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eastAsia="Times New Roman" w:hAnsi="Times New Roman" w:cs="Times New Roman"/>
          <w:color w:val="4472C4" w:themeColor="accent1"/>
          <w:sz w:val="20"/>
          <w:szCs w:val="20"/>
          <w:lang w:eastAsia="es-ES"/>
        </w:rPr>
        <w:id w:val="1386138900"/>
        <w:docPartObj>
          <w:docPartGallery w:val="Cover Pages"/>
          <w:docPartUnique/>
        </w:docPartObj>
      </w:sdtPr>
      <w:sdtEndPr>
        <w:rPr>
          <w:color w:val="auto"/>
        </w:rPr>
      </w:sdtEndPr>
      <w:sdtContent>
        <w:p w14:paraId="641FA321" w14:textId="77777777" w:rsidR="008C1AD1" w:rsidRDefault="008C1AD1" w:rsidP="008C1AD1">
          <w:pPr>
            <w:pStyle w:val="Sinespaciado"/>
            <w:spacing w:before="1540" w:after="240"/>
            <w:jc w:val="center"/>
            <w:rPr>
              <w:color w:val="4472C4" w:themeColor="accent1"/>
            </w:rPr>
          </w:pPr>
          <w:r>
            <w:rPr>
              <w:noProof/>
              <w:color w:val="4472C4" w:themeColor="accent1"/>
            </w:rPr>
            <w:drawing>
              <wp:inline distT="0" distB="0" distL="0" distR="0" wp14:anchorId="59C67F8C" wp14:editId="2F1809D5">
                <wp:extent cx="1417320" cy="750898"/>
                <wp:effectExtent l="0" t="0" r="0" b="0"/>
                <wp:docPr id="143" name="Imagen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caps/>
              <w:color w:val="4472C4" w:themeColor="accent1"/>
              <w:sz w:val="72"/>
              <w:szCs w:val="72"/>
            </w:rPr>
            <w:alias w:val="Título"/>
            <w:tag w:val=""/>
            <w:id w:val="1735040861"/>
            <w:placeholder>
              <w:docPart w:val="5D9E4E980D864AFB98013C13D87AEA17"/>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2CC219D5" w14:textId="41FBE803" w:rsidR="008C1AD1" w:rsidRDefault="00565320" w:rsidP="008C1AD1">
              <w:pPr>
                <w:pStyle w:val="Sinespaciado"/>
                <w:pBdr>
                  <w:top w:val="single" w:sz="6" w:space="6" w:color="4472C4" w:themeColor="accent1"/>
                  <w:bottom w:val="single" w:sz="6" w:space="6" w:color="4472C4" w:themeColor="accent1"/>
                </w:pBdr>
                <w:spacing w:after="240"/>
                <w:jc w:val="center"/>
                <w:rPr>
                  <w:rFonts w:asciiTheme="majorHAnsi" w:eastAsiaTheme="majorEastAsia" w:hAnsiTheme="majorHAnsi" w:cstheme="majorBidi"/>
                  <w:caps/>
                  <w:color w:val="4472C4" w:themeColor="accent1"/>
                  <w:sz w:val="80"/>
                  <w:szCs w:val="80"/>
                </w:rPr>
              </w:pPr>
              <w:r>
                <w:rPr>
                  <w:rFonts w:asciiTheme="majorHAnsi" w:eastAsiaTheme="majorEastAsia" w:hAnsiTheme="majorHAnsi" w:cstheme="majorBidi"/>
                  <w:caps/>
                  <w:color w:val="4472C4" w:themeColor="accent1"/>
                  <w:sz w:val="72"/>
                  <w:szCs w:val="72"/>
                </w:rPr>
                <w:t>ESPECIFICACIONES TÉCNICAS – MÓDULO A</w:t>
              </w:r>
            </w:p>
          </w:sdtContent>
        </w:sdt>
        <w:sdt>
          <w:sdtPr>
            <w:rPr>
              <w:color w:val="4472C4" w:themeColor="accent1"/>
              <w:sz w:val="28"/>
              <w:szCs w:val="28"/>
            </w:rPr>
            <w:alias w:val="Subtítulo"/>
            <w:tag w:val=""/>
            <w:id w:val="328029620"/>
            <w:placeholder>
              <w:docPart w:val="11291AA9BBA743EBAC408F85FC4CB12F"/>
            </w:placeholder>
            <w:dataBinding w:prefixMappings="xmlns:ns0='http://purl.org/dc/elements/1.1/' xmlns:ns1='http://schemas.openxmlformats.org/package/2006/metadata/core-properties' " w:xpath="/ns1:coreProperties[1]/ns0:subject[1]" w:storeItemID="{6C3C8BC8-F283-45AE-878A-BAB7291924A1}"/>
            <w:text/>
          </w:sdtPr>
          <w:sdtEndPr/>
          <w:sdtContent>
            <w:p w14:paraId="2D65C8FC" w14:textId="06E7FF62" w:rsidR="008C1AD1" w:rsidRDefault="008C1AD1" w:rsidP="008C1AD1">
              <w:pPr>
                <w:pStyle w:val="Sinespaciado"/>
                <w:jc w:val="center"/>
                <w:rPr>
                  <w:color w:val="4472C4" w:themeColor="accent1"/>
                  <w:sz w:val="28"/>
                  <w:szCs w:val="28"/>
                </w:rPr>
              </w:pPr>
              <w:r>
                <w:rPr>
                  <w:color w:val="4472C4" w:themeColor="accent1"/>
                  <w:sz w:val="28"/>
                  <w:szCs w:val="28"/>
                </w:rPr>
                <w:t>INSTALACIONES MECÁNICAS</w:t>
              </w:r>
            </w:p>
          </w:sdtContent>
        </w:sdt>
        <w:p w14:paraId="34DC45C3" w14:textId="77777777" w:rsidR="008C1AD1" w:rsidRDefault="008C1AD1" w:rsidP="008C1AD1">
          <w:pPr>
            <w:pStyle w:val="Sinespaciado"/>
            <w:spacing w:before="480"/>
            <w:jc w:val="center"/>
            <w:rPr>
              <w:color w:val="4472C4" w:themeColor="accent1"/>
            </w:rPr>
          </w:pPr>
          <w:r>
            <w:rPr>
              <w:noProof/>
              <w:color w:val="4472C4" w:themeColor="accent1"/>
            </w:rPr>
            <mc:AlternateContent>
              <mc:Choice Requires="wps">
                <w:drawing>
                  <wp:anchor distT="0" distB="0" distL="114300" distR="114300" simplePos="0" relativeHeight="251659264" behindDoc="0" locked="0" layoutInCell="1" allowOverlap="1" wp14:anchorId="483E0067" wp14:editId="0DA248F6">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Cuadro de texto 142"/>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4472C4" w:themeColor="accent1"/>
                                    <w:sz w:val="28"/>
                                    <w:szCs w:val="28"/>
                                  </w:rPr>
                                  <w:alias w:val="Fecha"/>
                                  <w:tag w:val=""/>
                                  <w:id w:val="197127006"/>
                                  <w:dataBinding w:prefixMappings="xmlns:ns0='http://schemas.microsoft.com/office/2006/coverPageProps' " w:xpath="/ns0:CoverPageProperties[1]/ns0:PublishDate[1]" w:storeItemID="{55AF091B-3C7A-41E3-B477-F2FDAA23CFDA}"/>
                                  <w:date w:fullDate="2025-06-01T00:00:00Z">
                                    <w:dateFormat w:val="d 'de' MMMM 'de' yyyy"/>
                                    <w:lid w:val="es-ES"/>
                                    <w:storeMappedDataAs w:val="dateTime"/>
                                    <w:calendar w:val="gregorian"/>
                                  </w:date>
                                </w:sdtPr>
                                <w:sdtEndPr/>
                                <w:sdtContent>
                                  <w:p w14:paraId="41E52713" w14:textId="12B54CBC" w:rsidR="008C1AD1" w:rsidRDefault="008C1AD1" w:rsidP="008C1AD1">
                                    <w:pPr>
                                      <w:pStyle w:val="Sinespaciado"/>
                                      <w:spacing w:after="40"/>
                                      <w:jc w:val="center"/>
                                      <w:rPr>
                                        <w:caps/>
                                        <w:color w:val="4472C4" w:themeColor="accent1"/>
                                        <w:sz w:val="28"/>
                                        <w:szCs w:val="28"/>
                                      </w:rPr>
                                    </w:pPr>
                                    <w:r>
                                      <w:rPr>
                                        <w:caps/>
                                        <w:color w:val="4472C4" w:themeColor="accent1"/>
                                        <w:sz w:val="28"/>
                                        <w:szCs w:val="28"/>
                                        <w:lang w:val="es-ES"/>
                                      </w:rPr>
                                      <w:t>1 de junio de 2025</w:t>
                                    </w:r>
                                  </w:p>
                                </w:sdtContent>
                              </w:sdt>
                              <w:p w14:paraId="0F18D8E0" w14:textId="77777777" w:rsidR="008C1AD1" w:rsidRDefault="008C1AD1" w:rsidP="008C1AD1">
                                <w:pPr>
                                  <w:pStyle w:val="Sinespaciado"/>
                                  <w:jc w:val="center"/>
                                  <w:rPr>
                                    <w:color w:val="4472C4" w:themeColor="accent1"/>
                                  </w:rPr>
                                </w:pPr>
                                <w:r w:rsidRPr="00645BE0">
                                  <w:rPr>
                                    <w:color w:val="4472C4" w:themeColor="accent1"/>
                                  </w:rPr>
                                  <w:t>SEDE CENTRAL DE LA CORTE SUPERIOR DE JUSTICIA DE AMAZONAS</w:t>
                                </w:r>
                                <w:r>
                                  <w:rPr>
                                    <w:color w:val="4472C4" w:themeColor="accent1"/>
                                  </w:rPr>
                                  <w:t xml:space="preserve"> </w:t>
                                </w:r>
                              </w:p>
                              <w:p w14:paraId="4744BC1A" w14:textId="2A7014EE" w:rsidR="008C1AD1" w:rsidRDefault="00794AD5" w:rsidP="008C1AD1">
                                <w:pPr>
                                  <w:pStyle w:val="Sinespaciado"/>
                                  <w:jc w:val="center"/>
                                  <w:rPr>
                                    <w:color w:val="4472C4" w:themeColor="accent1"/>
                                  </w:rPr>
                                </w:pPr>
                                <w:sdt>
                                  <w:sdtPr>
                                    <w:rPr>
                                      <w:color w:val="4472C4" w:themeColor="accent1"/>
                                    </w:rPr>
                                    <w:alias w:val="Dirección"/>
                                    <w:tag w:val=""/>
                                    <w:id w:val="-726379553"/>
                                    <w:dataBinding w:prefixMappings="xmlns:ns0='http://schemas.microsoft.com/office/2006/coverPageProps' " w:xpath="/ns0:CoverPageProperties[1]/ns0:CompanyAddress[1]" w:storeItemID="{55AF091B-3C7A-41E3-B477-F2FDAA23CFDA}"/>
                                    <w:text/>
                                  </w:sdtPr>
                                  <w:sdtEndPr/>
                                  <w:sdtContent>
                                    <w:r w:rsidR="008C1AD1">
                                      <w:rPr>
                                        <w:color w:val="4472C4" w:themeColor="accent1"/>
                                      </w:rPr>
                                      <w:t>CHACHAPOYAS</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483E0067" id="_x0000_t202" coordsize="21600,21600" o:spt="202" path="m,l,21600r21600,l21600,xe">
                    <v:stroke joinstyle="miter"/>
                    <v:path gradientshapeok="t" o:connecttype="rect"/>
                  </v:shapetype>
                  <v:shape id="Cuadro de texto 142" o:spid="_x0000_s1026"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" filled="f" stroked="f" strokeweight=".5pt">
                    <v:textbox style="mso-fit-shape-to-text:t" inset="0,0,0,0">
                      <w:txbxContent>
                        <w:sdt>
                          <w:sdtPr>
                            <w:rPr>
                              <w:caps/>
                              <w:color w:val="4472C4" w:themeColor="accent1"/>
                              <w:sz w:val="28"/>
                              <w:szCs w:val="28"/>
                            </w:rPr>
                            <w:alias w:val="Fecha"/>
                            <w:tag w:val=""/>
                            <w:id w:val="197127006"/>
                            <w:dataBinding w:prefixMappings="xmlns:ns0='http://schemas.microsoft.com/office/2006/coverPageProps' " w:xpath="/ns0:CoverPageProperties[1]/ns0:PublishDate[1]" w:storeItemID="{55AF091B-3C7A-41E3-B477-F2FDAA23CFDA}"/>
                            <w:date w:fullDate="2025-06-01T00:00:00Z">
                              <w:dateFormat w:val="d 'de' MMMM 'de' yyyy"/>
                              <w:lid w:val="es-ES"/>
                              <w:storeMappedDataAs w:val="dateTime"/>
                              <w:calendar w:val="gregorian"/>
                            </w:date>
                          </w:sdtPr>
                          <w:sdtEndPr/>
                          <w:sdtContent>
                            <w:p w14:paraId="41E52713" w14:textId="12B54CBC" w:rsidR="008C1AD1" w:rsidRDefault="008C1AD1" w:rsidP="008C1AD1">
                              <w:pPr>
                                <w:pStyle w:val="Sinespaciado"/>
                                <w:spacing w:after="40"/>
                                <w:jc w:val="center"/>
                                <w:rPr>
                                  <w:caps/>
                                  <w:color w:val="4472C4" w:themeColor="accent1"/>
                                  <w:sz w:val="28"/>
                                  <w:szCs w:val="28"/>
                                </w:rPr>
                              </w:pPr>
                              <w:r>
                                <w:rPr>
                                  <w:caps/>
                                  <w:color w:val="4472C4" w:themeColor="accent1"/>
                                  <w:sz w:val="28"/>
                                  <w:szCs w:val="28"/>
                                  <w:lang w:val="es-ES"/>
                                </w:rPr>
                                <w:t>1 de junio de 2025</w:t>
                              </w:r>
                            </w:p>
                          </w:sdtContent>
                        </w:sdt>
                        <w:p w14:paraId="0F18D8E0" w14:textId="77777777" w:rsidR="008C1AD1" w:rsidRDefault="008C1AD1" w:rsidP="008C1AD1">
                          <w:pPr>
                            <w:pStyle w:val="Sinespaciado"/>
                            <w:jc w:val="center"/>
                            <w:rPr>
                              <w:color w:val="4472C4" w:themeColor="accent1"/>
                            </w:rPr>
                          </w:pPr>
                          <w:r w:rsidRPr="00645BE0">
                            <w:rPr>
                              <w:color w:val="4472C4" w:themeColor="accent1"/>
                            </w:rPr>
                            <w:t>SEDE CENTRAL DE LA CORTE SUPERIOR DE JUSTICIA DE AMAZONAS</w:t>
                          </w:r>
                          <w:r>
                            <w:rPr>
                              <w:color w:val="4472C4" w:themeColor="accent1"/>
                            </w:rPr>
                            <w:t xml:space="preserve"> </w:t>
                          </w:r>
                        </w:p>
                        <w:p w14:paraId="4744BC1A" w14:textId="2A7014EE" w:rsidR="008C1AD1" w:rsidRDefault="00794AD5" w:rsidP="008C1AD1">
                          <w:pPr>
                            <w:pStyle w:val="Sinespaciado"/>
                            <w:jc w:val="center"/>
                            <w:rPr>
                              <w:color w:val="4472C4" w:themeColor="accent1"/>
                            </w:rPr>
                          </w:pPr>
                          <w:sdt>
                            <w:sdtPr>
                              <w:rPr>
                                <w:color w:val="4472C4" w:themeColor="accent1"/>
                              </w:rPr>
                              <w:alias w:val="Dirección"/>
                              <w:tag w:val=""/>
                              <w:id w:val="-726379553"/>
                              <w:dataBinding w:prefixMappings="xmlns:ns0='http://schemas.microsoft.com/office/2006/coverPageProps' " w:xpath="/ns0:CoverPageProperties[1]/ns0:CompanyAddress[1]" w:storeItemID="{55AF091B-3C7A-41E3-B477-F2FDAA23CFDA}"/>
                              <w:text/>
                            </w:sdtPr>
                            <w:sdtEndPr/>
                            <w:sdtContent>
                              <w:r w:rsidR="008C1AD1">
                                <w:rPr>
                                  <w:color w:val="4472C4" w:themeColor="accent1"/>
                                </w:rPr>
                                <w:t>CHACHAPOYAS</w:t>
                              </w:r>
                            </w:sdtContent>
                          </w:sdt>
                        </w:p>
                      </w:txbxContent>
                    </v:textbox>
                    <w10:wrap anchorx="margin" anchory="page"/>
                  </v:shape>
                </w:pict>
              </mc:Fallback>
            </mc:AlternateContent>
          </w:r>
          <w:r>
            <w:rPr>
              <w:noProof/>
              <w:color w:val="4472C4" w:themeColor="accent1"/>
            </w:rPr>
            <w:drawing>
              <wp:inline distT="0" distB="0" distL="0" distR="0" wp14:anchorId="25D5BB2B" wp14:editId="137A2422">
                <wp:extent cx="758952" cy="478932"/>
                <wp:effectExtent l="0" t="0" r="3175" b="0"/>
                <wp:docPr id="144" name="Imagen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0"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016D17FF" w14:textId="77777777" w:rsidR="008C1AD1" w:rsidRDefault="00794AD5" w:rsidP="008C1AD1"/>
      </w:sdtContent>
    </w:sdt>
    <w:p w14:paraId="513E300F" w14:textId="77777777" w:rsidR="008C1AD1" w:rsidRPr="00645BE0" w:rsidRDefault="008C1AD1" w:rsidP="008C1AD1">
      <w:pPr>
        <w:jc w:val="center"/>
        <w:rPr>
          <w:color w:val="8EAADB" w:themeColor="accent1" w:themeTint="99"/>
        </w:rPr>
      </w:pPr>
      <w:r w:rsidRPr="00645BE0">
        <w:rPr>
          <w:b/>
          <w:color w:val="8EAADB" w:themeColor="accent1" w:themeTint="99"/>
          <w:sz w:val="22"/>
          <w:szCs w:val="22"/>
        </w:rPr>
        <w:t>"MEJORAMIENTO DE LOS SERVICIOS DE ADMINISTRACION DE JUSTICIA DE LOS ORGANOS JURISDICCIONALES DE LA SEDE CENTRAL DE LA CORTE SUPERIOR DE JUSTICIA DE AMAZONAS, UBICADOS EN EL DISTRITO DE CHACHAPOYAS, PROVINCIA DE CHACHAPOYAS, DEPARTAMENTO DE AMAZONAS" - con CÓDIGO ÚNICO DE INVERSIÓN N° 2405725.</w:t>
      </w:r>
    </w:p>
    <w:p w14:paraId="0F8C6FEE" w14:textId="77777777" w:rsidR="00222E5A" w:rsidRDefault="00222E5A" w:rsidP="00BA4A75">
      <w:pPr>
        <w:spacing w:line="360" w:lineRule="auto"/>
        <w:jc w:val="center"/>
        <w:rPr>
          <w:b/>
          <w:sz w:val="22"/>
          <w:szCs w:val="22"/>
        </w:rPr>
      </w:pPr>
    </w:p>
    <w:p w14:paraId="5C344AF7" w14:textId="77777777" w:rsidR="00222E5A" w:rsidRDefault="00222E5A" w:rsidP="00BA4A75">
      <w:pPr>
        <w:spacing w:line="360" w:lineRule="auto"/>
        <w:jc w:val="center"/>
        <w:rPr>
          <w:b/>
          <w:sz w:val="22"/>
          <w:szCs w:val="22"/>
        </w:rPr>
      </w:pPr>
    </w:p>
    <w:p w14:paraId="18E653E7" w14:textId="77777777" w:rsidR="00222E5A" w:rsidRDefault="00222E5A" w:rsidP="00BA4A75">
      <w:pPr>
        <w:spacing w:line="360" w:lineRule="auto"/>
        <w:jc w:val="center"/>
        <w:rPr>
          <w:b/>
          <w:sz w:val="22"/>
          <w:szCs w:val="22"/>
        </w:rPr>
      </w:pPr>
    </w:p>
    <w:p w14:paraId="09396C4B" w14:textId="77777777" w:rsidR="00222E5A" w:rsidRDefault="00222E5A" w:rsidP="00BA4A75">
      <w:pPr>
        <w:spacing w:line="360" w:lineRule="auto"/>
        <w:jc w:val="center"/>
        <w:rPr>
          <w:b/>
          <w:sz w:val="22"/>
          <w:szCs w:val="22"/>
        </w:rPr>
      </w:pPr>
    </w:p>
    <w:p w14:paraId="394C2FDC" w14:textId="77777777" w:rsidR="00222E5A" w:rsidRDefault="00222E5A" w:rsidP="00BA4A75">
      <w:pPr>
        <w:spacing w:line="360" w:lineRule="auto"/>
        <w:jc w:val="center"/>
        <w:rPr>
          <w:b/>
          <w:sz w:val="22"/>
          <w:szCs w:val="22"/>
        </w:rPr>
      </w:pPr>
    </w:p>
    <w:p w14:paraId="1395674F" w14:textId="77777777" w:rsidR="00222E5A" w:rsidRDefault="00222E5A" w:rsidP="00BA4A75">
      <w:pPr>
        <w:spacing w:line="360" w:lineRule="auto"/>
        <w:jc w:val="center"/>
        <w:rPr>
          <w:b/>
          <w:sz w:val="22"/>
          <w:szCs w:val="22"/>
        </w:rPr>
      </w:pPr>
    </w:p>
    <w:p w14:paraId="1F81BD9F" w14:textId="77777777" w:rsidR="00222E5A" w:rsidRDefault="00222E5A" w:rsidP="00BA4A75">
      <w:pPr>
        <w:spacing w:line="360" w:lineRule="auto"/>
        <w:jc w:val="center"/>
        <w:rPr>
          <w:b/>
          <w:sz w:val="22"/>
          <w:szCs w:val="22"/>
        </w:rPr>
      </w:pPr>
    </w:p>
    <w:p w14:paraId="70D32BE4" w14:textId="77777777" w:rsidR="00222E5A" w:rsidRDefault="00222E5A" w:rsidP="00BA4A75">
      <w:pPr>
        <w:spacing w:line="360" w:lineRule="auto"/>
        <w:jc w:val="center"/>
        <w:rPr>
          <w:b/>
          <w:sz w:val="22"/>
          <w:szCs w:val="22"/>
        </w:rPr>
      </w:pPr>
    </w:p>
    <w:p w14:paraId="0C552FB6" w14:textId="77777777" w:rsidR="00222E5A" w:rsidRDefault="00222E5A" w:rsidP="00BA4A75">
      <w:pPr>
        <w:spacing w:line="360" w:lineRule="auto"/>
        <w:jc w:val="center"/>
        <w:rPr>
          <w:b/>
          <w:sz w:val="22"/>
          <w:szCs w:val="22"/>
        </w:rPr>
      </w:pPr>
    </w:p>
    <w:p w14:paraId="096DC954" w14:textId="77777777" w:rsidR="00222E5A" w:rsidRDefault="00222E5A" w:rsidP="00BA4A75">
      <w:pPr>
        <w:spacing w:line="360" w:lineRule="auto"/>
        <w:jc w:val="center"/>
        <w:rPr>
          <w:b/>
          <w:sz w:val="22"/>
          <w:szCs w:val="22"/>
        </w:rPr>
      </w:pPr>
    </w:p>
    <w:p w14:paraId="1F96BA89" w14:textId="77777777" w:rsidR="00222E5A" w:rsidRDefault="00222E5A" w:rsidP="00BA4A75">
      <w:pPr>
        <w:spacing w:line="360" w:lineRule="auto"/>
        <w:jc w:val="center"/>
        <w:rPr>
          <w:b/>
          <w:sz w:val="22"/>
          <w:szCs w:val="22"/>
        </w:rPr>
      </w:pPr>
    </w:p>
    <w:p w14:paraId="405DF282" w14:textId="77777777" w:rsidR="00222E5A" w:rsidRDefault="00222E5A" w:rsidP="00BA4A75">
      <w:pPr>
        <w:spacing w:line="360" w:lineRule="auto"/>
        <w:jc w:val="center"/>
        <w:rPr>
          <w:b/>
          <w:sz w:val="22"/>
          <w:szCs w:val="22"/>
        </w:rPr>
      </w:pPr>
    </w:p>
    <w:p w14:paraId="32CB6407" w14:textId="77777777" w:rsidR="00222E5A" w:rsidRDefault="00222E5A" w:rsidP="00BA4A75">
      <w:pPr>
        <w:spacing w:line="360" w:lineRule="auto"/>
        <w:jc w:val="center"/>
        <w:rPr>
          <w:b/>
          <w:sz w:val="22"/>
          <w:szCs w:val="22"/>
        </w:rPr>
      </w:pPr>
    </w:p>
    <w:p w14:paraId="21484786" w14:textId="40A5ECAE" w:rsidR="00222E5A" w:rsidRDefault="00222E5A" w:rsidP="00BA4A75">
      <w:pPr>
        <w:spacing w:line="360" w:lineRule="auto"/>
        <w:jc w:val="center"/>
        <w:rPr>
          <w:b/>
          <w:sz w:val="22"/>
          <w:szCs w:val="22"/>
        </w:rPr>
      </w:pPr>
    </w:p>
    <w:p w14:paraId="38759592" w14:textId="11F7CB06" w:rsidR="001158B5" w:rsidRDefault="001158B5" w:rsidP="00BA4A75">
      <w:pPr>
        <w:spacing w:line="360" w:lineRule="auto"/>
        <w:jc w:val="center"/>
        <w:rPr>
          <w:b/>
          <w:sz w:val="22"/>
          <w:szCs w:val="22"/>
        </w:rPr>
      </w:pPr>
    </w:p>
    <w:p w14:paraId="7CD9BFCD" w14:textId="669C8A41" w:rsidR="008C1AD1" w:rsidRPr="001158B5" w:rsidRDefault="00222E5A" w:rsidP="00BA4A75">
      <w:pPr>
        <w:spacing w:line="360" w:lineRule="auto"/>
        <w:jc w:val="center"/>
        <w:rPr>
          <w:b/>
          <w:sz w:val="32"/>
          <w:szCs w:val="32"/>
        </w:rPr>
      </w:pPr>
      <w:r w:rsidRPr="001158B5">
        <w:rPr>
          <w:b/>
          <w:sz w:val="32"/>
          <w:szCs w:val="32"/>
        </w:rPr>
        <w:lastRenderedPageBreak/>
        <w:t>ÍNDICE</w:t>
      </w:r>
    </w:p>
    <w:p w14:paraId="07897296" w14:textId="778372CB" w:rsidR="001158B5" w:rsidRPr="001158B5" w:rsidRDefault="00222E5A">
      <w:pPr>
        <w:pStyle w:val="TDC1"/>
        <w:tabs>
          <w:tab w:val="left" w:pos="400"/>
          <w:tab w:val="right" w:leader="dot" w:pos="8494"/>
        </w:tabs>
        <w:rPr>
          <w:rFonts w:eastAsiaTheme="minorEastAsia"/>
          <w:noProof/>
          <w:sz w:val="22"/>
          <w:szCs w:val="22"/>
          <w:lang w:eastAsia="es-PE"/>
        </w:rPr>
      </w:pPr>
      <w:r w:rsidRPr="001158B5">
        <w:rPr>
          <w:b/>
          <w:sz w:val="22"/>
          <w:szCs w:val="22"/>
        </w:rPr>
        <w:fldChar w:fldCharType="begin"/>
      </w:r>
      <w:r w:rsidRPr="001158B5">
        <w:rPr>
          <w:b/>
          <w:sz w:val="22"/>
          <w:szCs w:val="22"/>
        </w:rPr>
        <w:instrText xml:space="preserve"> TOC \o "1-6" \h \z \u </w:instrText>
      </w:r>
      <w:r w:rsidRPr="001158B5">
        <w:rPr>
          <w:b/>
          <w:sz w:val="22"/>
          <w:szCs w:val="22"/>
        </w:rPr>
        <w:fldChar w:fldCharType="separate"/>
      </w:r>
      <w:hyperlink w:anchor="_Toc210200170" w:history="1">
        <w:r w:rsidR="001158B5" w:rsidRPr="001158B5">
          <w:rPr>
            <w:rStyle w:val="Hipervnculo"/>
            <w:noProof/>
            <w:sz w:val="22"/>
            <w:szCs w:val="22"/>
          </w:rPr>
          <w:t>1</w:t>
        </w:r>
        <w:r w:rsidR="001158B5" w:rsidRPr="001158B5">
          <w:rPr>
            <w:rFonts w:eastAsiaTheme="minorEastAsia"/>
            <w:noProof/>
            <w:sz w:val="22"/>
            <w:szCs w:val="22"/>
            <w:lang w:eastAsia="es-PE"/>
          </w:rPr>
          <w:tab/>
        </w:r>
        <w:r w:rsidR="001158B5" w:rsidRPr="001158B5">
          <w:rPr>
            <w:rStyle w:val="Hipervnculo"/>
            <w:noProof/>
            <w:sz w:val="22"/>
            <w:szCs w:val="22"/>
          </w:rPr>
          <w:t>SISTEMA DE TRANSPORTE VERTICAL</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_Toc210200170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10</w:t>
        </w:r>
        <w:r w:rsidR="001158B5" w:rsidRPr="001158B5">
          <w:rPr>
            <w:noProof/>
            <w:webHidden/>
            <w:sz w:val="22"/>
            <w:szCs w:val="22"/>
          </w:rPr>
          <w:fldChar w:fldCharType="end"/>
        </w:r>
      </w:hyperlink>
    </w:p>
    <w:p w14:paraId="3EFDA169" w14:textId="54A44481" w:rsidR="001158B5" w:rsidRPr="001158B5" w:rsidRDefault="00794AD5">
      <w:pPr>
        <w:pStyle w:val="TDC2"/>
        <w:tabs>
          <w:tab w:val="left" w:pos="800"/>
          <w:tab w:val="right" w:leader="dot" w:pos="8494"/>
        </w:tabs>
        <w:rPr>
          <w:rFonts w:eastAsiaTheme="minorEastAsia"/>
          <w:noProof/>
          <w:sz w:val="22"/>
          <w:szCs w:val="22"/>
          <w:lang w:eastAsia="es-PE"/>
        </w:rPr>
      </w:pPr>
      <w:hyperlink w:anchor="_Toc210200171" w:history="1">
        <w:r w:rsidR="001158B5" w:rsidRPr="001158B5">
          <w:rPr>
            <w:rStyle w:val="Hipervnculo"/>
            <w:noProof/>
            <w:sz w:val="22"/>
            <w:szCs w:val="22"/>
          </w:rPr>
          <w:t>1.1</w:t>
        </w:r>
        <w:r w:rsidR="001158B5" w:rsidRPr="001158B5">
          <w:rPr>
            <w:rFonts w:eastAsiaTheme="minorEastAsia"/>
            <w:noProof/>
            <w:sz w:val="22"/>
            <w:szCs w:val="22"/>
            <w:lang w:eastAsia="es-PE"/>
          </w:rPr>
          <w:tab/>
        </w:r>
        <w:r w:rsidR="001158B5" w:rsidRPr="001158B5">
          <w:rPr>
            <w:rStyle w:val="Hipervnculo"/>
            <w:noProof/>
            <w:sz w:val="22"/>
            <w:szCs w:val="22"/>
          </w:rPr>
          <w:t>ASCENSOR PÚBLICO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_Toc210200171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10</w:t>
        </w:r>
        <w:r w:rsidR="001158B5" w:rsidRPr="001158B5">
          <w:rPr>
            <w:noProof/>
            <w:webHidden/>
            <w:sz w:val="22"/>
            <w:szCs w:val="22"/>
          </w:rPr>
          <w:fldChar w:fldCharType="end"/>
        </w:r>
      </w:hyperlink>
    </w:p>
    <w:p w14:paraId="23260679" w14:textId="380FD491" w:rsidR="001158B5" w:rsidRPr="001158B5" w:rsidRDefault="00794AD5">
      <w:pPr>
        <w:pStyle w:val="TDC1"/>
        <w:tabs>
          <w:tab w:val="left" w:pos="400"/>
          <w:tab w:val="right" w:leader="dot" w:pos="8494"/>
        </w:tabs>
        <w:rPr>
          <w:rFonts w:eastAsiaTheme="minorEastAsia"/>
          <w:noProof/>
          <w:sz w:val="22"/>
          <w:szCs w:val="22"/>
          <w:lang w:eastAsia="es-PE"/>
        </w:rPr>
      </w:pPr>
      <w:hyperlink w:anchor="_Toc210200172" w:history="1">
        <w:r w:rsidR="001158B5" w:rsidRPr="001158B5">
          <w:rPr>
            <w:rStyle w:val="Hipervnculo"/>
            <w:noProof/>
            <w:sz w:val="22"/>
            <w:szCs w:val="22"/>
          </w:rPr>
          <w:t>2</w:t>
        </w:r>
        <w:r w:rsidR="001158B5" w:rsidRPr="001158B5">
          <w:rPr>
            <w:rFonts w:eastAsiaTheme="minorEastAsia"/>
            <w:noProof/>
            <w:sz w:val="22"/>
            <w:szCs w:val="22"/>
            <w:lang w:eastAsia="es-PE"/>
          </w:rPr>
          <w:tab/>
        </w:r>
        <w:r w:rsidR="001158B5" w:rsidRPr="001158B5">
          <w:rPr>
            <w:rStyle w:val="Hipervnculo"/>
            <w:noProof/>
            <w:sz w:val="22"/>
            <w:szCs w:val="22"/>
          </w:rPr>
          <w:t>SISTEMA DE CLIMATIZACIÓN</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_Toc210200172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20</w:t>
        </w:r>
        <w:r w:rsidR="001158B5" w:rsidRPr="001158B5">
          <w:rPr>
            <w:noProof/>
            <w:webHidden/>
            <w:sz w:val="22"/>
            <w:szCs w:val="22"/>
          </w:rPr>
          <w:fldChar w:fldCharType="end"/>
        </w:r>
      </w:hyperlink>
    </w:p>
    <w:p w14:paraId="04D314D2" w14:textId="76E7C526" w:rsidR="001158B5" w:rsidRPr="001158B5" w:rsidRDefault="00794AD5">
      <w:pPr>
        <w:pStyle w:val="TDC2"/>
        <w:tabs>
          <w:tab w:val="left" w:pos="800"/>
          <w:tab w:val="right" w:leader="dot" w:pos="8494"/>
        </w:tabs>
        <w:rPr>
          <w:rFonts w:eastAsiaTheme="minorEastAsia"/>
          <w:noProof/>
          <w:sz w:val="22"/>
          <w:szCs w:val="22"/>
          <w:lang w:eastAsia="es-PE"/>
        </w:rPr>
      </w:pPr>
      <w:hyperlink w:anchor="_Toc210200173" w:history="1">
        <w:r w:rsidR="001158B5" w:rsidRPr="001158B5">
          <w:rPr>
            <w:rStyle w:val="Hipervnculo"/>
            <w:noProof/>
            <w:sz w:val="22"/>
            <w:szCs w:val="22"/>
          </w:rPr>
          <w:t>2.1</w:t>
        </w:r>
        <w:r w:rsidR="001158B5" w:rsidRPr="001158B5">
          <w:rPr>
            <w:rFonts w:eastAsiaTheme="minorEastAsia"/>
            <w:noProof/>
            <w:sz w:val="22"/>
            <w:szCs w:val="22"/>
            <w:lang w:eastAsia="es-PE"/>
          </w:rPr>
          <w:tab/>
        </w:r>
        <w:r w:rsidR="001158B5" w:rsidRPr="001158B5">
          <w:rPr>
            <w:rStyle w:val="Hipervnculo"/>
            <w:noProof/>
            <w:sz w:val="22"/>
            <w:szCs w:val="22"/>
          </w:rPr>
          <w:t>SISTEMA DE AIRE ACONDICIONADO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_Toc210200173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20</w:t>
        </w:r>
        <w:r w:rsidR="001158B5" w:rsidRPr="001158B5">
          <w:rPr>
            <w:noProof/>
            <w:webHidden/>
            <w:sz w:val="22"/>
            <w:szCs w:val="22"/>
          </w:rPr>
          <w:fldChar w:fldCharType="end"/>
        </w:r>
      </w:hyperlink>
    </w:p>
    <w:p w14:paraId="30D26CFE" w14:textId="2BE207B6" w:rsidR="001158B5" w:rsidRPr="001158B5" w:rsidRDefault="00794AD5">
      <w:pPr>
        <w:pStyle w:val="TDC3"/>
        <w:tabs>
          <w:tab w:val="left" w:pos="1320"/>
          <w:tab w:val="right" w:leader="dot" w:pos="8494"/>
        </w:tabs>
        <w:rPr>
          <w:rFonts w:eastAsiaTheme="minorEastAsia"/>
          <w:noProof/>
          <w:sz w:val="22"/>
          <w:szCs w:val="22"/>
          <w:lang w:eastAsia="es-PE"/>
        </w:rPr>
      </w:pPr>
      <w:hyperlink w:anchor="_Toc210200174" w:history="1">
        <w:r w:rsidR="001158B5" w:rsidRPr="001158B5">
          <w:rPr>
            <w:rStyle w:val="Hipervnculo"/>
            <w:noProof/>
            <w:sz w:val="22"/>
            <w:szCs w:val="22"/>
          </w:rPr>
          <w:t>2.1.1</w:t>
        </w:r>
        <w:r w:rsidR="001158B5" w:rsidRPr="001158B5">
          <w:rPr>
            <w:rFonts w:eastAsiaTheme="minorEastAsia"/>
            <w:noProof/>
            <w:sz w:val="22"/>
            <w:szCs w:val="22"/>
            <w:lang w:eastAsia="es-PE"/>
          </w:rPr>
          <w:tab/>
        </w:r>
        <w:r w:rsidR="001158B5" w:rsidRPr="001158B5">
          <w:rPr>
            <w:rStyle w:val="Hipervnculo"/>
            <w:noProof/>
            <w:sz w:val="22"/>
            <w:szCs w:val="22"/>
          </w:rPr>
          <w:t>UNIDAD DE FLUJO DE REFRIGERANTE VARIABLE – VRF</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_Toc210200174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20</w:t>
        </w:r>
        <w:r w:rsidR="001158B5" w:rsidRPr="001158B5">
          <w:rPr>
            <w:noProof/>
            <w:webHidden/>
            <w:sz w:val="22"/>
            <w:szCs w:val="22"/>
          </w:rPr>
          <w:fldChar w:fldCharType="end"/>
        </w:r>
      </w:hyperlink>
    </w:p>
    <w:p w14:paraId="13AC28AA" w14:textId="792F741D" w:rsidR="001158B5" w:rsidRPr="001158B5" w:rsidRDefault="00794AD5">
      <w:pPr>
        <w:pStyle w:val="TDC3"/>
        <w:tabs>
          <w:tab w:val="left" w:pos="1320"/>
          <w:tab w:val="right" w:leader="dot" w:pos="8494"/>
        </w:tabs>
        <w:rPr>
          <w:rFonts w:eastAsiaTheme="minorEastAsia"/>
          <w:noProof/>
          <w:sz w:val="22"/>
          <w:szCs w:val="22"/>
          <w:lang w:eastAsia="es-PE"/>
        </w:rPr>
      </w:pPr>
      <w:hyperlink w:anchor="_Toc210200175" w:history="1">
        <w:r w:rsidR="001158B5" w:rsidRPr="001158B5">
          <w:rPr>
            <w:rStyle w:val="Hipervnculo"/>
            <w:noProof/>
            <w:sz w:val="22"/>
            <w:szCs w:val="22"/>
          </w:rPr>
          <w:t>2.1.2</w:t>
        </w:r>
        <w:r w:rsidR="001158B5" w:rsidRPr="001158B5">
          <w:rPr>
            <w:rFonts w:eastAsiaTheme="minorEastAsia"/>
            <w:noProof/>
            <w:sz w:val="22"/>
            <w:szCs w:val="22"/>
            <w:lang w:eastAsia="es-PE"/>
          </w:rPr>
          <w:tab/>
        </w:r>
        <w:r w:rsidR="001158B5" w:rsidRPr="001158B5">
          <w:rPr>
            <w:rStyle w:val="Hipervnculo"/>
            <w:bCs/>
            <w:noProof/>
            <w:sz w:val="22"/>
            <w:szCs w:val="22"/>
          </w:rPr>
          <w:t>UNIDADES EVAPORADORAS DECORATIVAS.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_Toc210200175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22</w:t>
        </w:r>
        <w:r w:rsidR="001158B5" w:rsidRPr="001158B5">
          <w:rPr>
            <w:noProof/>
            <w:webHidden/>
            <w:sz w:val="22"/>
            <w:szCs w:val="22"/>
          </w:rPr>
          <w:fldChar w:fldCharType="end"/>
        </w:r>
      </w:hyperlink>
    </w:p>
    <w:p w14:paraId="4EA0B3CF" w14:textId="3D721B95" w:rsidR="001158B5" w:rsidRPr="001158B5" w:rsidRDefault="00794AD5">
      <w:pPr>
        <w:pStyle w:val="TDC3"/>
        <w:tabs>
          <w:tab w:val="left" w:pos="1320"/>
          <w:tab w:val="right" w:leader="dot" w:pos="8494"/>
        </w:tabs>
        <w:rPr>
          <w:rFonts w:eastAsiaTheme="minorEastAsia"/>
          <w:noProof/>
          <w:sz w:val="22"/>
          <w:szCs w:val="22"/>
          <w:lang w:eastAsia="es-PE"/>
        </w:rPr>
      </w:pPr>
      <w:hyperlink w:anchor="_Toc210200176" w:history="1">
        <w:r w:rsidR="001158B5" w:rsidRPr="001158B5">
          <w:rPr>
            <w:rStyle w:val="Hipervnculo"/>
            <w:noProof/>
            <w:sz w:val="22"/>
            <w:szCs w:val="22"/>
          </w:rPr>
          <w:t>2.1.3</w:t>
        </w:r>
        <w:r w:rsidR="001158B5" w:rsidRPr="001158B5">
          <w:rPr>
            <w:rFonts w:eastAsiaTheme="minorEastAsia"/>
            <w:noProof/>
            <w:sz w:val="22"/>
            <w:szCs w:val="22"/>
            <w:lang w:eastAsia="es-PE"/>
          </w:rPr>
          <w:tab/>
        </w:r>
        <w:r w:rsidR="001158B5" w:rsidRPr="001158B5">
          <w:rPr>
            <w:rStyle w:val="Hipervnculo"/>
            <w:noProof/>
            <w:sz w:val="22"/>
            <w:szCs w:val="22"/>
          </w:rPr>
          <w:t>UNIDAD DE CONDENSACIÓN (HASTA 5 TON)</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_Toc210200176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23</w:t>
        </w:r>
        <w:r w:rsidR="001158B5" w:rsidRPr="001158B5">
          <w:rPr>
            <w:noProof/>
            <w:webHidden/>
            <w:sz w:val="22"/>
            <w:szCs w:val="22"/>
          </w:rPr>
          <w:fldChar w:fldCharType="end"/>
        </w:r>
      </w:hyperlink>
    </w:p>
    <w:p w14:paraId="061EF2EE" w14:textId="531911A6" w:rsidR="001158B5" w:rsidRPr="001158B5" w:rsidRDefault="00794AD5">
      <w:pPr>
        <w:pStyle w:val="TDC3"/>
        <w:tabs>
          <w:tab w:val="left" w:pos="1320"/>
          <w:tab w:val="right" w:leader="dot" w:pos="8494"/>
        </w:tabs>
        <w:rPr>
          <w:rFonts w:eastAsiaTheme="minorEastAsia"/>
          <w:noProof/>
          <w:sz w:val="22"/>
          <w:szCs w:val="22"/>
          <w:lang w:eastAsia="es-PE"/>
        </w:rPr>
      </w:pPr>
      <w:hyperlink w:anchor="_Toc210200177" w:history="1">
        <w:r w:rsidR="001158B5" w:rsidRPr="001158B5">
          <w:rPr>
            <w:rStyle w:val="Hipervnculo"/>
            <w:noProof/>
            <w:sz w:val="22"/>
            <w:szCs w:val="22"/>
          </w:rPr>
          <w:t>2.1.4</w:t>
        </w:r>
        <w:r w:rsidR="001158B5" w:rsidRPr="001158B5">
          <w:rPr>
            <w:rFonts w:eastAsiaTheme="minorEastAsia"/>
            <w:noProof/>
            <w:sz w:val="22"/>
            <w:szCs w:val="22"/>
            <w:lang w:eastAsia="es-PE"/>
          </w:rPr>
          <w:tab/>
        </w:r>
        <w:r w:rsidR="001158B5" w:rsidRPr="001158B5">
          <w:rPr>
            <w:rStyle w:val="Hipervnculo"/>
            <w:noProof/>
            <w:sz w:val="22"/>
            <w:szCs w:val="22"/>
          </w:rPr>
          <w:t>GAS REFRIGERANTE R-410A.</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_Toc210200177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24</w:t>
        </w:r>
        <w:r w:rsidR="001158B5" w:rsidRPr="001158B5">
          <w:rPr>
            <w:noProof/>
            <w:webHidden/>
            <w:sz w:val="22"/>
            <w:szCs w:val="22"/>
          </w:rPr>
          <w:fldChar w:fldCharType="end"/>
        </w:r>
      </w:hyperlink>
    </w:p>
    <w:p w14:paraId="6C5A490F" w14:textId="042D7F1F" w:rsidR="001158B5" w:rsidRPr="001158B5" w:rsidRDefault="00794AD5">
      <w:pPr>
        <w:pStyle w:val="TDC2"/>
        <w:tabs>
          <w:tab w:val="left" w:pos="800"/>
          <w:tab w:val="right" w:leader="dot" w:pos="8494"/>
        </w:tabs>
        <w:rPr>
          <w:rFonts w:eastAsiaTheme="minorEastAsia"/>
          <w:noProof/>
          <w:sz w:val="22"/>
          <w:szCs w:val="22"/>
          <w:lang w:eastAsia="es-PE"/>
        </w:rPr>
      </w:pPr>
      <w:hyperlink w:anchor="_Toc210200178" w:history="1">
        <w:r w:rsidR="001158B5" w:rsidRPr="001158B5">
          <w:rPr>
            <w:rStyle w:val="Hipervnculo"/>
            <w:noProof/>
            <w:sz w:val="22"/>
            <w:szCs w:val="22"/>
          </w:rPr>
          <w:t>2.2</w:t>
        </w:r>
        <w:r w:rsidR="001158B5" w:rsidRPr="001158B5">
          <w:rPr>
            <w:rFonts w:eastAsiaTheme="minorEastAsia"/>
            <w:noProof/>
            <w:sz w:val="22"/>
            <w:szCs w:val="22"/>
            <w:lang w:eastAsia="es-PE"/>
          </w:rPr>
          <w:tab/>
        </w:r>
        <w:r w:rsidR="001158B5" w:rsidRPr="001158B5">
          <w:rPr>
            <w:rStyle w:val="Hipervnculo"/>
            <w:noProof/>
            <w:sz w:val="22"/>
            <w:szCs w:val="22"/>
          </w:rPr>
          <w:t>SISTEMA DE VENTILACION</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_Toc210200178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25</w:t>
        </w:r>
        <w:r w:rsidR="001158B5" w:rsidRPr="001158B5">
          <w:rPr>
            <w:noProof/>
            <w:webHidden/>
            <w:sz w:val="22"/>
            <w:szCs w:val="22"/>
          </w:rPr>
          <w:fldChar w:fldCharType="end"/>
        </w:r>
      </w:hyperlink>
    </w:p>
    <w:p w14:paraId="5EB1B1EB" w14:textId="22A2F79A" w:rsidR="001158B5" w:rsidRPr="001158B5" w:rsidRDefault="00794AD5">
      <w:pPr>
        <w:pStyle w:val="TDC3"/>
        <w:tabs>
          <w:tab w:val="left" w:pos="1320"/>
          <w:tab w:val="right" w:leader="dot" w:pos="8494"/>
        </w:tabs>
        <w:rPr>
          <w:rFonts w:eastAsiaTheme="minorEastAsia"/>
          <w:noProof/>
          <w:sz w:val="22"/>
          <w:szCs w:val="22"/>
          <w:lang w:eastAsia="es-PE"/>
        </w:rPr>
      </w:pPr>
      <w:hyperlink w:anchor="_Toc210200179" w:history="1">
        <w:r w:rsidR="001158B5" w:rsidRPr="001158B5">
          <w:rPr>
            <w:rStyle w:val="Hipervnculo"/>
            <w:noProof/>
            <w:sz w:val="22"/>
            <w:szCs w:val="22"/>
          </w:rPr>
          <w:t>2.2.1</w:t>
        </w:r>
        <w:r w:rsidR="001158B5" w:rsidRPr="001158B5">
          <w:rPr>
            <w:rFonts w:eastAsiaTheme="minorEastAsia"/>
            <w:noProof/>
            <w:sz w:val="22"/>
            <w:szCs w:val="22"/>
            <w:lang w:eastAsia="es-PE"/>
          </w:rPr>
          <w:tab/>
        </w:r>
        <w:r w:rsidR="001158B5" w:rsidRPr="001158B5">
          <w:rPr>
            <w:rStyle w:val="Hipervnculo"/>
            <w:noProof/>
            <w:sz w:val="22"/>
            <w:szCs w:val="22"/>
          </w:rPr>
          <w:t>VENTILADOR AXIAL</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_Toc210200179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25</w:t>
        </w:r>
        <w:r w:rsidR="001158B5" w:rsidRPr="001158B5">
          <w:rPr>
            <w:noProof/>
            <w:webHidden/>
            <w:sz w:val="22"/>
            <w:szCs w:val="22"/>
          </w:rPr>
          <w:fldChar w:fldCharType="end"/>
        </w:r>
      </w:hyperlink>
    </w:p>
    <w:p w14:paraId="62036CBF" w14:textId="1505F79A" w:rsidR="001158B5" w:rsidRPr="001158B5" w:rsidRDefault="00794AD5">
      <w:pPr>
        <w:pStyle w:val="TDC3"/>
        <w:tabs>
          <w:tab w:val="left" w:pos="1320"/>
          <w:tab w:val="right" w:leader="dot" w:pos="8494"/>
        </w:tabs>
        <w:rPr>
          <w:rFonts w:eastAsiaTheme="minorEastAsia"/>
          <w:noProof/>
          <w:sz w:val="22"/>
          <w:szCs w:val="22"/>
          <w:lang w:eastAsia="es-PE"/>
        </w:rPr>
      </w:pPr>
      <w:hyperlink w:anchor="_Toc210200180" w:history="1">
        <w:r w:rsidR="001158B5" w:rsidRPr="001158B5">
          <w:rPr>
            <w:rStyle w:val="Hipervnculo"/>
            <w:noProof/>
            <w:sz w:val="22"/>
            <w:szCs w:val="22"/>
          </w:rPr>
          <w:t>2.2.2</w:t>
        </w:r>
        <w:r w:rsidR="001158B5" w:rsidRPr="001158B5">
          <w:rPr>
            <w:rFonts w:eastAsiaTheme="minorEastAsia"/>
            <w:noProof/>
            <w:sz w:val="22"/>
            <w:szCs w:val="22"/>
            <w:lang w:eastAsia="es-PE"/>
          </w:rPr>
          <w:tab/>
        </w:r>
        <w:r w:rsidR="001158B5" w:rsidRPr="001158B5">
          <w:rPr>
            <w:rStyle w:val="Hipervnculo"/>
            <w:noProof/>
            <w:sz w:val="22"/>
            <w:szCs w:val="22"/>
          </w:rPr>
          <w:t>VENTILADOR</w:t>
        </w:r>
        <w:r w:rsidR="001158B5" w:rsidRPr="001158B5">
          <w:rPr>
            <w:rStyle w:val="Hipervnculo"/>
            <w:bCs/>
            <w:noProof/>
            <w:sz w:val="22"/>
            <w:szCs w:val="22"/>
          </w:rPr>
          <w:t xml:space="preserve"> HILICOCENTRIGUGO.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_Toc210200180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25</w:t>
        </w:r>
        <w:r w:rsidR="001158B5" w:rsidRPr="001158B5">
          <w:rPr>
            <w:noProof/>
            <w:webHidden/>
            <w:sz w:val="22"/>
            <w:szCs w:val="22"/>
          </w:rPr>
          <w:fldChar w:fldCharType="end"/>
        </w:r>
      </w:hyperlink>
    </w:p>
    <w:p w14:paraId="386FB633" w14:textId="7C7EAF10" w:rsidR="001158B5" w:rsidRPr="001158B5" w:rsidRDefault="00794AD5">
      <w:pPr>
        <w:pStyle w:val="TDC3"/>
        <w:tabs>
          <w:tab w:val="left" w:pos="1320"/>
          <w:tab w:val="right" w:leader="dot" w:pos="8494"/>
        </w:tabs>
        <w:rPr>
          <w:rFonts w:eastAsiaTheme="minorEastAsia"/>
          <w:noProof/>
          <w:sz w:val="22"/>
          <w:szCs w:val="22"/>
          <w:lang w:eastAsia="es-PE"/>
        </w:rPr>
      </w:pPr>
      <w:hyperlink w:anchor="_Toc210200181" w:history="1">
        <w:r w:rsidR="001158B5" w:rsidRPr="001158B5">
          <w:rPr>
            <w:rStyle w:val="Hipervnculo"/>
            <w:noProof/>
            <w:sz w:val="22"/>
            <w:szCs w:val="22"/>
          </w:rPr>
          <w:t>2.2.3</w:t>
        </w:r>
        <w:r w:rsidR="001158B5" w:rsidRPr="001158B5">
          <w:rPr>
            <w:rFonts w:eastAsiaTheme="minorEastAsia"/>
            <w:noProof/>
            <w:sz w:val="22"/>
            <w:szCs w:val="22"/>
            <w:lang w:eastAsia="es-PE"/>
          </w:rPr>
          <w:tab/>
        </w:r>
        <w:r w:rsidR="001158B5" w:rsidRPr="001158B5">
          <w:rPr>
            <w:rStyle w:val="Hipervnculo"/>
            <w:noProof/>
            <w:sz w:val="22"/>
            <w:szCs w:val="22"/>
          </w:rPr>
          <w:t>VENTILADOR</w:t>
        </w:r>
        <w:r w:rsidR="001158B5" w:rsidRPr="001158B5">
          <w:rPr>
            <w:rStyle w:val="Hipervnculo"/>
            <w:bCs/>
            <w:noProof/>
            <w:sz w:val="22"/>
            <w:szCs w:val="22"/>
          </w:rPr>
          <w:t xml:space="preserve"> CENTRIFUGO EN GABINETE PARA INTERIOR.</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_Toc210200181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25</w:t>
        </w:r>
        <w:r w:rsidR="001158B5" w:rsidRPr="001158B5">
          <w:rPr>
            <w:noProof/>
            <w:webHidden/>
            <w:sz w:val="22"/>
            <w:szCs w:val="22"/>
          </w:rPr>
          <w:fldChar w:fldCharType="end"/>
        </w:r>
      </w:hyperlink>
    </w:p>
    <w:p w14:paraId="30ADA210" w14:textId="0DFE5C73" w:rsidR="001158B5" w:rsidRPr="001158B5" w:rsidRDefault="00794AD5">
      <w:pPr>
        <w:pStyle w:val="TDC3"/>
        <w:tabs>
          <w:tab w:val="left" w:pos="1320"/>
          <w:tab w:val="right" w:leader="dot" w:pos="8494"/>
        </w:tabs>
        <w:rPr>
          <w:rFonts w:eastAsiaTheme="minorEastAsia"/>
          <w:noProof/>
          <w:sz w:val="22"/>
          <w:szCs w:val="22"/>
          <w:lang w:eastAsia="es-PE"/>
        </w:rPr>
      </w:pPr>
      <w:hyperlink w:anchor="_Toc210200182" w:history="1">
        <w:r w:rsidR="001158B5" w:rsidRPr="001158B5">
          <w:rPr>
            <w:rStyle w:val="Hipervnculo"/>
            <w:noProof/>
            <w:sz w:val="22"/>
            <w:szCs w:val="22"/>
          </w:rPr>
          <w:t>2.2.4</w:t>
        </w:r>
        <w:r w:rsidR="001158B5" w:rsidRPr="001158B5">
          <w:rPr>
            <w:rFonts w:eastAsiaTheme="minorEastAsia"/>
            <w:noProof/>
            <w:sz w:val="22"/>
            <w:szCs w:val="22"/>
            <w:lang w:eastAsia="es-PE"/>
          </w:rPr>
          <w:tab/>
        </w:r>
        <w:r w:rsidR="001158B5" w:rsidRPr="001158B5">
          <w:rPr>
            <w:rStyle w:val="Hipervnculo"/>
            <w:noProof/>
            <w:sz w:val="22"/>
            <w:szCs w:val="22"/>
          </w:rPr>
          <w:t>VENTILADOR</w:t>
        </w:r>
        <w:r w:rsidR="001158B5" w:rsidRPr="001158B5">
          <w:rPr>
            <w:rStyle w:val="Hipervnculo"/>
            <w:bCs/>
            <w:noProof/>
            <w:sz w:val="22"/>
            <w:szCs w:val="22"/>
          </w:rPr>
          <w:t xml:space="preserve"> CENTRÍFUGO DE SIMPLE ENTRADA.</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_Toc210200182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26</w:t>
        </w:r>
        <w:r w:rsidR="001158B5" w:rsidRPr="001158B5">
          <w:rPr>
            <w:noProof/>
            <w:webHidden/>
            <w:sz w:val="22"/>
            <w:szCs w:val="22"/>
          </w:rPr>
          <w:fldChar w:fldCharType="end"/>
        </w:r>
      </w:hyperlink>
    </w:p>
    <w:p w14:paraId="102F09FF" w14:textId="54069C46" w:rsidR="001158B5" w:rsidRPr="001158B5" w:rsidRDefault="00794AD5">
      <w:pPr>
        <w:pStyle w:val="TDC2"/>
        <w:tabs>
          <w:tab w:val="left" w:pos="800"/>
          <w:tab w:val="right" w:leader="dot" w:pos="8494"/>
        </w:tabs>
        <w:rPr>
          <w:rFonts w:eastAsiaTheme="minorEastAsia"/>
          <w:noProof/>
          <w:sz w:val="22"/>
          <w:szCs w:val="22"/>
          <w:lang w:eastAsia="es-PE"/>
        </w:rPr>
      </w:pPr>
      <w:hyperlink w:anchor="_Toc210200183" w:history="1">
        <w:r w:rsidR="001158B5" w:rsidRPr="001158B5">
          <w:rPr>
            <w:rStyle w:val="Hipervnculo"/>
            <w:noProof/>
            <w:sz w:val="22"/>
            <w:szCs w:val="22"/>
          </w:rPr>
          <w:t>2.3</w:t>
        </w:r>
        <w:r w:rsidR="001158B5" w:rsidRPr="001158B5">
          <w:rPr>
            <w:rFonts w:eastAsiaTheme="minorEastAsia"/>
            <w:noProof/>
            <w:sz w:val="22"/>
            <w:szCs w:val="22"/>
            <w:lang w:eastAsia="es-PE"/>
          </w:rPr>
          <w:tab/>
        </w:r>
        <w:r w:rsidR="001158B5" w:rsidRPr="001158B5">
          <w:rPr>
            <w:rStyle w:val="Hipervnculo"/>
            <w:noProof/>
            <w:sz w:val="22"/>
            <w:szCs w:val="22"/>
          </w:rPr>
          <w:t>OTROS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_Toc210200183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27</w:t>
        </w:r>
        <w:r w:rsidR="001158B5" w:rsidRPr="001158B5">
          <w:rPr>
            <w:noProof/>
            <w:webHidden/>
            <w:sz w:val="22"/>
            <w:szCs w:val="22"/>
          </w:rPr>
          <w:fldChar w:fldCharType="end"/>
        </w:r>
      </w:hyperlink>
    </w:p>
    <w:p w14:paraId="779F285E" w14:textId="26571112" w:rsidR="001158B5" w:rsidRPr="001158B5" w:rsidRDefault="00794AD5">
      <w:pPr>
        <w:pStyle w:val="TDC3"/>
        <w:tabs>
          <w:tab w:val="left" w:pos="1320"/>
          <w:tab w:val="right" w:leader="dot" w:pos="8494"/>
        </w:tabs>
        <w:rPr>
          <w:rFonts w:eastAsiaTheme="minorEastAsia"/>
          <w:noProof/>
          <w:sz w:val="22"/>
          <w:szCs w:val="22"/>
          <w:lang w:eastAsia="es-PE"/>
        </w:rPr>
      </w:pPr>
      <w:hyperlink w:anchor="_Toc210200184" w:history="1">
        <w:r w:rsidR="001158B5" w:rsidRPr="001158B5">
          <w:rPr>
            <w:rStyle w:val="Hipervnculo"/>
            <w:noProof/>
            <w:sz w:val="22"/>
            <w:szCs w:val="22"/>
          </w:rPr>
          <w:t>2.3.1</w:t>
        </w:r>
        <w:r w:rsidR="001158B5" w:rsidRPr="001158B5">
          <w:rPr>
            <w:rFonts w:eastAsiaTheme="minorEastAsia"/>
            <w:noProof/>
            <w:sz w:val="22"/>
            <w:szCs w:val="22"/>
            <w:lang w:eastAsia="es-PE"/>
          </w:rPr>
          <w:tab/>
        </w:r>
        <w:r w:rsidR="001158B5" w:rsidRPr="001158B5">
          <w:rPr>
            <w:rStyle w:val="Hipervnculo"/>
            <w:bCs/>
            <w:noProof/>
            <w:sz w:val="22"/>
            <w:szCs w:val="22"/>
          </w:rPr>
          <w:t>DUCTO METÁLICO.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_Toc210200184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27</w:t>
        </w:r>
        <w:r w:rsidR="001158B5" w:rsidRPr="001158B5">
          <w:rPr>
            <w:noProof/>
            <w:webHidden/>
            <w:sz w:val="22"/>
            <w:szCs w:val="22"/>
          </w:rPr>
          <w:fldChar w:fldCharType="end"/>
        </w:r>
      </w:hyperlink>
    </w:p>
    <w:p w14:paraId="2FDC88D9" w14:textId="4BE638C7" w:rsidR="001158B5" w:rsidRPr="001158B5" w:rsidRDefault="00794AD5">
      <w:pPr>
        <w:pStyle w:val="TDC3"/>
        <w:tabs>
          <w:tab w:val="left" w:pos="1320"/>
          <w:tab w:val="right" w:leader="dot" w:pos="8494"/>
        </w:tabs>
        <w:rPr>
          <w:rFonts w:eastAsiaTheme="minorEastAsia"/>
          <w:noProof/>
          <w:sz w:val="22"/>
          <w:szCs w:val="22"/>
          <w:lang w:eastAsia="es-PE"/>
        </w:rPr>
      </w:pPr>
      <w:hyperlink w:anchor="_Toc210200185" w:history="1">
        <w:r w:rsidR="001158B5" w:rsidRPr="001158B5">
          <w:rPr>
            <w:rStyle w:val="Hipervnculo"/>
            <w:noProof/>
            <w:sz w:val="22"/>
            <w:szCs w:val="22"/>
          </w:rPr>
          <w:t>2.3.2</w:t>
        </w:r>
        <w:r w:rsidR="001158B5" w:rsidRPr="001158B5">
          <w:rPr>
            <w:rFonts w:eastAsiaTheme="minorEastAsia"/>
            <w:noProof/>
            <w:sz w:val="22"/>
            <w:szCs w:val="22"/>
            <w:lang w:eastAsia="es-PE"/>
          </w:rPr>
          <w:tab/>
        </w:r>
        <w:r w:rsidR="001158B5" w:rsidRPr="001158B5">
          <w:rPr>
            <w:rStyle w:val="Hipervnculo"/>
            <w:bCs/>
            <w:noProof/>
            <w:sz w:val="22"/>
            <w:szCs w:val="22"/>
          </w:rPr>
          <w:t>DAMPER</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_Toc210200185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28</w:t>
        </w:r>
        <w:r w:rsidR="001158B5" w:rsidRPr="001158B5">
          <w:rPr>
            <w:noProof/>
            <w:webHidden/>
            <w:sz w:val="22"/>
            <w:szCs w:val="22"/>
          </w:rPr>
          <w:fldChar w:fldCharType="end"/>
        </w:r>
      </w:hyperlink>
    </w:p>
    <w:p w14:paraId="3A7AB97C" w14:textId="25D8622A" w:rsidR="001158B5" w:rsidRPr="001158B5" w:rsidRDefault="00794AD5">
      <w:pPr>
        <w:pStyle w:val="TDC3"/>
        <w:tabs>
          <w:tab w:val="left" w:pos="1320"/>
          <w:tab w:val="right" w:leader="dot" w:pos="8494"/>
        </w:tabs>
        <w:rPr>
          <w:rFonts w:eastAsiaTheme="minorEastAsia"/>
          <w:noProof/>
          <w:sz w:val="22"/>
          <w:szCs w:val="22"/>
          <w:lang w:eastAsia="es-PE"/>
        </w:rPr>
      </w:pPr>
      <w:hyperlink w:anchor="_Toc210200186" w:history="1">
        <w:r w:rsidR="001158B5" w:rsidRPr="001158B5">
          <w:rPr>
            <w:rStyle w:val="Hipervnculo"/>
            <w:noProof/>
            <w:sz w:val="22"/>
            <w:szCs w:val="22"/>
          </w:rPr>
          <w:t>2.3.3</w:t>
        </w:r>
        <w:r w:rsidR="001158B5" w:rsidRPr="001158B5">
          <w:rPr>
            <w:rFonts w:eastAsiaTheme="minorEastAsia"/>
            <w:noProof/>
            <w:sz w:val="22"/>
            <w:szCs w:val="22"/>
            <w:lang w:eastAsia="es-PE"/>
          </w:rPr>
          <w:tab/>
        </w:r>
        <w:r w:rsidR="001158B5" w:rsidRPr="001158B5">
          <w:rPr>
            <w:rStyle w:val="Hipervnculo"/>
            <w:bCs/>
            <w:noProof/>
            <w:sz w:val="22"/>
            <w:szCs w:val="22"/>
          </w:rPr>
          <w:t>VARIADOR DE FRECUENCIA.</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_Toc210200186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28</w:t>
        </w:r>
        <w:r w:rsidR="001158B5" w:rsidRPr="001158B5">
          <w:rPr>
            <w:noProof/>
            <w:webHidden/>
            <w:sz w:val="22"/>
            <w:szCs w:val="22"/>
          </w:rPr>
          <w:fldChar w:fldCharType="end"/>
        </w:r>
      </w:hyperlink>
    </w:p>
    <w:p w14:paraId="112A9CEC" w14:textId="5A74D9C6" w:rsidR="001158B5" w:rsidRPr="001158B5" w:rsidRDefault="00794AD5">
      <w:pPr>
        <w:pStyle w:val="TDC3"/>
        <w:tabs>
          <w:tab w:val="left" w:pos="1320"/>
          <w:tab w:val="right" w:leader="dot" w:pos="8494"/>
        </w:tabs>
        <w:rPr>
          <w:rFonts w:eastAsiaTheme="minorEastAsia"/>
          <w:noProof/>
          <w:sz w:val="22"/>
          <w:szCs w:val="22"/>
          <w:lang w:eastAsia="es-PE"/>
        </w:rPr>
      </w:pPr>
      <w:hyperlink w:anchor="_Toc210200187" w:history="1">
        <w:r w:rsidR="001158B5" w:rsidRPr="001158B5">
          <w:rPr>
            <w:rStyle w:val="Hipervnculo"/>
            <w:noProof/>
            <w:sz w:val="22"/>
            <w:szCs w:val="22"/>
          </w:rPr>
          <w:t>2.3.4</w:t>
        </w:r>
        <w:r w:rsidR="001158B5" w:rsidRPr="001158B5">
          <w:rPr>
            <w:rFonts w:eastAsiaTheme="minorEastAsia"/>
            <w:noProof/>
            <w:sz w:val="22"/>
            <w:szCs w:val="22"/>
            <w:lang w:eastAsia="es-PE"/>
          </w:rPr>
          <w:tab/>
        </w:r>
        <w:r w:rsidR="001158B5" w:rsidRPr="001158B5">
          <w:rPr>
            <w:rStyle w:val="Hipervnculo"/>
            <w:bCs/>
            <w:noProof/>
            <w:sz w:val="22"/>
            <w:szCs w:val="22"/>
          </w:rPr>
          <w:t>BOTONERA DE ARRANQUE O PARADA.</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_Toc210200187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30</w:t>
        </w:r>
        <w:r w:rsidR="001158B5" w:rsidRPr="001158B5">
          <w:rPr>
            <w:noProof/>
            <w:webHidden/>
            <w:sz w:val="22"/>
            <w:szCs w:val="22"/>
          </w:rPr>
          <w:fldChar w:fldCharType="end"/>
        </w:r>
      </w:hyperlink>
    </w:p>
    <w:p w14:paraId="2AD2B92A" w14:textId="7D956379" w:rsidR="001158B5" w:rsidRPr="001158B5" w:rsidRDefault="00794AD5">
      <w:pPr>
        <w:pStyle w:val="TDC3"/>
        <w:tabs>
          <w:tab w:val="left" w:pos="1320"/>
          <w:tab w:val="right" w:leader="dot" w:pos="8494"/>
        </w:tabs>
        <w:rPr>
          <w:rFonts w:eastAsiaTheme="minorEastAsia"/>
          <w:noProof/>
          <w:sz w:val="22"/>
          <w:szCs w:val="22"/>
          <w:lang w:eastAsia="es-PE"/>
        </w:rPr>
      </w:pPr>
      <w:hyperlink w:anchor="_Toc210200188" w:history="1">
        <w:r w:rsidR="001158B5" w:rsidRPr="001158B5">
          <w:rPr>
            <w:rStyle w:val="Hipervnculo"/>
            <w:noProof/>
            <w:sz w:val="22"/>
            <w:szCs w:val="22"/>
          </w:rPr>
          <w:t>2.3.5</w:t>
        </w:r>
        <w:r w:rsidR="001158B5" w:rsidRPr="001158B5">
          <w:rPr>
            <w:rFonts w:eastAsiaTheme="minorEastAsia"/>
            <w:noProof/>
            <w:sz w:val="22"/>
            <w:szCs w:val="22"/>
            <w:lang w:eastAsia="es-PE"/>
          </w:rPr>
          <w:tab/>
        </w:r>
        <w:r w:rsidR="001158B5" w:rsidRPr="001158B5">
          <w:rPr>
            <w:rStyle w:val="Hipervnculo"/>
            <w:bCs/>
            <w:noProof/>
            <w:sz w:val="22"/>
            <w:szCs w:val="22"/>
          </w:rPr>
          <w:t>AISLAMIENTO PARA DUCTOS.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_Toc210200188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31</w:t>
        </w:r>
        <w:r w:rsidR="001158B5" w:rsidRPr="001158B5">
          <w:rPr>
            <w:noProof/>
            <w:webHidden/>
            <w:sz w:val="22"/>
            <w:szCs w:val="22"/>
          </w:rPr>
          <w:fldChar w:fldCharType="end"/>
        </w:r>
      </w:hyperlink>
    </w:p>
    <w:p w14:paraId="71165945" w14:textId="53A264BB" w:rsidR="001158B5" w:rsidRPr="001158B5" w:rsidRDefault="00794AD5">
      <w:pPr>
        <w:pStyle w:val="TDC3"/>
        <w:tabs>
          <w:tab w:val="left" w:pos="1320"/>
          <w:tab w:val="right" w:leader="dot" w:pos="8494"/>
        </w:tabs>
        <w:rPr>
          <w:rFonts w:eastAsiaTheme="minorEastAsia"/>
          <w:noProof/>
          <w:sz w:val="22"/>
          <w:szCs w:val="22"/>
          <w:lang w:eastAsia="es-PE"/>
        </w:rPr>
      </w:pPr>
      <w:hyperlink w:anchor="_Toc210200189" w:history="1">
        <w:r w:rsidR="001158B5" w:rsidRPr="001158B5">
          <w:rPr>
            <w:rStyle w:val="Hipervnculo"/>
            <w:noProof/>
            <w:sz w:val="22"/>
            <w:szCs w:val="22"/>
          </w:rPr>
          <w:t>2.3.6</w:t>
        </w:r>
        <w:r w:rsidR="001158B5" w:rsidRPr="001158B5">
          <w:rPr>
            <w:rFonts w:eastAsiaTheme="minorEastAsia"/>
            <w:noProof/>
            <w:sz w:val="22"/>
            <w:szCs w:val="22"/>
            <w:lang w:eastAsia="es-PE"/>
          </w:rPr>
          <w:tab/>
        </w:r>
        <w:r w:rsidR="001158B5" w:rsidRPr="001158B5">
          <w:rPr>
            <w:rStyle w:val="Hipervnculo"/>
            <w:bCs/>
            <w:noProof/>
            <w:sz w:val="22"/>
            <w:szCs w:val="22"/>
          </w:rPr>
          <w:t>DAMPER DE REGULACION MANUAL</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_Toc210200189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31</w:t>
        </w:r>
        <w:r w:rsidR="001158B5" w:rsidRPr="001158B5">
          <w:rPr>
            <w:noProof/>
            <w:webHidden/>
            <w:sz w:val="22"/>
            <w:szCs w:val="22"/>
          </w:rPr>
          <w:fldChar w:fldCharType="end"/>
        </w:r>
      </w:hyperlink>
    </w:p>
    <w:p w14:paraId="016BA42E" w14:textId="348063F5" w:rsidR="001158B5" w:rsidRPr="001158B5" w:rsidRDefault="00794AD5">
      <w:pPr>
        <w:pStyle w:val="TDC3"/>
        <w:tabs>
          <w:tab w:val="left" w:pos="1320"/>
          <w:tab w:val="right" w:leader="dot" w:pos="8494"/>
        </w:tabs>
        <w:rPr>
          <w:rFonts w:eastAsiaTheme="minorEastAsia"/>
          <w:noProof/>
          <w:sz w:val="22"/>
          <w:szCs w:val="22"/>
          <w:lang w:eastAsia="es-PE"/>
        </w:rPr>
      </w:pPr>
      <w:hyperlink w:anchor="_Toc210200190" w:history="1">
        <w:r w:rsidR="001158B5" w:rsidRPr="001158B5">
          <w:rPr>
            <w:rStyle w:val="Hipervnculo"/>
            <w:noProof/>
            <w:sz w:val="22"/>
            <w:szCs w:val="22"/>
          </w:rPr>
          <w:t>2.3.7</w:t>
        </w:r>
        <w:r w:rsidR="001158B5" w:rsidRPr="001158B5">
          <w:rPr>
            <w:rFonts w:eastAsiaTheme="minorEastAsia"/>
            <w:noProof/>
            <w:sz w:val="22"/>
            <w:szCs w:val="22"/>
            <w:lang w:eastAsia="es-PE"/>
          </w:rPr>
          <w:tab/>
        </w:r>
        <w:r w:rsidR="001158B5" w:rsidRPr="001158B5">
          <w:rPr>
            <w:rStyle w:val="Hipervnculo"/>
            <w:bCs/>
            <w:noProof/>
            <w:sz w:val="22"/>
            <w:szCs w:val="22"/>
          </w:rPr>
          <w:t>DIFUSORES Y REJILLAS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_Toc210200190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31</w:t>
        </w:r>
        <w:r w:rsidR="001158B5" w:rsidRPr="001158B5">
          <w:rPr>
            <w:noProof/>
            <w:webHidden/>
            <w:sz w:val="22"/>
            <w:szCs w:val="22"/>
          </w:rPr>
          <w:fldChar w:fldCharType="end"/>
        </w:r>
      </w:hyperlink>
    </w:p>
    <w:p w14:paraId="198632C8" w14:textId="334B7F7B" w:rsidR="001158B5" w:rsidRPr="001158B5" w:rsidRDefault="00794AD5">
      <w:pPr>
        <w:pStyle w:val="TDC3"/>
        <w:tabs>
          <w:tab w:val="left" w:pos="1320"/>
          <w:tab w:val="right" w:leader="dot" w:pos="8494"/>
        </w:tabs>
        <w:rPr>
          <w:rFonts w:eastAsiaTheme="minorEastAsia"/>
          <w:noProof/>
          <w:sz w:val="22"/>
          <w:szCs w:val="22"/>
          <w:lang w:eastAsia="es-PE"/>
        </w:rPr>
      </w:pPr>
      <w:hyperlink w:anchor="_Toc210200191" w:history="1">
        <w:r w:rsidR="001158B5" w:rsidRPr="001158B5">
          <w:rPr>
            <w:rStyle w:val="Hipervnculo"/>
            <w:noProof/>
            <w:sz w:val="22"/>
            <w:szCs w:val="22"/>
          </w:rPr>
          <w:t>2.3.8</w:t>
        </w:r>
        <w:r w:rsidR="001158B5" w:rsidRPr="001158B5">
          <w:rPr>
            <w:rFonts w:eastAsiaTheme="minorEastAsia"/>
            <w:noProof/>
            <w:sz w:val="22"/>
            <w:szCs w:val="22"/>
            <w:lang w:eastAsia="es-PE"/>
          </w:rPr>
          <w:tab/>
        </w:r>
        <w:r w:rsidR="001158B5" w:rsidRPr="001158B5">
          <w:rPr>
            <w:rStyle w:val="Hipervnculo"/>
            <w:bCs/>
            <w:noProof/>
            <w:sz w:val="22"/>
            <w:szCs w:val="22"/>
          </w:rPr>
          <w:t>FILTROS DE AIRE Y UV</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_Toc210200191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31</w:t>
        </w:r>
        <w:r w:rsidR="001158B5" w:rsidRPr="001158B5">
          <w:rPr>
            <w:noProof/>
            <w:webHidden/>
            <w:sz w:val="22"/>
            <w:szCs w:val="22"/>
          </w:rPr>
          <w:fldChar w:fldCharType="end"/>
        </w:r>
      </w:hyperlink>
    </w:p>
    <w:p w14:paraId="4C56F3BB" w14:textId="5F3799D7" w:rsidR="001158B5" w:rsidRPr="001158B5" w:rsidRDefault="00794AD5">
      <w:pPr>
        <w:pStyle w:val="TDC3"/>
        <w:tabs>
          <w:tab w:val="left" w:pos="1320"/>
          <w:tab w:val="right" w:leader="dot" w:pos="8494"/>
        </w:tabs>
        <w:rPr>
          <w:rFonts w:eastAsiaTheme="minorEastAsia"/>
          <w:noProof/>
          <w:sz w:val="22"/>
          <w:szCs w:val="22"/>
          <w:lang w:eastAsia="es-PE"/>
        </w:rPr>
      </w:pPr>
      <w:hyperlink w:anchor="_Toc210200192" w:history="1">
        <w:r w:rsidR="001158B5" w:rsidRPr="001158B5">
          <w:rPr>
            <w:rStyle w:val="Hipervnculo"/>
            <w:noProof/>
            <w:sz w:val="22"/>
            <w:szCs w:val="22"/>
          </w:rPr>
          <w:t>2.3.9</w:t>
        </w:r>
        <w:r w:rsidR="001158B5" w:rsidRPr="001158B5">
          <w:rPr>
            <w:rFonts w:eastAsiaTheme="minorEastAsia"/>
            <w:noProof/>
            <w:sz w:val="22"/>
            <w:szCs w:val="22"/>
            <w:lang w:eastAsia="es-PE"/>
          </w:rPr>
          <w:tab/>
        </w:r>
        <w:r w:rsidR="001158B5" w:rsidRPr="001158B5">
          <w:rPr>
            <w:rStyle w:val="Hipervnculo"/>
            <w:bCs/>
            <w:noProof/>
            <w:sz w:val="22"/>
            <w:szCs w:val="22"/>
          </w:rPr>
          <w:t>TUBERÍA DE DRENAJE</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_Toc210200192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33</w:t>
        </w:r>
        <w:r w:rsidR="001158B5" w:rsidRPr="001158B5">
          <w:rPr>
            <w:noProof/>
            <w:webHidden/>
            <w:sz w:val="22"/>
            <w:szCs w:val="22"/>
          </w:rPr>
          <w:fldChar w:fldCharType="end"/>
        </w:r>
      </w:hyperlink>
    </w:p>
    <w:p w14:paraId="3ED12071" w14:textId="232AC723" w:rsidR="001158B5" w:rsidRPr="001158B5" w:rsidRDefault="00794AD5">
      <w:pPr>
        <w:pStyle w:val="TDC3"/>
        <w:tabs>
          <w:tab w:val="left" w:pos="1320"/>
          <w:tab w:val="right" w:leader="dot" w:pos="8494"/>
        </w:tabs>
        <w:rPr>
          <w:rFonts w:eastAsiaTheme="minorEastAsia"/>
          <w:noProof/>
          <w:sz w:val="22"/>
          <w:szCs w:val="22"/>
          <w:lang w:eastAsia="es-PE"/>
        </w:rPr>
      </w:pPr>
      <w:hyperlink w:anchor="_Toc210200193" w:history="1">
        <w:r w:rsidR="001158B5" w:rsidRPr="001158B5">
          <w:rPr>
            <w:rStyle w:val="Hipervnculo"/>
            <w:noProof/>
            <w:sz w:val="22"/>
            <w:szCs w:val="22"/>
          </w:rPr>
          <w:t>2.3.10</w:t>
        </w:r>
        <w:r w:rsidR="001158B5" w:rsidRPr="001158B5">
          <w:rPr>
            <w:rFonts w:eastAsiaTheme="minorEastAsia"/>
            <w:noProof/>
            <w:sz w:val="22"/>
            <w:szCs w:val="22"/>
            <w:lang w:eastAsia="es-PE"/>
          </w:rPr>
          <w:tab/>
        </w:r>
        <w:r w:rsidR="001158B5" w:rsidRPr="001158B5">
          <w:rPr>
            <w:rStyle w:val="Hipervnculo"/>
            <w:bCs/>
            <w:noProof/>
            <w:sz w:val="22"/>
            <w:szCs w:val="22"/>
          </w:rPr>
          <w:t>PRUEBAS Y BALANCEO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_Toc210200193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33</w:t>
        </w:r>
        <w:r w:rsidR="001158B5" w:rsidRPr="001158B5">
          <w:rPr>
            <w:noProof/>
            <w:webHidden/>
            <w:sz w:val="22"/>
            <w:szCs w:val="22"/>
          </w:rPr>
          <w:fldChar w:fldCharType="end"/>
        </w:r>
      </w:hyperlink>
    </w:p>
    <w:p w14:paraId="77D66690" w14:textId="47173AAD" w:rsidR="001158B5" w:rsidRPr="001158B5" w:rsidRDefault="00794AD5">
      <w:pPr>
        <w:pStyle w:val="TDC3"/>
        <w:tabs>
          <w:tab w:val="left" w:pos="1320"/>
          <w:tab w:val="right" w:leader="dot" w:pos="8494"/>
        </w:tabs>
        <w:rPr>
          <w:rFonts w:eastAsiaTheme="minorEastAsia"/>
          <w:noProof/>
          <w:sz w:val="22"/>
          <w:szCs w:val="22"/>
          <w:lang w:eastAsia="es-PE"/>
        </w:rPr>
      </w:pPr>
      <w:hyperlink w:anchor="_Toc210200194" w:history="1">
        <w:r w:rsidR="001158B5" w:rsidRPr="001158B5">
          <w:rPr>
            <w:rStyle w:val="Hipervnculo"/>
            <w:noProof/>
            <w:sz w:val="22"/>
            <w:szCs w:val="22"/>
          </w:rPr>
          <w:t>2.3.11</w:t>
        </w:r>
        <w:r w:rsidR="001158B5" w:rsidRPr="001158B5">
          <w:rPr>
            <w:rFonts w:eastAsiaTheme="minorEastAsia"/>
            <w:noProof/>
            <w:sz w:val="22"/>
            <w:szCs w:val="22"/>
            <w:lang w:eastAsia="es-PE"/>
          </w:rPr>
          <w:tab/>
        </w:r>
        <w:r w:rsidR="001158B5" w:rsidRPr="001158B5">
          <w:rPr>
            <w:rStyle w:val="Hipervnculo"/>
            <w:bCs/>
            <w:noProof/>
            <w:sz w:val="22"/>
            <w:szCs w:val="22"/>
          </w:rPr>
          <w:t>TUBERÍAS Y ACCESORIOS DE COBRE PARA GAS REFRIGERANTE</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_Toc210200194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33</w:t>
        </w:r>
        <w:r w:rsidR="001158B5" w:rsidRPr="001158B5">
          <w:rPr>
            <w:noProof/>
            <w:webHidden/>
            <w:sz w:val="22"/>
            <w:szCs w:val="22"/>
          </w:rPr>
          <w:fldChar w:fldCharType="end"/>
        </w:r>
      </w:hyperlink>
    </w:p>
    <w:p w14:paraId="7729A882" w14:textId="77F75ADD" w:rsidR="001158B5" w:rsidRPr="001158B5" w:rsidRDefault="00794AD5">
      <w:pPr>
        <w:pStyle w:val="TDC3"/>
        <w:tabs>
          <w:tab w:val="left" w:pos="1320"/>
          <w:tab w:val="right" w:leader="dot" w:pos="8494"/>
        </w:tabs>
        <w:rPr>
          <w:rFonts w:eastAsiaTheme="minorEastAsia"/>
          <w:noProof/>
          <w:sz w:val="22"/>
          <w:szCs w:val="22"/>
          <w:lang w:eastAsia="es-PE"/>
        </w:rPr>
      </w:pPr>
      <w:hyperlink w:anchor="_Toc210200195" w:history="1">
        <w:r w:rsidR="001158B5" w:rsidRPr="001158B5">
          <w:rPr>
            <w:rStyle w:val="Hipervnculo"/>
            <w:noProof/>
            <w:sz w:val="22"/>
            <w:szCs w:val="22"/>
          </w:rPr>
          <w:t>2.3.12</w:t>
        </w:r>
        <w:r w:rsidR="001158B5" w:rsidRPr="001158B5">
          <w:rPr>
            <w:rFonts w:eastAsiaTheme="minorEastAsia"/>
            <w:noProof/>
            <w:sz w:val="22"/>
            <w:szCs w:val="22"/>
            <w:lang w:eastAsia="es-PE"/>
          </w:rPr>
          <w:tab/>
        </w:r>
        <w:r w:rsidR="001158B5" w:rsidRPr="001158B5">
          <w:rPr>
            <w:rStyle w:val="Hipervnculo"/>
            <w:noProof/>
            <w:sz w:val="22"/>
            <w:szCs w:val="22"/>
          </w:rPr>
          <w:t>INSTALACIONES ELÉCTRICAS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_Toc210200195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36</w:t>
        </w:r>
        <w:r w:rsidR="001158B5" w:rsidRPr="001158B5">
          <w:rPr>
            <w:noProof/>
            <w:webHidden/>
            <w:sz w:val="22"/>
            <w:szCs w:val="22"/>
          </w:rPr>
          <w:fldChar w:fldCharType="end"/>
        </w:r>
      </w:hyperlink>
    </w:p>
    <w:p w14:paraId="1432695B" w14:textId="4680AE3A" w:rsidR="001158B5" w:rsidRPr="001158B5" w:rsidRDefault="00794AD5">
      <w:pPr>
        <w:pStyle w:val="TDC3"/>
        <w:tabs>
          <w:tab w:val="left" w:pos="1320"/>
          <w:tab w:val="right" w:leader="dot" w:pos="8494"/>
        </w:tabs>
        <w:rPr>
          <w:rFonts w:eastAsiaTheme="minorEastAsia"/>
          <w:noProof/>
          <w:sz w:val="22"/>
          <w:szCs w:val="22"/>
          <w:lang w:eastAsia="es-PE"/>
        </w:rPr>
      </w:pPr>
      <w:hyperlink w:anchor="_Toc210200196" w:history="1">
        <w:r w:rsidR="001158B5" w:rsidRPr="001158B5">
          <w:rPr>
            <w:rStyle w:val="Hipervnculo"/>
            <w:noProof/>
            <w:sz w:val="22"/>
            <w:szCs w:val="22"/>
          </w:rPr>
          <w:t>2.3.13</w:t>
        </w:r>
        <w:r w:rsidR="001158B5" w:rsidRPr="001158B5">
          <w:rPr>
            <w:rFonts w:eastAsiaTheme="minorEastAsia"/>
            <w:noProof/>
            <w:sz w:val="22"/>
            <w:szCs w:val="22"/>
            <w:lang w:eastAsia="es-PE"/>
          </w:rPr>
          <w:tab/>
        </w:r>
        <w:r w:rsidR="001158B5" w:rsidRPr="001158B5">
          <w:rPr>
            <w:rStyle w:val="Hipervnculo"/>
            <w:noProof/>
            <w:sz w:val="22"/>
            <w:szCs w:val="22"/>
          </w:rPr>
          <w:t>TUBERÍA DE DRENAJE</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_Toc210200196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36</w:t>
        </w:r>
        <w:r w:rsidR="001158B5" w:rsidRPr="001158B5">
          <w:rPr>
            <w:noProof/>
            <w:webHidden/>
            <w:sz w:val="22"/>
            <w:szCs w:val="22"/>
          </w:rPr>
          <w:fldChar w:fldCharType="end"/>
        </w:r>
      </w:hyperlink>
    </w:p>
    <w:p w14:paraId="6D0091B6" w14:textId="5400052B" w:rsidR="001158B5" w:rsidRPr="001158B5" w:rsidRDefault="00794AD5">
      <w:pPr>
        <w:pStyle w:val="TDC3"/>
        <w:tabs>
          <w:tab w:val="left" w:pos="1320"/>
          <w:tab w:val="right" w:leader="dot" w:pos="8494"/>
        </w:tabs>
        <w:rPr>
          <w:rFonts w:eastAsiaTheme="minorEastAsia"/>
          <w:noProof/>
          <w:sz w:val="22"/>
          <w:szCs w:val="22"/>
          <w:lang w:eastAsia="es-PE"/>
        </w:rPr>
      </w:pPr>
      <w:hyperlink w:anchor="_Toc210200197" w:history="1">
        <w:r w:rsidR="001158B5" w:rsidRPr="001158B5">
          <w:rPr>
            <w:rStyle w:val="Hipervnculo"/>
            <w:noProof/>
            <w:sz w:val="22"/>
            <w:szCs w:val="22"/>
          </w:rPr>
          <w:t>2.3.14</w:t>
        </w:r>
        <w:r w:rsidR="001158B5" w:rsidRPr="001158B5">
          <w:rPr>
            <w:rFonts w:eastAsiaTheme="minorEastAsia"/>
            <w:noProof/>
            <w:sz w:val="22"/>
            <w:szCs w:val="22"/>
            <w:lang w:eastAsia="es-PE"/>
          </w:rPr>
          <w:tab/>
        </w:r>
        <w:r w:rsidR="001158B5" w:rsidRPr="001158B5">
          <w:rPr>
            <w:rStyle w:val="Hipervnculo"/>
            <w:noProof/>
            <w:sz w:val="22"/>
            <w:szCs w:val="22"/>
          </w:rPr>
          <w:t>PRUEBAS Y BALANCEO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_Toc210200197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36</w:t>
        </w:r>
        <w:r w:rsidR="001158B5" w:rsidRPr="001158B5">
          <w:rPr>
            <w:noProof/>
            <w:webHidden/>
            <w:sz w:val="22"/>
            <w:szCs w:val="22"/>
          </w:rPr>
          <w:fldChar w:fldCharType="end"/>
        </w:r>
      </w:hyperlink>
    </w:p>
    <w:p w14:paraId="49E2E229" w14:textId="7F961C71" w:rsidR="001158B5" w:rsidRPr="001158B5" w:rsidRDefault="00794AD5">
      <w:pPr>
        <w:pStyle w:val="TDC1"/>
        <w:tabs>
          <w:tab w:val="left" w:pos="400"/>
          <w:tab w:val="right" w:leader="dot" w:pos="8494"/>
        </w:tabs>
        <w:rPr>
          <w:rFonts w:eastAsiaTheme="minorEastAsia"/>
          <w:noProof/>
          <w:sz w:val="22"/>
          <w:szCs w:val="22"/>
          <w:lang w:eastAsia="es-PE"/>
        </w:rPr>
      </w:pPr>
      <w:hyperlink w:anchor="_Toc210200198" w:history="1">
        <w:r w:rsidR="001158B5" w:rsidRPr="001158B5">
          <w:rPr>
            <w:rStyle w:val="Hipervnculo"/>
            <w:noProof/>
            <w:sz w:val="22"/>
            <w:szCs w:val="22"/>
          </w:rPr>
          <w:t>6</w:t>
        </w:r>
        <w:r w:rsidR="001158B5" w:rsidRPr="001158B5">
          <w:rPr>
            <w:rFonts w:eastAsiaTheme="minorEastAsia"/>
            <w:noProof/>
            <w:sz w:val="22"/>
            <w:szCs w:val="22"/>
            <w:lang w:eastAsia="es-PE"/>
          </w:rPr>
          <w:tab/>
        </w:r>
        <w:r w:rsidR="001158B5" w:rsidRPr="001158B5">
          <w:rPr>
            <w:rStyle w:val="Hipervnculo"/>
            <w:noProof/>
            <w:sz w:val="22"/>
            <w:szCs w:val="22"/>
          </w:rPr>
          <w:t>INSTALACIONES MECÁNICAS.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_Toc210200198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39</w:t>
        </w:r>
        <w:r w:rsidR="001158B5" w:rsidRPr="001158B5">
          <w:rPr>
            <w:noProof/>
            <w:webHidden/>
            <w:sz w:val="22"/>
            <w:szCs w:val="22"/>
          </w:rPr>
          <w:fldChar w:fldCharType="end"/>
        </w:r>
      </w:hyperlink>
    </w:p>
    <w:p w14:paraId="200B203B" w14:textId="4B20711D" w:rsidR="001158B5" w:rsidRPr="001158B5" w:rsidRDefault="00794AD5">
      <w:pPr>
        <w:pStyle w:val="TDC2"/>
        <w:tabs>
          <w:tab w:val="left" w:pos="800"/>
          <w:tab w:val="right" w:leader="dot" w:pos="8494"/>
        </w:tabs>
        <w:rPr>
          <w:rFonts w:eastAsiaTheme="minorEastAsia"/>
          <w:noProof/>
          <w:sz w:val="22"/>
          <w:szCs w:val="22"/>
          <w:lang w:eastAsia="es-PE"/>
        </w:rPr>
      </w:pPr>
      <w:hyperlink w:anchor="_Toc210200199" w:history="1">
        <w:r w:rsidR="001158B5" w:rsidRPr="001158B5">
          <w:rPr>
            <w:rStyle w:val="Hipervnculo"/>
            <w:noProof/>
            <w:sz w:val="22"/>
            <w:szCs w:val="22"/>
          </w:rPr>
          <w:t>6.1</w:t>
        </w:r>
        <w:r w:rsidR="001158B5" w:rsidRPr="001158B5">
          <w:rPr>
            <w:rFonts w:eastAsiaTheme="minorEastAsia"/>
            <w:noProof/>
            <w:sz w:val="22"/>
            <w:szCs w:val="22"/>
            <w:lang w:eastAsia="es-PE"/>
          </w:rPr>
          <w:tab/>
        </w:r>
        <w:r w:rsidR="001158B5" w:rsidRPr="001158B5">
          <w:rPr>
            <w:rStyle w:val="Hipervnculo"/>
            <w:noProof/>
            <w:sz w:val="22"/>
            <w:szCs w:val="22"/>
          </w:rPr>
          <w:t>MÓDULO A.</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_Toc210200199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39</w:t>
        </w:r>
        <w:r w:rsidR="001158B5" w:rsidRPr="001158B5">
          <w:rPr>
            <w:noProof/>
            <w:webHidden/>
            <w:sz w:val="22"/>
            <w:szCs w:val="22"/>
          </w:rPr>
          <w:fldChar w:fldCharType="end"/>
        </w:r>
      </w:hyperlink>
    </w:p>
    <w:p w14:paraId="65E02909" w14:textId="3E52A489" w:rsidR="001158B5" w:rsidRPr="001158B5" w:rsidRDefault="00794AD5">
      <w:pPr>
        <w:pStyle w:val="TDC1"/>
        <w:tabs>
          <w:tab w:val="left" w:pos="800"/>
          <w:tab w:val="right" w:leader="dot" w:pos="8494"/>
        </w:tabs>
        <w:rPr>
          <w:rFonts w:eastAsiaTheme="minorEastAsia"/>
          <w:noProof/>
          <w:sz w:val="22"/>
          <w:szCs w:val="22"/>
          <w:lang w:eastAsia="es-PE"/>
        </w:rPr>
      </w:pPr>
      <w:hyperlink w:anchor="_Toc210200200" w:history="1">
        <w:r w:rsidR="001158B5" w:rsidRPr="001158B5">
          <w:rPr>
            <w:rStyle w:val="Hipervnculo"/>
            <w:noProof/>
            <w:sz w:val="22"/>
            <w:szCs w:val="22"/>
          </w:rPr>
          <w:t>6.1.1</w:t>
        </w:r>
        <w:r w:rsidR="001158B5" w:rsidRPr="001158B5">
          <w:rPr>
            <w:rFonts w:eastAsiaTheme="minorEastAsia"/>
            <w:noProof/>
            <w:sz w:val="22"/>
            <w:szCs w:val="22"/>
            <w:lang w:eastAsia="es-PE"/>
          </w:rPr>
          <w:tab/>
        </w:r>
        <w:r w:rsidR="001158B5" w:rsidRPr="001158B5">
          <w:rPr>
            <w:rStyle w:val="Hipervnculo"/>
            <w:noProof/>
            <w:sz w:val="22"/>
            <w:szCs w:val="22"/>
          </w:rPr>
          <w:t>SISTEMA DE CIRCULACION VERTICAL.</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_Toc210200200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39</w:t>
        </w:r>
        <w:r w:rsidR="001158B5" w:rsidRPr="001158B5">
          <w:rPr>
            <w:noProof/>
            <w:webHidden/>
            <w:sz w:val="22"/>
            <w:szCs w:val="22"/>
          </w:rPr>
          <w:fldChar w:fldCharType="end"/>
        </w:r>
      </w:hyperlink>
    </w:p>
    <w:p w14:paraId="6393218C" w14:textId="39C38648" w:rsidR="001158B5" w:rsidRPr="001158B5" w:rsidRDefault="00794AD5">
      <w:pPr>
        <w:pStyle w:val="TDC4"/>
        <w:tabs>
          <w:tab w:val="left" w:pos="1540"/>
          <w:tab w:val="right" w:leader="dot" w:pos="8494"/>
        </w:tabs>
        <w:rPr>
          <w:rFonts w:eastAsiaTheme="minorEastAsia"/>
          <w:noProof/>
          <w:sz w:val="22"/>
          <w:szCs w:val="22"/>
          <w:lang w:eastAsia="es-PE"/>
        </w:rPr>
      </w:pPr>
      <w:hyperlink w:anchor="_Toc210200201" w:history="1">
        <w:r w:rsidR="001158B5" w:rsidRPr="001158B5">
          <w:rPr>
            <w:rStyle w:val="Hipervnculo"/>
            <w:noProof/>
            <w:sz w:val="22"/>
            <w:szCs w:val="22"/>
          </w:rPr>
          <w:t>6.1.1.1</w:t>
        </w:r>
        <w:r w:rsidR="001158B5" w:rsidRPr="001158B5">
          <w:rPr>
            <w:rFonts w:eastAsiaTheme="minorEastAsia"/>
            <w:noProof/>
            <w:sz w:val="22"/>
            <w:szCs w:val="22"/>
            <w:lang w:eastAsia="es-PE"/>
          </w:rPr>
          <w:tab/>
        </w:r>
        <w:r w:rsidR="001158B5" w:rsidRPr="001158B5">
          <w:rPr>
            <w:rStyle w:val="Hipervnculo"/>
            <w:noProof/>
            <w:sz w:val="22"/>
            <w:szCs w:val="22"/>
          </w:rPr>
          <w:t>ASCENSORES DOBLE 1,2 (800kg, 8 PASAJEROS C/UNO), 380V/3/60Hz, INC. MONTAJE, INSTALACIÓN, OPERATIVIDAD, ESTRUCTURA.</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_Toc210200201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39</w:t>
        </w:r>
        <w:r w:rsidR="001158B5" w:rsidRPr="001158B5">
          <w:rPr>
            <w:noProof/>
            <w:webHidden/>
            <w:sz w:val="22"/>
            <w:szCs w:val="22"/>
          </w:rPr>
          <w:fldChar w:fldCharType="end"/>
        </w:r>
      </w:hyperlink>
    </w:p>
    <w:p w14:paraId="1E7AEB8D" w14:textId="24398C21" w:rsidR="001158B5" w:rsidRPr="001158B5" w:rsidRDefault="00794AD5">
      <w:pPr>
        <w:pStyle w:val="TDC4"/>
        <w:tabs>
          <w:tab w:val="left" w:pos="1540"/>
          <w:tab w:val="right" w:leader="dot" w:pos="8494"/>
        </w:tabs>
        <w:rPr>
          <w:rFonts w:eastAsiaTheme="minorEastAsia"/>
          <w:noProof/>
          <w:sz w:val="22"/>
          <w:szCs w:val="22"/>
          <w:lang w:eastAsia="es-PE"/>
        </w:rPr>
      </w:pPr>
      <w:hyperlink w:anchor="_Toc210200202" w:history="1">
        <w:r w:rsidR="001158B5" w:rsidRPr="001158B5">
          <w:rPr>
            <w:rStyle w:val="Hipervnculo"/>
            <w:noProof/>
            <w:sz w:val="22"/>
            <w:szCs w:val="22"/>
          </w:rPr>
          <w:t>6.1.1.2</w:t>
        </w:r>
        <w:r w:rsidR="001158B5" w:rsidRPr="001158B5">
          <w:rPr>
            <w:rFonts w:eastAsiaTheme="minorEastAsia"/>
            <w:noProof/>
            <w:sz w:val="22"/>
            <w:szCs w:val="22"/>
            <w:lang w:eastAsia="es-PE"/>
          </w:rPr>
          <w:tab/>
        </w:r>
        <w:r w:rsidR="001158B5" w:rsidRPr="001158B5">
          <w:rPr>
            <w:rStyle w:val="Hipervnculo"/>
            <w:noProof/>
            <w:sz w:val="22"/>
            <w:szCs w:val="22"/>
          </w:rPr>
          <w:t>ASCENSORES DOBLE 3,4 (800kg, 8 PASAJEROS C/UNO), 380V/3/60Hz, INC. MONTAJE, INSTALACIÓN, OPERATIVIDAD, ESTRUCTURA.</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_Toc210200202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39</w:t>
        </w:r>
        <w:r w:rsidR="001158B5" w:rsidRPr="001158B5">
          <w:rPr>
            <w:noProof/>
            <w:webHidden/>
            <w:sz w:val="22"/>
            <w:szCs w:val="22"/>
          </w:rPr>
          <w:fldChar w:fldCharType="end"/>
        </w:r>
      </w:hyperlink>
    </w:p>
    <w:p w14:paraId="6CAB4514" w14:textId="72A44BF9" w:rsidR="001158B5" w:rsidRPr="001158B5" w:rsidRDefault="00794AD5">
      <w:pPr>
        <w:pStyle w:val="TDC4"/>
        <w:tabs>
          <w:tab w:val="left" w:pos="1540"/>
          <w:tab w:val="right" w:leader="dot" w:pos="8494"/>
        </w:tabs>
        <w:rPr>
          <w:rFonts w:eastAsiaTheme="minorEastAsia"/>
          <w:noProof/>
          <w:sz w:val="22"/>
          <w:szCs w:val="22"/>
          <w:lang w:eastAsia="es-PE"/>
        </w:rPr>
      </w:pPr>
      <w:hyperlink w:anchor="_Toc210200203" w:history="1">
        <w:r w:rsidR="001158B5" w:rsidRPr="001158B5">
          <w:rPr>
            <w:rStyle w:val="Hipervnculo"/>
            <w:noProof/>
            <w:sz w:val="22"/>
            <w:szCs w:val="22"/>
          </w:rPr>
          <w:t>6.1.1.3</w:t>
        </w:r>
        <w:r w:rsidR="001158B5" w:rsidRPr="001158B5">
          <w:rPr>
            <w:rFonts w:eastAsiaTheme="minorEastAsia"/>
            <w:noProof/>
            <w:sz w:val="22"/>
            <w:szCs w:val="22"/>
            <w:lang w:eastAsia="es-PE"/>
          </w:rPr>
          <w:tab/>
        </w:r>
        <w:r w:rsidR="001158B5" w:rsidRPr="001158B5">
          <w:rPr>
            <w:rStyle w:val="Hipervnculo"/>
            <w:noProof/>
            <w:sz w:val="22"/>
            <w:szCs w:val="22"/>
          </w:rPr>
          <w:t>ASCENSORES DOBLE 5,6 (800kg, 8 PASAJEROS C/UNO), 380V/3/60Hz, INC. MONTAJE, INTALACIÓN, OPERATIVIDAD, ESTRUCTURA.</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_Toc210200203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39</w:t>
        </w:r>
        <w:r w:rsidR="001158B5" w:rsidRPr="001158B5">
          <w:rPr>
            <w:noProof/>
            <w:webHidden/>
            <w:sz w:val="22"/>
            <w:szCs w:val="22"/>
          </w:rPr>
          <w:fldChar w:fldCharType="end"/>
        </w:r>
      </w:hyperlink>
    </w:p>
    <w:p w14:paraId="01860DB3" w14:textId="3854B096" w:rsidR="001158B5" w:rsidRPr="001158B5" w:rsidRDefault="00794AD5">
      <w:pPr>
        <w:pStyle w:val="TDC4"/>
        <w:tabs>
          <w:tab w:val="left" w:pos="1540"/>
          <w:tab w:val="right" w:leader="dot" w:pos="8494"/>
        </w:tabs>
        <w:rPr>
          <w:rFonts w:eastAsiaTheme="minorEastAsia"/>
          <w:noProof/>
          <w:sz w:val="22"/>
          <w:szCs w:val="22"/>
          <w:lang w:eastAsia="es-PE"/>
        </w:rPr>
      </w:pPr>
      <w:hyperlink w:anchor="_Toc210200204" w:history="1">
        <w:r w:rsidR="001158B5" w:rsidRPr="001158B5">
          <w:rPr>
            <w:rStyle w:val="Hipervnculo"/>
            <w:noProof/>
            <w:sz w:val="22"/>
            <w:szCs w:val="22"/>
          </w:rPr>
          <w:t>6.1.1.4</w:t>
        </w:r>
        <w:r w:rsidR="001158B5" w:rsidRPr="001158B5">
          <w:rPr>
            <w:rFonts w:eastAsiaTheme="minorEastAsia"/>
            <w:noProof/>
            <w:sz w:val="22"/>
            <w:szCs w:val="22"/>
            <w:lang w:eastAsia="es-PE"/>
          </w:rPr>
          <w:tab/>
        </w:r>
        <w:r w:rsidR="001158B5" w:rsidRPr="001158B5">
          <w:rPr>
            <w:rStyle w:val="Hipervnculo"/>
            <w:noProof/>
            <w:sz w:val="22"/>
            <w:szCs w:val="22"/>
          </w:rPr>
          <w:t>ASCENSOR 7 (1,000kg, 10 PASAJEROS C/UNO), 380V/3/60Hz, INC. MONTAJE, INSTALACIÓN, OPERATIVIDAD, ESTRUCTURA.</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_Toc210200204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39</w:t>
        </w:r>
        <w:r w:rsidR="001158B5" w:rsidRPr="001158B5">
          <w:rPr>
            <w:noProof/>
            <w:webHidden/>
            <w:sz w:val="22"/>
            <w:szCs w:val="22"/>
          </w:rPr>
          <w:fldChar w:fldCharType="end"/>
        </w:r>
      </w:hyperlink>
    </w:p>
    <w:p w14:paraId="0EC84234" w14:textId="45E961A5" w:rsidR="001158B5" w:rsidRPr="001158B5" w:rsidRDefault="00794AD5">
      <w:pPr>
        <w:pStyle w:val="TDC4"/>
        <w:tabs>
          <w:tab w:val="left" w:pos="1540"/>
          <w:tab w:val="right" w:leader="dot" w:pos="8494"/>
        </w:tabs>
        <w:rPr>
          <w:rFonts w:eastAsiaTheme="minorEastAsia"/>
          <w:noProof/>
          <w:sz w:val="22"/>
          <w:szCs w:val="22"/>
          <w:lang w:eastAsia="es-PE"/>
        </w:rPr>
      </w:pPr>
      <w:hyperlink w:anchor="_Toc210200205" w:history="1">
        <w:r w:rsidR="001158B5" w:rsidRPr="001158B5">
          <w:rPr>
            <w:rStyle w:val="Hipervnculo"/>
            <w:noProof/>
            <w:sz w:val="22"/>
            <w:szCs w:val="22"/>
          </w:rPr>
          <w:t>6.1.1.5</w:t>
        </w:r>
        <w:r w:rsidR="001158B5" w:rsidRPr="001158B5">
          <w:rPr>
            <w:rFonts w:eastAsiaTheme="minorEastAsia"/>
            <w:noProof/>
            <w:sz w:val="22"/>
            <w:szCs w:val="22"/>
            <w:lang w:eastAsia="es-PE"/>
          </w:rPr>
          <w:tab/>
        </w:r>
        <w:r w:rsidR="001158B5" w:rsidRPr="001158B5">
          <w:rPr>
            <w:rStyle w:val="Hipervnculo"/>
            <w:noProof/>
            <w:sz w:val="22"/>
            <w:szCs w:val="22"/>
          </w:rPr>
          <w:t>ASCENSOR 8 (460kg, 6 PASAJEROS C/UNO), 380V/3/60Hz, INC. MONTAJE, INSTALACIÓN, OPERATIVIDAD, ESTRUCTURA.</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_Toc210200205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39</w:t>
        </w:r>
        <w:r w:rsidR="001158B5" w:rsidRPr="001158B5">
          <w:rPr>
            <w:noProof/>
            <w:webHidden/>
            <w:sz w:val="22"/>
            <w:szCs w:val="22"/>
          </w:rPr>
          <w:fldChar w:fldCharType="end"/>
        </w:r>
      </w:hyperlink>
    </w:p>
    <w:p w14:paraId="33A084E2" w14:textId="1CD92AAF" w:rsidR="001158B5" w:rsidRPr="001158B5" w:rsidRDefault="00794AD5">
      <w:pPr>
        <w:pStyle w:val="TDC1"/>
        <w:tabs>
          <w:tab w:val="left" w:pos="800"/>
          <w:tab w:val="right" w:leader="dot" w:pos="8494"/>
        </w:tabs>
        <w:rPr>
          <w:rFonts w:eastAsiaTheme="minorEastAsia"/>
          <w:noProof/>
          <w:sz w:val="22"/>
          <w:szCs w:val="22"/>
          <w:lang w:eastAsia="es-PE"/>
        </w:rPr>
      </w:pPr>
      <w:hyperlink w:anchor="_Toc210200206" w:history="1">
        <w:r w:rsidR="001158B5" w:rsidRPr="001158B5">
          <w:rPr>
            <w:rStyle w:val="Hipervnculo"/>
            <w:noProof/>
            <w:sz w:val="22"/>
            <w:szCs w:val="22"/>
          </w:rPr>
          <w:t>6.1.2</w:t>
        </w:r>
        <w:r w:rsidR="001158B5" w:rsidRPr="001158B5">
          <w:rPr>
            <w:rFonts w:eastAsiaTheme="minorEastAsia"/>
            <w:noProof/>
            <w:sz w:val="22"/>
            <w:szCs w:val="22"/>
            <w:lang w:eastAsia="es-PE"/>
          </w:rPr>
          <w:tab/>
        </w:r>
        <w:r w:rsidR="001158B5" w:rsidRPr="001158B5">
          <w:rPr>
            <w:rStyle w:val="Hipervnculo"/>
            <w:noProof/>
            <w:sz w:val="22"/>
            <w:szCs w:val="22"/>
          </w:rPr>
          <w:t>SISTEMA DE AIRE ACONDICIONADO Y VENTILACIÓN MÉCANICA.</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_Toc210200206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40</w:t>
        </w:r>
        <w:r w:rsidR="001158B5" w:rsidRPr="001158B5">
          <w:rPr>
            <w:noProof/>
            <w:webHidden/>
            <w:sz w:val="22"/>
            <w:szCs w:val="22"/>
          </w:rPr>
          <w:fldChar w:fldCharType="end"/>
        </w:r>
      </w:hyperlink>
    </w:p>
    <w:p w14:paraId="301695BA" w14:textId="0FD6780B" w:rsidR="001158B5" w:rsidRPr="001158B5" w:rsidRDefault="00794AD5">
      <w:pPr>
        <w:pStyle w:val="TDC4"/>
        <w:tabs>
          <w:tab w:val="left" w:pos="1540"/>
          <w:tab w:val="right" w:leader="dot" w:pos="8494"/>
        </w:tabs>
        <w:rPr>
          <w:rFonts w:eastAsiaTheme="minorEastAsia"/>
          <w:noProof/>
          <w:sz w:val="22"/>
          <w:szCs w:val="22"/>
          <w:lang w:eastAsia="es-PE"/>
        </w:rPr>
      </w:pPr>
      <w:hyperlink w:anchor="_Toc210200207" w:history="1">
        <w:r w:rsidR="001158B5" w:rsidRPr="001158B5">
          <w:rPr>
            <w:rStyle w:val="Hipervnculo"/>
            <w:noProof/>
            <w:sz w:val="22"/>
            <w:szCs w:val="22"/>
          </w:rPr>
          <w:t>6.1.2.1</w:t>
        </w:r>
        <w:r w:rsidR="001158B5" w:rsidRPr="001158B5">
          <w:rPr>
            <w:rFonts w:eastAsiaTheme="minorEastAsia"/>
            <w:noProof/>
            <w:sz w:val="22"/>
            <w:szCs w:val="22"/>
            <w:lang w:eastAsia="es-PE"/>
          </w:rPr>
          <w:tab/>
        </w:r>
        <w:r w:rsidR="001158B5" w:rsidRPr="001158B5">
          <w:rPr>
            <w:rStyle w:val="Hipervnculo"/>
            <w:noProof/>
            <w:sz w:val="22"/>
            <w:szCs w:val="22"/>
          </w:rPr>
          <w:t>SISTEMA DE AIRE ACONDICIONADO VRF.</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_Toc210200207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40</w:t>
        </w:r>
        <w:r w:rsidR="001158B5" w:rsidRPr="001158B5">
          <w:rPr>
            <w:noProof/>
            <w:webHidden/>
            <w:sz w:val="22"/>
            <w:szCs w:val="22"/>
          </w:rPr>
          <w:fldChar w:fldCharType="end"/>
        </w:r>
      </w:hyperlink>
    </w:p>
    <w:p w14:paraId="6D7AC491" w14:textId="618CBDD7" w:rsidR="001158B5" w:rsidRPr="001158B5" w:rsidRDefault="00794AD5">
      <w:pPr>
        <w:pStyle w:val="TDC5"/>
        <w:tabs>
          <w:tab w:val="left" w:pos="1760"/>
          <w:tab w:val="right" w:leader="dot" w:pos="8494"/>
        </w:tabs>
        <w:rPr>
          <w:rFonts w:eastAsiaTheme="minorEastAsia"/>
          <w:noProof/>
          <w:sz w:val="22"/>
          <w:szCs w:val="22"/>
          <w:lang w:eastAsia="es-PE"/>
        </w:rPr>
      </w:pPr>
      <w:hyperlink w:anchor="_Toc210200208" w:history="1">
        <w:r w:rsidR="001158B5" w:rsidRPr="001158B5">
          <w:rPr>
            <w:rStyle w:val="Hipervnculo"/>
            <w:noProof/>
            <w:sz w:val="22"/>
            <w:szCs w:val="22"/>
          </w:rPr>
          <w:t>6.1.2.1.1</w:t>
        </w:r>
        <w:r w:rsidR="001158B5" w:rsidRPr="001158B5">
          <w:rPr>
            <w:rFonts w:eastAsiaTheme="minorEastAsia"/>
            <w:noProof/>
            <w:sz w:val="22"/>
            <w:szCs w:val="22"/>
            <w:lang w:eastAsia="es-PE"/>
          </w:rPr>
          <w:tab/>
        </w:r>
        <w:r w:rsidR="001158B5" w:rsidRPr="001158B5">
          <w:rPr>
            <w:rStyle w:val="Hipervnculo"/>
            <w:noProof/>
            <w:sz w:val="22"/>
            <w:szCs w:val="22"/>
          </w:rPr>
          <w:t>SUMINISTRO E INSTALACIÓN DE UNIDADES EXTERIORES/UNIDADES CONDENSADORAS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_Toc210200208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40</w:t>
        </w:r>
        <w:r w:rsidR="001158B5" w:rsidRPr="001158B5">
          <w:rPr>
            <w:noProof/>
            <w:webHidden/>
            <w:sz w:val="22"/>
            <w:szCs w:val="22"/>
          </w:rPr>
          <w:fldChar w:fldCharType="end"/>
        </w:r>
      </w:hyperlink>
    </w:p>
    <w:p w14:paraId="19D3D584" w14:textId="2DA6C182"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09" w:history="1">
        <w:r w:rsidR="001158B5" w:rsidRPr="001158B5">
          <w:rPr>
            <w:rStyle w:val="Hipervnculo"/>
            <w:noProof/>
            <w:sz w:val="22"/>
            <w:szCs w:val="22"/>
          </w:rPr>
          <w:t>6.1.2.1.1.1</w:t>
        </w:r>
        <w:r w:rsidR="001158B5" w:rsidRPr="001158B5">
          <w:rPr>
            <w:rFonts w:eastAsiaTheme="minorEastAsia"/>
            <w:noProof/>
            <w:sz w:val="22"/>
            <w:szCs w:val="22"/>
            <w:lang w:eastAsia="es-PE"/>
          </w:rPr>
          <w:tab/>
        </w:r>
        <w:r w:rsidR="001158B5" w:rsidRPr="001158B5">
          <w:rPr>
            <w:rStyle w:val="Hipervnculo"/>
            <w:noProof/>
            <w:sz w:val="22"/>
            <w:szCs w:val="22"/>
          </w:rPr>
          <w:t>UNIDAD CONDENSADORA BOMBA DE CALOR VRF DE REDRIGERANTE R-410A (CAP. NOM. 50,000 BTU/H-2.0 KW-380 V-3f-60HZ).</w:t>
        </w:r>
        <w:r w:rsidR="001158B5" w:rsidRPr="001158B5">
          <w:rPr>
            <w:noProof/>
            <w:webHidden/>
            <w:sz w:val="22"/>
            <w:szCs w:val="22"/>
          </w:rPr>
          <w:tab/>
        </w:r>
        <w:r w:rsidR="001158B5">
          <w:rPr>
            <w:noProof/>
            <w:webHidden/>
            <w:sz w:val="22"/>
            <w:szCs w:val="22"/>
          </w:rPr>
          <w:tab/>
        </w:r>
        <w:r w:rsidR="001158B5">
          <w:rPr>
            <w:noProof/>
            <w:webHidden/>
            <w:sz w:val="22"/>
            <w:szCs w:val="22"/>
          </w:rPr>
          <w:tab/>
        </w:r>
        <w:r w:rsid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_Toc210200209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40</w:t>
        </w:r>
        <w:r w:rsidR="001158B5" w:rsidRPr="001158B5">
          <w:rPr>
            <w:noProof/>
            <w:webHidden/>
            <w:sz w:val="22"/>
            <w:szCs w:val="22"/>
          </w:rPr>
          <w:fldChar w:fldCharType="end"/>
        </w:r>
      </w:hyperlink>
    </w:p>
    <w:p w14:paraId="6EB2FB4C" w14:textId="35808BBA"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10" w:history="1">
        <w:r w:rsidR="001158B5" w:rsidRPr="001158B5">
          <w:rPr>
            <w:rStyle w:val="Hipervnculo"/>
            <w:noProof/>
            <w:sz w:val="22"/>
            <w:szCs w:val="22"/>
          </w:rPr>
          <w:t>6.1.2.1.1.2</w:t>
        </w:r>
        <w:r w:rsidR="001158B5" w:rsidRPr="001158B5">
          <w:rPr>
            <w:rFonts w:eastAsiaTheme="minorEastAsia"/>
            <w:noProof/>
            <w:sz w:val="22"/>
            <w:szCs w:val="22"/>
            <w:lang w:eastAsia="es-PE"/>
          </w:rPr>
          <w:tab/>
        </w:r>
        <w:r w:rsidR="001158B5" w:rsidRPr="001158B5">
          <w:rPr>
            <w:rStyle w:val="Hipervnculo"/>
            <w:noProof/>
            <w:sz w:val="22"/>
            <w:szCs w:val="22"/>
          </w:rPr>
          <w:t>UNIDAD CONDENSADORA BOMBA DE CALOR VRF DE REDRIGERANTE R-410A (CAP. NOM. 136,000 BTU/H-12.0 KW-380 V-3f-60HZ)</w:t>
        </w:r>
        <w:r w:rsidR="001158B5">
          <w:rPr>
            <w:rStyle w:val="Hipervnculo"/>
            <w:noProof/>
            <w:sz w:val="22"/>
            <w:szCs w:val="22"/>
          </w:rPr>
          <w:tab/>
        </w:r>
        <w:r w:rsidR="001158B5" w:rsidRPr="001158B5">
          <w:rPr>
            <w:rStyle w:val="Hipervnculo"/>
            <w:noProof/>
            <w:sz w:val="22"/>
            <w:szCs w:val="22"/>
          </w:rPr>
          <w:t>.</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_Toc210200210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40</w:t>
        </w:r>
        <w:r w:rsidR="001158B5" w:rsidRPr="001158B5">
          <w:rPr>
            <w:noProof/>
            <w:webHidden/>
            <w:sz w:val="22"/>
            <w:szCs w:val="22"/>
          </w:rPr>
          <w:fldChar w:fldCharType="end"/>
        </w:r>
      </w:hyperlink>
    </w:p>
    <w:p w14:paraId="635F8459" w14:textId="232057DA"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11" w:history="1">
        <w:r w:rsidR="001158B5" w:rsidRPr="001158B5">
          <w:rPr>
            <w:rStyle w:val="Hipervnculo"/>
            <w:noProof/>
            <w:sz w:val="22"/>
            <w:szCs w:val="22"/>
          </w:rPr>
          <w:t>6.1.2.1.1.3</w:t>
        </w:r>
        <w:r w:rsidR="001158B5" w:rsidRPr="001158B5">
          <w:rPr>
            <w:rFonts w:eastAsiaTheme="minorEastAsia"/>
            <w:noProof/>
            <w:sz w:val="22"/>
            <w:szCs w:val="22"/>
            <w:lang w:eastAsia="es-PE"/>
          </w:rPr>
          <w:tab/>
        </w:r>
        <w:r w:rsidR="001158B5" w:rsidRPr="001158B5">
          <w:rPr>
            <w:rStyle w:val="Hipervnculo"/>
            <w:noProof/>
            <w:sz w:val="22"/>
            <w:szCs w:val="22"/>
          </w:rPr>
          <w:t>UNIDAD CONDENSADORA BOMBA DE CALOR VRF DE REDRIGERANTE R-410A (CAP. NOM. 154,000 BTU/H-13.0 KW-380 V-3f-60HZ).</w:t>
        </w:r>
        <w:r w:rsidR="001158B5">
          <w:rPr>
            <w:rStyle w:val="Hipervnculo"/>
            <w:noProof/>
            <w:sz w:val="22"/>
            <w:szCs w:val="22"/>
          </w:rPr>
          <w:tab/>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_Toc210200211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40</w:t>
        </w:r>
        <w:r w:rsidR="001158B5" w:rsidRPr="001158B5">
          <w:rPr>
            <w:noProof/>
            <w:webHidden/>
            <w:sz w:val="22"/>
            <w:szCs w:val="22"/>
          </w:rPr>
          <w:fldChar w:fldCharType="end"/>
        </w:r>
      </w:hyperlink>
    </w:p>
    <w:p w14:paraId="62654058" w14:textId="166E338D"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12" w:history="1">
        <w:r w:rsidR="001158B5" w:rsidRPr="001158B5">
          <w:rPr>
            <w:rStyle w:val="Hipervnculo"/>
            <w:noProof/>
            <w:sz w:val="22"/>
            <w:szCs w:val="22"/>
          </w:rPr>
          <w:t>6.1.2.1.1.4</w:t>
        </w:r>
        <w:r w:rsidR="001158B5" w:rsidRPr="001158B5">
          <w:rPr>
            <w:rFonts w:eastAsiaTheme="minorEastAsia"/>
            <w:noProof/>
            <w:sz w:val="22"/>
            <w:szCs w:val="22"/>
            <w:lang w:eastAsia="es-PE"/>
          </w:rPr>
          <w:tab/>
        </w:r>
        <w:r w:rsidR="001158B5" w:rsidRPr="001158B5">
          <w:rPr>
            <w:rStyle w:val="Hipervnculo"/>
            <w:noProof/>
            <w:sz w:val="22"/>
            <w:szCs w:val="22"/>
          </w:rPr>
          <w:t>UNIDAD CONDENSADORA BOMBA DE CALOR VRF DE REDRIGERANTE R-410A (CAP. NOM. 191,000 BTU/H-20.0 KW-380 V-3f-60HZ).</w:t>
        </w:r>
        <w:r w:rsidR="001158B5">
          <w:rPr>
            <w:rStyle w:val="Hipervnculo"/>
            <w:noProof/>
            <w:sz w:val="22"/>
            <w:szCs w:val="22"/>
          </w:rPr>
          <w:tab/>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_Toc210200212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40</w:t>
        </w:r>
        <w:r w:rsidR="001158B5" w:rsidRPr="001158B5">
          <w:rPr>
            <w:noProof/>
            <w:webHidden/>
            <w:sz w:val="22"/>
            <w:szCs w:val="22"/>
          </w:rPr>
          <w:fldChar w:fldCharType="end"/>
        </w:r>
      </w:hyperlink>
    </w:p>
    <w:p w14:paraId="61624D07" w14:textId="0538841C" w:rsidR="001158B5" w:rsidRPr="001158B5" w:rsidRDefault="00794AD5">
      <w:pPr>
        <w:pStyle w:val="TDC5"/>
        <w:tabs>
          <w:tab w:val="left" w:pos="1760"/>
          <w:tab w:val="right" w:leader="dot" w:pos="8494"/>
        </w:tabs>
        <w:rPr>
          <w:rFonts w:eastAsiaTheme="minorEastAsia"/>
          <w:noProof/>
          <w:sz w:val="22"/>
          <w:szCs w:val="22"/>
          <w:lang w:eastAsia="es-PE"/>
        </w:rPr>
      </w:pPr>
      <w:hyperlink w:anchor="_Toc210200213" w:history="1">
        <w:r w:rsidR="001158B5" w:rsidRPr="001158B5">
          <w:rPr>
            <w:rStyle w:val="Hipervnculo"/>
            <w:noProof/>
            <w:sz w:val="22"/>
            <w:szCs w:val="22"/>
          </w:rPr>
          <w:t>6.1.2.1.2</w:t>
        </w:r>
        <w:r w:rsidR="001158B5" w:rsidRPr="001158B5">
          <w:rPr>
            <w:rFonts w:eastAsiaTheme="minorEastAsia"/>
            <w:noProof/>
            <w:sz w:val="22"/>
            <w:szCs w:val="22"/>
            <w:lang w:eastAsia="es-PE"/>
          </w:rPr>
          <w:tab/>
        </w:r>
        <w:r w:rsidR="001158B5" w:rsidRPr="001158B5">
          <w:rPr>
            <w:rStyle w:val="Hipervnculo"/>
            <w:noProof/>
            <w:sz w:val="22"/>
            <w:szCs w:val="22"/>
          </w:rPr>
          <w:t>SUMINISTRO E INSTALACIÓN DE UNIDADES INTERIOR/EVAPORADOR.</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_Toc210200213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42</w:t>
        </w:r>
        <w:r w:rsidR="001158B5" w:rsidRPr="001158B5">
          <w:rPr>
            <w:noProof/>
            <w:webHidden/>
            <w:sz w:val="22"/>
            <w:szCs w:val="22"/>
          </w:rPr>
          <w:fldChar w:fldCharType="end"/>
        </w:r>
      </w:hyperlink>
    </w:p>
    <w:p w14:paraId="1331F650" w14:textId="43BB28B7"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14" w:history="1">
        <w:r w:rsidR="001158B5" w:rsidRPr="001158B5">
          <w:rPr>
            <w:rStyle w:val="Hipervnculo"/>
            <w:noProof/>
            <w:sz w:val="22"/>
            <w:szCs w:val="22"/>
          </w:rPr>
          <w:t>6.1.2.1.2.1</w:t>
        </w:r>
        <w:r w:rsidR="001158B5" w:rsidRPr="001158B5">
          <w:rPr>
            <w:rFonts w:eastAsiaTheme="minorEastAsia"/>
            <w:noProof/>
            <w:sz w:val="22"/>
            <w:szCs w:val="22"/>
            <w:lang w:eastAsia="es-PE"/>
          </w:rPr>
          <w:tab/>
        </w:r>
        <w:r w:rsidR="001158B5" w:rsidRPr="001158B5">
          <w:rPr>
            <w:rStyle w:val="Hipervnculo"/>
            <w:noProof/>
            <w:sz w:val="22"/>
            <w:szCs w:val="22"/>
          </w:rPr>
          <w:t>UNIDAD EVAPORADORA TIPO SPLIT MONTADO EN PARED, REFRIGERANTE R-410A (CAP. NOM. 12,000 BTU/H-50 W-220 V-1f-60HZ).</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_Toc210200214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42</w:t>
        </w:r>
        <w:r w:rsidR="001158B5" w:rsidRPr="001158B5">
          <w:rPr>
            <w:noProof/>
            <w:webHidden/>
            <w:sz w:val="22"/>
            <w:szCs w:val="22"/>
          </w:rPr>
          <w:fldChar w:fldCharType="end"/>
        </w:r>
      </w:hyperlink>
    </w:p>
    <w:p w14:paraId="7EC31CB2" w14:textId="24BE7B4B"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15" w:history="1">
        <w:r w:rsidR="001158B5" w:rsidRPr="001158B5">
          <w:rPr>
            <w:rStyle w:val="Hipervnculo"/>
            <w:noProof/>
            <w:sz w:val="22"/>
            <w:szCs w:val="22"/>
          </w:rPr>
          <w:t>6.1.2.1.2.2</w:t>
        </w:r>
        <w:r w:rsidR="001158B5" w:rsidRPr="001158B5">
          <w:rPr>
            <w:rFonts w:eastAsiaTheme="minorEastAsia"/>
            <w:noProof/>
            <w:sz w:val="22"/>
            <w:szCs w:val="22"/>
            <w:lang w:eastAsia="es-PE"/>
          </w:rPr>
          <w:tab/>
        </w:r>
        <w:r w:rsidR="001158B5" w:rsidRPr="001158B5">
          <w:rPr>
            <w:rStyle w:val="Hipervnculo"/>
            <w:noProof/>
            <w:sz w:val="22"/>
            <w:szCs w:val="22"/>
          </w:rPr>
          <w:t>UNIDAD EVAPORADORA TIPO SPLIT MONTADO EN PARED, REFRIGERANTE R-410A (CAP. NOM. 12,000 BTU/H-50 W-220 V-1f-60HZ).</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_Toc210200215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42</w:t>
        </w:r>
        <w:r w:rsidR="001158B5" w:rsidRPr="001158B5">
          <w:rPr>
            <w:noProof/>
            <w:webHidden/>
            <w:sz w:val="22"/>
            <w:szCs w:val="22"/>
          </w:rPr>
          <w:fldChar w:fldCharType="end"/>
        </w:r>
      </w:hyperlink>
    </w:p>
    <w:p w14:paraId="1E30DD5D" w14:textId="40BE4388"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16" w:history="1">
        <w:r w:rsidR="001158B5" w:rsidRPr="001158B5">
          <w:rPr>
            <w:rStyle w:val="Hipervnculo"/>
            <w:rFonts w:eastAsia="Arial"/>
            <w:noProof/>
            <w:sz w:val="22"/>
            <w:szCs w:val="22"/>
          </w:rPr>
          <w:t>6.1.2.1.2.3</w:t>
        </w:r>
        <w:r w:rsidR="001158B5" w:rsidRPr="001158B5">
          <w:rPr>
            <w:rFonts w:eastAsiaTheme="minorEastAsia"/>
            <w:noProof/>
            <w:sz w:val="22"/>
            <w:szCs w:val="22"/>
            <w:lang w:eastAsia="es-PE"/>
          </w:rPr>
          <w:tab/>
        </w:r>
        <w:r w:rsidR="001158B5" w:rsidRPr="001158B5">
          <w:rPr>
            <w:rStyle w:val="Hipervnculo"/>
            <w:rFonts w:eastAsia="Arial"/>
            <w:noProof/>
            <w:sz w:val="22"/>
            <w:szCs w:val="22"/>
          </w:rPr>
          <w:t>UNIDAD EVAPORADORA TIPO CASSETTE MONTADA EN EL TECHO (4VIAS) REFRIGERANTE R410A (CAP. NOM. 12,000BTU/H-50W-220V-1F-60Hz).</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_Toc210200216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43</w:t>
        </w:r>
        <w:r w:rsidR="001158B5" w:rsidRPr="001158B5">
          <w:rPr>
            <w:noProof/>
            <w:webHidden/>
            <w:sz w:val="22"/>
            <w:szCs w:val="22"/>
          </w:rPr>
          <w:fldChar w:fldCharType="end"/>
        </w:r>
      </w:hyperlink>
    </w:p>
    <w:p w14:paraId="53A906A3" w14:textId="3108F270"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17" w:history="1">
        <w:r w:rsidR="001158B5" w:rsidRPr="001158B5">
          <w:rPr>
            <w:rStyle w:val="Hipervnculo"/>
            <w:rFonts w:eastAsia="Arial"/>
            <w:noProof/>
            <w:sz w:val="22"/>
            <w:szCs w:val="22"/>
          </w:rPr>
          <w:t>6.1.2.1.2.4</w:t>
        </w:r>
        <w:r w:rsidR="001158B5" w:rsidRPr="001158B5">
          <w:rPr>
            <w:rFonts w:eastAsiaTheme="minorEastAsia"/>
            <w:noProof/>
            <w:sz w:val="22"/>
            <w:szCs w:val="22"/>
            <w:lang w:eastAsia="es-PE"/>
          </w:rPr>
          <w:tab/>
        </w:r>
        <w:r w:rsidR="001158B5" w:rsidRPr="001158B5">
          <w:rPr>
            <w:rStyle w:val="Hipervnculo"/>
            <w:rFonts w:eastAsia="Arial"/>
            <w:noProof/>
            <w:sz w:val="22"/>
            <w:szCs w:val="22"/>
          </w:rPr>
          <w:t>UNIDAD EVAPORADORA TIPO CASSETTE MONTADA EN EL TECHO (4VIAS) REFRIGERANTE R410A (CAP. NOM. 24,000BTU/H-100W-220V-1F-60Hz).</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_Toc210200217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43</w:t>
        </w:r>
        <w:r w:rsidR="001158B5" w:rsidRPr="001158B5">
          <w:rPr>
            <w:noProof/>
            <w:webHidden/>
            <w:sz w:val="22"/>
            <w:szCs w:val="22"/>
          </w:rPr>
          <w:fldChar w:fldCharType="end"/>
        </w:r>
      </w:hyperlink>
    </w:p>
    <w:p w14:paraId="16706A7E" w14:textId="7F8A97C9"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18" w:history="1">
        <w:r w:rsidR="001158B5" w:rsidRPr="001158B5">
          <w:rPr>
            <w:rStyle w:val="Hipervnculo"/>
            <w:rFonts w:eastAsia="Arial"/>
            <w:noProof/>
            <w:sz w:val="22"/>
            <w:szCs w:val="22"/>
          </w:rPr>
          <w:t>6.1.2.1.2.5</w:t>
        </w:r>
        <w:r w:rsidR="001158B5" w:rsidRPr="001158B5">
          <w:rPr>
            <w:rFonts w:eastAsiaTheme="minorEastAsia"/>
            <w:noProof/>
            <w:sz w:val="22"/>
            <w:szCs w:val="22"/>
            <w:lang w:eastAsia="es-PE"/>
          </w:rPr>
          <w:tab/>
        </w:r>
        <w:r w:rsidR="001158B5" w:rsidRPr="001158B5">
          <w:rPr>
            <w:rStyle w:val="Hipervnculo"/>
            <w:rFonts w:eastAsia="Arial"/>
            <w:noProof/>
            <w:sz w:val="22"/>
            <w:szCs w:val="22"/>
          </w:rPr>
          <w:t>UNIDAD EVAPORADORA TIPO CASSETTE MONTADA EN EL TECHO (4VIAS) REFRIGERANTE R410A (CAP. NOM. 36,000BTU/H-250W-220V-1F-60Hz).</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_Toc210200218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43</w:t>
        </w:r>
        <w:r w:rsidR="001158B5" w:rsidRPr="001158B5">
          <w:rPr>
            <w:noProof/>
            <w:webHidden/>
            <w:sz w:val="22"/>
            <w:szCs w:val="22"/>
          </w:rPr>
          <w:fldChar w:fldCharType="end"/>
        </w:r>
      </w:hyperlink>
    </w:p>
    <w:p w14:paraId="71B21DFD" w14:textId="7F296880"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19" w:history="1">
        <w:r w:rsidR="001158B5" w:rsidRPr="001158B5">
          <w:rPr>
            <w:rStyle w:val="Hipervnculo"/>
            <w:rFonts w:eastAsia="Arial"/>
            <w:noProof/>
            <w:sz w:val="22"/>
            <w:szCs w:val="22"/>
          </w:rPr>
          <w:t>6.1.2.1.2.6</w:t>
        </w:r>
        <w:r w:rsidR="001158B5" w:rsidRPr="001158B5">
          <w:rPr>
            <w:rFonts w:eastAsiaTheme="minorEastAsia"/>
            <w:noProof/>
            <w:sz w:val="22"/>
            <w:szCs w:val="22"/>
            <w:lang w:eastAsia="es-PE"/>
          </w:rPr>
          <w:tab/>
        </w:r>
        <w:r w:rsidR="001158B5" w:rsidRPr="001158B5">
          <w:rPr>
            <w:rStyle w:val="Hipervnculo"/>
            <w:rFonts w:eastAsia="Arial"/>
            <w:noProof/>
            <w:sz w:val="22"/>
            <w:szCs w:val="22"/>
          </w:rPr>
          <w:t>UNIDAD EVAPORADORA TIPO CONDUCTO MONTADA EN TECHO REFRIGERANTE R410A (CAP. NOM. 36,000BTU/H-</w:t>
        </w:r>
        <w:r w:rsidR="001158B5" w:rsidRPr="001158B5">
          <w:rPr>
            <w:rStyle w:val="Hipervnculo"/>
            <w:noProof/>
            <w:sz w:val="22"/>
            <w:szCs w:val="22"/>
          </w:rPr>
          <w:t xml:space="preserve"> </w:t>
        </w:r>
        <w:r w:rsidR="001158B5" w:rsidRPr="001158B5">
          <w:rPr>
            <w:rStyle w:val="Hipervnculo"/>
            <w:rFonts w:eastAsia="Arial"/>
            <w:noProof/>
            <w:sz w:val="22"/>
            <w:szCs w:val="22"/>
          </w:rPr>
          <w:t>250W-220 V-1f-60HZ).</w:t>
        </w:r>
        <w:r w:rsidR="001158B5">
          <w:rPr>
            <w:rStyle w:val="Hipervnculo"/>
            <w:rFonts w:eastAsia="Arial"/>
            <w:noProof/>
            <w:sz w:val="22"/>
            <w:szCs w:val="22"/>
          </w:rPr>
          <w:tab/>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_Toc210200219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45</w:t>
        </w:r>
        <w:r w:rsidR="001158B5" w:rsidRPr="001158B5">
          <w:rPr>
            <w:noProof/>
            <w:webHidden/>
            <w:sz w:val="22"/>
            <w:szCs w:val="22"/>
          </w:rPr>
          <w:fldChar w:fldCharType="end"/>
        </w:r>
      </w:hyperlink>
    </w:p>
    <w:p w14:paraId="59357848" w14:textId="3F479102"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20" w:history="1">
        <w:r w:rsidR="001158B5" w:rsidRPr="001158B5">
          <w:rPr>
            <w:rStyle w:val="Hipervnculo"/>
            <w:rFonts w:eastAsia="Arial"/>
            <w:noProof/>
            <w:sz w:val="22"/>
            <w:szCs w:val="22"/>
          </w:rPr>
          <w:t>6.1.2.1.2.7</w:t>
        </w:r>
        <w:r w:rsidR="001158B5" w:rsidRPr="001158B5">
          <w:rPr>
            <w:rFonts w:eastAsiaTheme="minorEastAsia"/>
            <w:noProof/>
            <w:sz w:val="22"/>
            <w:szCs w:val="22"/>
            <w:lang w:eastAsia="es-PE"/>
          </w:rPr>
          <w:tab/>
        </w:r>
        <w:r w:rsidR="001158B5" w:rsidRPr="001158B5">
          <w:rPr>
            <w:rStyle w:val="Hipervnculo"/>
            <w:rFonts w:eastAsia="Arial"/>
            <w:noProof/>
            <w:sz w:val="22"/>
            <w:szCs w:val="22"/>
          </w:rPr>
          <w:t>UNIDAD EVAPORADORA TIPO CONDUCTO MONTADA EN TECHO REFRIGERANTE R410A (CAP. NOM. 60,000BTU/H-</w:t>
        </w:r>
        <w:r w:rsidR="001158B5" w:rsidRPr="001158B5">
          <w:rPr>
            <w:rStyle w:val="Hipervnculo"/>
            <w:noProof/>
            <w:sz w:val="22"/>
            <w:szCs w:val="22"/>
          </w:rPr>
          <w:t xml:space="preserve"> </w:t>
        </w:r>
        <w:r w:rsidR="001158B5" w:rsidRPr="001158B5">
          <w:rPr>
            <w:rStyle w:val="Hipervnculo"/>
            <w:rFonts w:eastAsia="Arial"/>
            <w:noProof/>
            <w:sz w:val="22"/>
            <w:szCs w:val="22"/>
          </w:rPr>
          <w:t>1.5KW-380 V-3f-60HZ).</w:t>
        </w:r>
        <w:r w:rsidR="001158B5">
          <w:rPr>
            <w:rStyle w:val="Hipervnculo"/>
            <w:rFonts w:eastAsia="Arial"/>
            <w:noProof/>
            <w:sz w:val="22"/>
            <w:szCs w:val="22"/>
          </w:rPr>
          <w:tab/>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_Toc210200220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45</w:t>
        </w:r>
        <w:r w:rsidR="001158B5" w:rsidRPr="001158B5">
          <w:rPr>
            <w:noProof/>
            <w:webHidden/>
            <w:sz w:val="22"/>
            <w:szCs w:val="22"/>
          </w:rPr>
          <w:fldChar w:fldCharType="end"/>
        </w:r>
      </w:hyperlink>
    </w:p>
    <w:p w14:paraId="73544848" w14:textId="18E79B09"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21" w:history="1">
        <w:r w:rsidR="001158B5" w:rsidRPr="001158B5">
          <w:rPr>
            <w:rStyle w:val="Hipervnculo"/>
            <w:rFonts w:eastAsia="Arial"/>
            <w:noProof/>
            <w:sz w:val="22"/>
            <w:szCs w:val="22"/>
          </w:rPr>
          <w:t>6.1.2.1.2.8</w:t>
        </w:r>
        <w:r w:rsidR="001158B5" w:rsidRPr="001158B5">
          <w:rPr>
            <w:rFonts w:eastAsiaTheme="minorEastAsia"/>
            <w:noProof/>
            <w:sz w:val="22"/>
            <w:szCs w:val="22"/>
            <w:lang w:eastAsia="es-PE"/>
          </w:rPr>
          <w:tab/>
        </w:r>
        <w:r w:rsidR="001158B5" w:rsidRPr="001158B5">
          <w:rPr>
            <w:rStyle w:val="Hipervnculo"/>
            <w:rFonts w:eastAsia="Arial"/>
            <w:noProof/>
            <w:sz w:val="22"/>
            <w:szCs w:val="22"/>
          </w:rPr>
          <w:t>UNIDAD EVAPORADORA TIPO CONDUCTO MONTADA EN TECHO REFRIGERANTE R410A (CAP. NOM. 90,000BTU/H-</w:t>
        </w:r>
        <w:r w:rsidR="001158B5" w:rsidRPr="001158B5">
          <w:rPr>
            <w:rStyle w:val="Hipervnculo"/>
            <w:noProof/>
            <w:sz w:val="22"/>
            <w:szCs w:val="22"/>
          </w:rPr>
          <w:t xml:space="preserve"> </w:t>
        </w:r>
        <w:r w:rsidR="001158B5" w:rsidRPr="001158B5">
          <w:rPr>
            <w:rStyle w:val="Hipervnculo"/>
            <w:rFonts w:eastAsia="Arial"/>
            <w:noProof/>
            <w:sz w:val="22"/>
            <w:szCs w:val="22"/>
          </w:rPr>
          <w:t>1.5W-380 V-3f-60HZ).</w:t>
        </w:r>
        <w:r w:rsidR="001158B5">
          <w:rPr>
            <w:rStyle w:val="Hipervnculo"/>
            <w:rFonts w:eastAsia="Arial"/>
            <w:noProof/>
            <w:sz w:val="22"/>
            <w:szCs w:val="22"/>
          </w:rPr>
          <w:tab/>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_Toc210200221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45</w:t>
        </w:r>
        <w:r w:rsidR="001158B5" w:rsidRPr="001158B5">
          <w:rPr>
            <w:noProof/>
            <w:webHidden/>
            <w:sz w:val="22"/>
            <w:szCs w:val="22"/>
          </w:rPr>
          <w:fldChar w:fldCharType="end"/>
        </w:r>
      </w:hyperlink>
    </w:p>
    <w:p w14:paraId="0365E21A" w14:textId="39E28B8E" w:rsidR="001158B5" w:rsidRPr="001158B5" w:rsidRDefault="00794AD5">
      <w:pPr>
        <w:pStyle w:val="TDC5"/>
        <w:tabs>
          <w:tab w:val="left" w:pos="1760"/>
          <w:tab w:val="right" w:leader="dot" w:pos="8494"/>
        </w:tabs>
        <w:rPr>
          <w:rFonts w:eastAsiaTheme="minorEastAsia"/>
          <w:noProof/>
          <w:sz w:val="22"/>
          <w:szCs w:val="22"/>
          <w:lang w:eastAsia="es-PE"/>
        </w:rPr>
      </w:pPr>
      <w:hyperlink w:anchor="_Toc210200222" w:history="1">
        <w:r w:rsidR="001158B5" w:rsidRPr="001158B5">
          <w:rPr>
            <w:rStyle w:val="Hipervnculo"/>
            <w:noProof/>
            <w:sz w:val="22"/>
            <w:szCs w:val="22"/>
          </w:rPr>
          <w:t>6.1.2.1.3</w:t>
        </w:r>
        <w:r w:rsidR="001158B5" w:rsidRPr="001158B5">
          <w:rPr>
            <w:rFonts w:eastAsiaTheme="minorEastAsia"/>
            <w:noProof/>
            <w:sz w:val="22"/>
            <w:szCs w:val="22"/>
            <w:lang w:eastAsia="es-PE"/>
          </w:rPr>
          <w:tab/>
        </w:r>
        <w:r w:rsidR="001158B5" w:rsidRPr="001158B5">
          <w:rPr>
            <w:rStyle w:val="Hipervnculo"/>
            <w:noProof/>
            <w:sz w:val="22"/>
            <w:szCs w:val="22"/>
          </w:rPr>
          <w:t>SUMINISTRO E INSTALACIÓN DE JUNTAS.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_Toc210200222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46</w:t>
        </w:r>
        <w:r w:rsidR="001158B5" w:rsidRPr="001158B5">
          <w:rPr>
            <w:noProof/>
            <w:webHidden/>
            <w:sz w:val="22"/>
            <w:szCs w:val="22"/>
          </w:rPr>
          <w:fldChar w:fldCharType="end"/>
        </w:r>
      </w:hyperlink>
    </w:p>
    <w:p w14:paraId="769FC14E" w14:textId="6C4F70A7"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23" w:history="1">
        <w:r w:rsidR="001158B5" w:rsidRPr="001158B5">
          <w:rPr>
            <w:rStyle w:val="Hipervnculo"/>
            <w:noProof/>
            <w:sz w:val="22"/>
            <w:szCs w:val="22"/>
          </w:rPr>
          <w:t>6.1.2.1.3.1</w:t>
        </w:r>
        <w:r w:rsidR="001158B5" w:rsidRPr="001158B5">
          <w:rPr>
            <w:rFonts w:eastAsiaTheme="minorEastAsia"/>
            <w:noProof/>
            <w:sz w:val="22"/>
            <w:szCs w:val="22"/>
            <w:lang w:eastAsia="es-PE"/>
          </w:rPr>
          <w:tab/>
        </w:r>
        <w:r w:rsidR="001158B5" w:rsidRPr="001158B5">
          <w:rPr>
            <w:rStyle w:val="Hipervnculo"/>
            <w:noProof/>
            <w:sz w:val="22"/>
            <w:szCs w:val="22"/>
          </w:rPr>
          <w:t>Branch Tipo 01.</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_Toc210200223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46</w:t>
        </w:r>
        <w:r w:rsidR="001158B5" w:rsidRPr="001158B5">
          <w:rPr>
            <w:noProof/>
            <w:webHidden/>
            <w:sz w:val="22"/>
            <w:szCs w:val="22"/>
          </w:rPr>
          <w:fldChar w:fldCharType="end"/>
        </w:r>
      </w:hyperlink>
    </w:p>
    <w:p w14:paraId="69C7C093" w14:textId="594844EB"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24" w:history="1">
        <w:r w:rsidR="001158B5" w:rsidRPr="001158B5">
          <w:rPr>
            <w:rStyle w:val="Hipervnculo"/>
            <w:noProof/>
            <w:sz w:val="22"/>
            <w:szCs w:val="22"/>
          </w:rPr>
          <w:t>6.1.2.1.3.2</w:t>
        </w:r>
        <w:r w:rsidR="001158B5" w:rsidRPr="001158B5">
          <w:rPr>
            <w:rFonts w:eastAsiaTheme="minorEastAsia"/>
            <w:noProof/>
            <w:sz w:val="22"/>
            <w:szCs w:val="22"/>
            <w:lang w:eastAsia="es-PE"/>
          </w:rPr>
          <w:tab/>
        </w:r>
        <w:r w:rsidR="001158B5" w:rsidRPr="001158B5">
          <w:rPr>
            <w:rStyle w:val="Hipervnculo"/>
            <w:noProof/>
            <w:sz w:val="22"/>
            <w:szCs w:val="22"/>
          </w:rPr>
          <w:t>Branch Tipo 02.</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_Toc210200224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46</w:t>
        </w:r>
        <w:r w:rsidR="001158B5" w:rsidRPr="001158B5">
          <w:rPr>
            <w:noProof/>
            <w:webHidden/>
            <w:sz w:val="22"/>
            <w:szCs w:val="22"/>
          </w:rPr>
          <w:fldChar w:fldCharType="end"/>
        </w:r>
      </w:hyperlink>
    </w:p>
    <w:p w14:paraId="2F33AF54" w14:textId="4F194DBE"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25" w:history="1">
        <w:r w:rsidR="001158B5" w:rsidRPr="001158B5">
          <w:rPr>
            <w:rStyle w:val="Hipervnculo"/>
            <w:noProof/>
            <w:sz w:val="22"/>
            <w:szCs w:val="22"/>
          </w:rPr>
          <w:t>6.1.2.1.3.3</w:t>
        </w:r>
        <w:r w:rsidR="001158B5" w:rsidRPr="001158B5">
          <w:rPr>
            <w:rFonts w:eastAsiaTheme="minorEastAsia"/>
            <w:noProof/>
            <w:sz w:val="22"/>
            <w:szCs w:val="22"/>
            <w:lang w:eastAsia="es-PE"/>
          </w:rPr>
          <w:tab/>
        </w:r>
        <w:r w:rsidR="001158B5" w:rsidRPr="001158B5">
          <w:rPr>
            <w:rStyle w:val="Hipervnculo"/>
            <w:noProof/>
            <w:sz w:val="22"/>
            <w:szCs w:val="22"/>
          </w:rPr>
          <w:t>Branch Tipo 03.</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_Toc210200225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46</w:t>
        </w:r>
        <w:r w:rsidR="001158B5" w:rsidRPr="001158B5">
          <w:rPr>
            <w:noProof/>
            <w:webHidden/>
            <w:sz w:val="22"/>
            <w:szCs w:val="22"/>
          </w:rPr>
          <w:fldChar w:fldCharType="end"/>
        </w:r>
      </w:hyperlink>
    </w:p>
    <w:p w14:paraId="6CDA00E1" w14:textId="5A57A952"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26" w:history="1">
        <w:r w:rsidR="001158B5" w:rsidRPr="001158B5">
          <w:rPr>
            <w:rStyle w:val="Hipervnculo"/>
            <w:noProof/>
            <w:sz w:val="22"/>
            <w:szCs w:val="22"/>
          </w:rPr>
          <w:t>6.1.2.1.3.4</w:t>
        </w:r>
        <w:r w:rsidR="001158B5" w:rsidRPr="001158B5">
          <w:rPr>
            <w:rFonts w:eastAsiaTheme="minorEastAsia"/>
            <w:noProof/>
            <w:sz w:val="22"/>
            <w:szCs w:val="22"/>
            <w:lang w:eastAsia="es-PE"/>
          </w:rPr>
          <w:tab/>
        </w:r>
        <w:r w:rsidR="001158B5" w:rsidRPr="001158B5">
          <w:rPr>
            <w:rStyle w:val="Hipervnculo"/>
            <w:noProof/>
            <w:sz w:val="22"/>
            <w:szCs w:val="22"/>
          </w:rPr>
          <w:t>Branch Tipo 04.</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_Toc210200226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46</w:t>
        </w:r>
        <w:r w:rsidR="001158B5" w:rsidRPr="001158B5">
          <w:rPr>
            <w:noProof/>
            <w:webHidden/>
            <w:sz w:val="22"/>
            <w:szCs w:val="22"/>
          </w:rPr>
          <w:fldChar w:fldCharType="end"/>
        </w:r>
      </w:hyperlink>
    </w:p>
    <w:p w14:paraId="0260B001" w14:textId="704189EB" w:rsidR="001158B5" w:rsidRPr="001158B5" w:rsidRDefault="00794AD5">
      <w:pPr>
        <w:pStyle w:val="TDC5"/>
        <w:tabs>
          <w:tab w:val="left" w:pos="1760"/>
          <w:tab w:val="right" w:leader="dot" w:pos="8494"/>
        </w:tabs>
        <w:rPr>
          <w:rFonts w:eastAsiaTheme="minorEastAsia"/>
          <w:noProof/>
          <w:sz w:val="22"/>
          <w:szCs w:val="22"/>
          <w:lang w:eastAsia="es-PE"/>
        </w:rPr>
      </w:pPr>
      <w:hyperlink w:anchor="_Toc210200227" w:history="1">
        <w:r w:rsidR="001158B5" w:rsidRPr="001158B5">
          <w:rPr>
            <w:rStyle w:val="Hipervnculo"/>
            <w:noProof/>
            <w:sz w:val="22"/>
            <w:szCs w:val="22"/>
          </w:rPr>
          <w:t>6.1.2.1.4</w:t>
        </w:r>
        <w:r w:rsidR="001158B5" w:rsidRPr="001158B5">
          <w:rPr>
            <w:rFonts w:eastAsiaTheme="minorEastAsia"/>
            <w:noProof/>
            <w:sz w:val="22"/>
            <w:szCs w:val="22"/>
            <w:lang w:eastAsia="es-PE"/>
          </w:rPr>
          <w:tab/>
        </w:r>
        <w:r w:rsidR="001158B5" w:rsidRPr="001158B5">
          <w:rPr>
            <w:rStyle w:val="Hipervnculo"/>
            <w:noProof/>
            <w:sz w:val="22"/>
            <w:szCs w:val="22"/>
          </w:rPr>
          <w:t>SUMINISTRO E INSTALACIÓN DE CONTROLES, PANEL DECORATIVO Y OTROS.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_Toc210200227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48</w:t>
        </w:r>
        <w:r w:rsidR="001158B5" w:rsidRPr="001158B5">
          <w:rPr>
            <w:noProof/>
            <w:webHidden/>
            <w:sz w:val="22"/>
            <w:szCs w:val="22"/>
          </w:rPr>
          <w:fldChar w:fldCharType="end"/>
        </w:r>
      </w:hyperlink>
    </w:p>
    <w:p w14:paraId="524CB801" w14:textId="5FF76A52"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28" w:history="1">
        <w:r w:rsidR="001158B5" w:rsidRPr="001158B5">
          <w:rPr>
            <w:rStyle w:val="Hipervnculo"/>
            <w:noProof/>
            <w:sz w:val="22"/>
            <w:szCs w:val="22"/>
          </w:rPr>
          <w:t>6.1.2.1.4.1</w:t>
        </w:r>
        <w:r w:rsidR="001158B5" w:rsidRPr="001158B5">
          <w:rPr>
            <w:rFonts w:eastAsiaTheme="minorEastAsia"/>
            <w:noProof/>
            <w:sz w:val="22"/>
            <w:szCs w:val="22"/>
            <w:lang w:eastAsia="es-PE"/>
          </w:rPr>
          <w:tab/>
        </w:r>
        <w:r w:rsidR="001158B5" w:rsidRPr="001158B5">
          <w:rPr>
            <w:rStyle w:val="Hipervnculo"/>
            <w:noProof/>
            <w:sz w:val="22"/>
            <w:szCs w:val="22"/>
          </w:rPr>
          <w:t>CONTROLADOR REMOTO CON CABLE (CONTROL REMOTO DE NAVEGACION).</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_Toc210200228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48</w:t>
        </w:r>
        <w:r w:rsidR="001158B5" w:rsidRPr="001158B5">
          <w:rPr>
            <w:noProof/>
            <w:webHidden/>
            <w:sz w:val="22"/>
            <w:szCs w:val="22"/>
          </w:rPr>
          <w:fldChar w:fldCharType="end"/>
        </w:r>
      </w:hyperlink>
    </w:p>
    <w:p w14:paraId="643BED8F" w14:textId="49ABE440"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29" w:history="1">
        <w:r w:rsidR="001158B5" w:rsidRPr="001158B5">
          <w:rPr>
            <w:rStyle w:val="Hipervnculo"/>
            <w:noProof/>
            <w:sz w:val="22"/>
            <w:szCs w:val="22"/>
          </w:rPr>
          <w:t>6.1.2.1.4.2</w:t>
        </w:r>
        <w:r w:rsidR="001158B5" w:rsidRPr="001158B5">
          <w:rPr>
            <w:rFonts w:eastAsiaTheme="minorEastAsia"/>
            <w:noProof/>
            <w:sz w:val="22"/>
            <w:szCs w:val="22"/>
            <w:lang w:eastAsia="es-PE"/>
          </w:rPr>
          <w:tab/>
        </w:r>
        <w:r w:rsidR="001158B5" w:rsidRPr="001158B5">
          <w:rPr>
            <w:rStyle w:val="Hipervnculo"/>
            <w:noProof/>
            <w:sz w:val="22"/>
            <w:szCs w:val="22"/>
          </w:rPr>
          <w:t>PANEL DECORATIVO TIPO CASSETTE DE MONTAJE EN TECHO (4 VIA PANEL 96x96).</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_Toc210200229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49</w:t>
        </w:r>
        <w:r w:rsidR="001158B5" w:rsidRPr="001158B5">
          <w:rPr>
            <w:noProof/>
            <w:webHidden/>
            <w:sz w:val="22"/>
            <w:szCs w:val="22"/>
          </w:rPr>
          <w:fldChar w:fldCharType="end"/>
        </w:r>
      </w:hyperlink>
    </w:p>
    <w:p w14:paraId="6A1566B5" w14:textId="24162035"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30" w:history="1">
        <w:r w:rsidR="001158B5" w:rsidRPr="001158B5">
          <w:rPr>
            <w:rStyle w:val="Hipervnculo"/>
            <w:noProof/>
            <w:sz w:val="22"/>
            <w:szCs w:val="22"/>
          </w:rPr>
          <w:t>6.1.2.1.4.3</w:t>
        </w:r>
        <w:r w:rsidR="001158B5" w:rsidRPr="001158B5">
          <w:rPr>
            <w:rFonts w:eastAsiaTheme="minorEastAsia"/>
            <w:noProof/>
            <w:sz w:val="22"/>
            <w:szCs w:val="22"/>
            <w:lang w:eastAsia="es-PE"/>
          </w:rPr>
          <w:tab/>
        </w:r>
        <w:r w:rsidR="001158B5" w:rsidRPr="001158B5">
          <w:rPr>
            <w:rStyle w:val="Hipervnculo"/>
            <w:noProof/>
            <w:sz w:val="22"/>
            <w:szCs w:val="22"/>
          </w:rPr>
          <w:t>PANEL DECORATIVO TIPO CASSETTE DE MONTAJE EN TECHO (4 VIA PANEL 60x60).</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_Toc210200230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49</w:t>
        </w:r>
        <w:r w:rsidR="001158B5" w:rsidRPr="001158B5">
          <w:rPr>
            <w:noProof/>
            <w:webHidden/>
            <w:sz w:val="22"/>
            <w:szCs w:val="22"/>
          </w:rPr>
          <w:fldChar w:fldCharType="end"/>
        </w:r>
      </w:hyperlink>
    </w:p>
    <w:p w14:paraId="52120CD6" w14:textId="10FBFDB3"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31" w:history="1">
        <w:r w:rsidR="001158B5" w:rsidRPr="001158B5">
          <w:rPr>
            <w:rStyle w:val="Hipervnculo"/>
            <w:noProof/>
            <w:sz w:val="22"/>
            <w:szCs w:val="22"/>
          </w:rPr>
          <w:t>6.1.2.1.4.4</w:t>
        </w:r>
        <w:r w:rsidR="001158B5" w:rsidRPr="001158B5">
          <w:rPr>
            <w:rFonts w:eastAsiaTheme="minorEastAsia"/>
            <w:noProof/>
            <w:sz w:val="22"/>
            <w:szCs w:val="22"/>
            <w:lang w:eastAsia="es-PE"/>
          </w:rPr>
          <w:tab/>
        </w:r>
        <w:r w:rsidR="001158B5" w:rsidRPr="001158B5">
          <w:rPr>
            <w:rStyle w:val="Hipervnculo"/>
            <w:noProof/>
            <w:sz w:val="22"/>
            <w:szCs w:val="22"/>
          </w:rPr>
          <w:t>PANEL DECORATIVO TIPO SPLIT DE MONTAJE EN PARED (12,000BTU/H).</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_Toc210200231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50</w:t>
        </w:r>
        <w:r w:rsidR="001158B5" w:rsidRPr="001158B5">
          <w:rPr>
            <w:noProof/>
            <w:webHidden/>
            <w:sz w:val="22"/>
            <w:szCs w:val="22"/>
          </w:rPr>
          <w:fldChar w:fldCharType="end"/>
        </w:r>
      </w:hyperlink>
    </w:p>
    <w:p w14:paraId="19835AD7" w14:textId="782DC31A"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32" w:history="1">
        <w:r w:rsidR="001158B5" w:rsidRPr="001158B5">
          <w:rPr>
            <w:rStyle w:val="Hipervnculo"/>
            <w:noProof/>
            <w:sz w:val="22"/>
            <w:szCs w:val="22"/>
          </w:rPr>
          <w:t>6.1.2.1.4.5</w:t>
        </w:r>
        <w:r w:rsidR="001158B5" w:rsidRPr="001158B5">
          <w:rPr>
            <w:rFonts w:eastAsiaTheme="minorEastAsia"/>
            <w:noProof/>
            <w:sz w:val="22"/>
            <w:szCs w:val="22"/>
            <w:lang w:eastAsia="es-PE"/>
          </w:rPr>
          <w:tab/>
        </w:r>
        <w:r w:rsidR="001158B5" w:rsidRPr="001158B5">
          <w:rPr>
            <w:rStyle w:val="Hipervnculo"/>
            <w:noProof/>
            <w:sz w:val="22"/>
            <w:szCs w:val="22"/>
          </w:rPr>
          <w:t>PANEL DECORATIVO TIPO SPLIT DE MONTAJE EN PARED (18,000BTU/H).</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_Toc210200232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50</w:t>
        </w:r>
        <w:r w:rsidR="001158B5" w:rsidRPr="001158B5">
          <w:rPr>
            <w:noProof/>
            <w:webHidden/>
            <w:sz w:val="22"/>
            <w:szCs w:val="22"/>
          </w:rPr>
          <w:fldChar w:fldCharType="end"/>
        </w:r>
      </w:hyperlink>
    </w:p>
    <w:p w14:paraId="5F40AF90" w14:textId="13D00231"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33" w:history="1">
        <w:r w:rsidR="001158B5" w:rsidRPr="001158B5">
          <w:rPr>
            <w:rStyle w:val="Hipervnculo"/>
            <w:noProof/>
            <w:sz w:val="22"/>
            <w:szCs w:val="22"/>
          </w:rPr>
          <w:t>6.1.2.1.4.6</w:t>
        </w:r>
        <w:r w:rsidR="001158B5" w:rsidRPr="001158B5">
          <w:rPr>
            <w:rFonts w:eastAsiaTheme="minorEastAsia"/>
            <w:noProof/>
            <w:sz w:val="22"/>
            <w:szCs w:val="22"/>
            <w:lang w:eastAsia="es-PE"/>
          </w:rPr>
          <w:tab/>
        </w:r>
        <w:r w:rsidR="001158B5" w:rsidRPr="001158B5">
          <w:rPr>
            <w:rStyle w:val="Hipervnculo"/>
            <w:noProof/>
            <w:sz w:val="22"/>
            <w:szCs w:val="22"/>
          </w:rPr>
          <w:t>TUBERIA PVC-SAP ELECTRICA Ø=3/4". INC. ACCESORIOS EN AIRE ACONDICIONADO.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_Toc210200233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51</w:t>
        </w:r>
        <w:r w:rsidR="001158B5" w:rsidRPr="001158B5">
          <w:rPr>
            <w:noProof/>
            <w:webHidden/>
            <w:sz w:val="22"/>
            <w:szCs w:val="22"/>
          </w:rPr>
          <w:fldChar w:fldCharType="end"/>
        </w:r>
      </w:hyperlink>
    </w:p>
    <w:p w14:paraId="4F9C0FC3" w14:textId="0C4AFE3F"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34" w:history="1">
        <w:r w:rsidR="001158B5" w:rsidRPr="001158B5">
          <w:rPr>
            <w:rStyle w:val="Hipervnculo"/>
            <w:noProof/>
            <w:sz w:val="22"/>
            <w:szCs w:val="22"/>
          </w:rPr>
          <w:t>6.1.2.1.4.7</w:t>
        </w:r>
        <w:r w:rsidR="001158B5" w:rsidRPr="001158B5">
          <w:rPr>
            <w:rFonts w:eastAsiaTheme="minorEastAsia"/>
            <w:noProof/>
            <w:sz w:val="22"/>
            <w:szCs w:val="22"/>
            <w:lang w:eastAsia="es-PE"/>
          </w:rPr>
          <w:tab/>
        </w:r>
        <w:r w:rsidR="001158B5" w:rsidRPr="001158B5">
          <w:rPr>
            <w:rStyle w:val="Hipervnculo"/>
            <w:noProof/>
            <w:sz w:val="22"/>
            <w:szCs w:val="22"/>
          </w:rPr>
          <w:t>CABLE DE CONTROL FPLR 2x18 AWG LIBRE DE HALÓGENO.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_Toc210200234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52</w:t>
        </w:r>
        <w:r w:rsidR="001158B5" w:rsidRPr="001158B5">
          <w:rPr>
            <w:noProof/>
            <w:webHidden/>
            <w:sz w:val="22"/>
            <w:szCs w:val="22"/>
          </w:rPr>
          <w:fldChar w:fldCharType="end"/>
        </w:r>
      </w:hyperlink>
    </w:p>
    <w:p w14:paraId="31158D9F" w14:textId="453AFD0C"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35" w:history="1">
        <w:r w:rsidR="001158B5" w:rsidRPr="001158B5">
          <w:rPr>
            <w:rStyle w:val="Hipervnculo"/>
            <w:noProof/>
            <w:sz w:val="22"/>
            <w:szCs w:val="22"/>
          </w:rPr>
          <w:t>6.1.2.1.4.8</w:t>
        </w:r>
        <w:r w:rsidR="001158B5" w:rsidRPr="001158B5">
          <w:rPr>
            <w:rFonts w:eastAsiaTheme="minorEastAsia"/>
            <w:noProof/>
            <w:sz w:val="22"/>
            <w:szCs w:val="22"/>
            <w:lang w:eastAsia="es-PE"/>
          </w:rPr>
          <w:tab/>
        </w:r>
        <w:r w:rsidR="001158B5" w:rsidRPr="001158B5">
          <w:rPr>
            <w:rStyle w:val="Hipervnculo"/>
            <w:noProof/>
            <w:sz w:val="22"/>
            <w:szCs w:val="22"/>
          </w:rPr>
          <w:t>IONIZADOR PLASMA SPI PARA EU TIPO DUCTO.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_Toc210200235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53</w:t>
        </w:r>
        <w:r w:rsidR="001158B5" w:rsidRPr="001158B5">
          <w:rPr>
            <w:noProof/>
            <w:webHidden/>
            <w:sz w:val="22"/>
            <w:szCs w:val="22"/>
          </w:rPr>
          <w:fldChar w:fldCharType="end"/>
        </w:r>
      </w:hyperlink>
    </w:p>
    <w:p w14:paraId="22E6E82D" w14:textId="47A003A3"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36" w:history="1">
        <w:r w:rsidR="001158B5" w:rsidRPr="001158B5">
          <w:rPr>
            <w:rStyle w:val="Hipervnculo"/>
            <w:noProof/>
            <w:sz w:val="22"/>
            <w:szCs w:val="22"/>
          </w:rPr>
          <w:t>6.1.2.1.4.9</w:t>
        </w:r>
        <w:r w:rsidR="001158B5" w:rsidRPr="001158B5">
          <w:rPr>
            <w:rFonts w:eastAsiaTheme="minorEastAsia"/>
            <w:noProof/>
            <w:sz w:val="22"/>
            <w:szCs w:val="22"/>
            <w:lang w:eastAsia="es-PE"/>
          </w:rPr>
          <w:tab/>
        </w:r>
        <w:r w:rsidR="001158B5" w:rsidRPr="001158B5">
          <w:rPr>
            <w:rStyle w:val="Hipervnculo"/>
            <w:noProof/>
            <w:sz w:val="22"/>
            <w:szCs w:val="22"/>
          </w:rPr>
          <w:t>IONIZADOR PLASMA SPI PARA EU TIPO CASSETTE.</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_Toc210200236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53</w:t>
        </w:r>
        <w:r w:rsidR="001158B5" w:rsidRPr="001158B5">
          <w:rPr>
            <w:noProof/>
            <w:webHidden/>
            <w:sz w:val="22"/>
            <w:szCs w:val="22"/>
          </w:rPr>
          <w:fldChar w:fldCharType="end"/>
        </w:r>
      </w:hyperlink>
    </w:p>
    <w:p w14:paraId="0F65D0E8" w14:textId="1E1C6F52" w:rsidR="001158B5" w:rsidRPr="001158B5" w:rsidRDefault="00794AD5">
      <w:pPr>
        <w:pStyle w:val="TDC6"/>
        <w:tabs>
          <w:tab w:val="left" w:pos="2170"/>
          <w:tab w:val="right" w:leader="dot" w:pos="8494"/>
        </w:tabs>
        <w:rPr>
          <w:rFonts w:eastAsiaTheme="minorEastAsia"/>
          <w:noProof/>
          <w:sz w:val="22"/>
          <w:szCs w:val="22"/>
          <w:lang w:eastAsia="es-PE"/>
        </w:rPr>
      </w:pPr>
      <w:hyperlink w:anchor="_Toc210200237" w:history="1">
        <w:r w:rsidR="001158B5" w:rsidRPr="001158B5">
          <w:rPr>
            <w:rStyle w:val="Hipervnculo"/>
            <w:noProof/>
            <w:sz w:val="22"/>
            <w:szCs w:val="22"/>
          </w:rPr>
          <w:t>6.1.2.1.4.10</w:t>
        </w:r>
        <w:r w:rsidR="001158B5" w:rsidRPr="001158B5">
          <w:rPr>
            <w:rFonts w:eastAsiaTheme="minorEastAsia"/>
            <w:noProof/>
            <w:sz w:val="22"/>
            <w:szCs w:val="22"/>
            <w:lang w:eastAsia="es-PE"/>
          </w:rPr>
          <w:tab/>
        </w:r>
        <w:r w:rsidR="001158B5" w:rsidRPr="001158B5">
          <w:rPr>
            <w:rStyle w:val="Hipervnculo"/>
            <w:noProof/>
            <w:sz w:val="22"/>
            <w:szCs w:val="22"/>
          </w:rPr>
          <w:t>IONIZADOR PLASMA SPI PARA EU TIPO SPLIT.</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_Toc210200237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53</w:t>
        </w:r>
        <w:r w:rsidR="001158B5" w:rsidRPr="001158B5">
          <w:rPr>
            <w:noProof/>
            <w:webHidden/>
            <w:sz w:val="22"/>
            <w:szCs w:val="22"/>
          </w:rPr>
          <w:fldChar w:fldCharType="end"/>
        </w:r>
      </w:hyperlink>
    </w:p>
    <w:p w14:paraId="500BFD7E" w14:textId="1E9434A2" w:rsidR="001158B5" w:rsidRPr="001158B5" w:rsidRDefault="00794AD5">
      <w:pPr>
        <w:pStyle w:val="TDC5"/>
        <w:tabs>
          <w:tab w:val="left" w:pos="1760"/>
          <w:tab w:val="right" w:leader="dot" w:pos="8494"/>
        </w:tabs>
        <w:rPr>
          <w:rFonts w:eastAsiaTheme="minorEastAsia"/>
          <w:noProof/>
          <w:sz w:val="22"/>
          <w:szCs w:val="22"/>
          <w:lang w:eastAsia="es-PE"/>
        </w:rPr>
      </w:pPr>
      <w:hyperlink w:anchor="_Toc210200238" w:history="1">
        <w:r w:rsidR="001158B5" w:rsidRPr="001158B5">
          <w:rPr>
            <w:rStyle w:val="Hipervnculo"/>
            <w:noProof/>
            <w:sz w:val="22"/>
            <w:szCs w:val="22"/>
          </w:rPr>
          <w:t>6.1.2.1.5</w:t>
        </w:r>
        <w:r w:rsidR="001158B5" w:rsidRPr="001158B5">
          <w:rPr>
            <w:rFonts w:eastAsiaTheme="minorEastAsia"/>
            <w:noProof/>
            <w:sz w:val="22"/>
            <w:szCs w:val="22"/>
            <w:lang w:eastAsia="es-PE"/>
          </w:rPr>
          <w:tab/>
        </w:r>
        <w:r w:rsidR="001158B5" w:rsidRPr="001158B5">
          <w:rPr>
            <w:rStyle w:val="Hipervnculo"/>
            <w:noProof/>
            <w:sz w:val="22"/>
            <w:szCs w:val="22"/>
          </w:rPr>
          <w:t>SUMINISTRO E INSTALACIÓN DE TUBERIAS.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_Toc210200238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55</w:t>
        </w:r>
        <w:r w:rsidR="001158B5" w:rsidRPr="001158B5">
          <w:rPr>
            <w:noProof/>
            <w:webHidden/>
            <w:sz w:val="22"/>
            <w:szCs w:val="22"/>
          </w:rPr>
          <w:fldChar w:fldCharType="end"/>
        </w:r>
      </w:hyperlink>
    </w:p>
    <w:p w14:paraId="7708A0DD" w14:textId="2F02FB91"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39" w:history="1">
        <w:r w:rsidR="001158B5" w:rsidRPr="001158B5">
          <w:rPr>
            <w:rStyle w:val="Hipervnculo"/>
            <w:noProof/>
            <w:sz w:val="22"/>
            <w:szCs w:val="22"/>
          </w:rPr>
          <w:t>6.1.2.1.5.1</w:t>
        </w:r>
        <w:r w:rsidR="001158B5" w:rsidRPr="001158B5">
          <w:rPr>
            <w:rFonts w:eastAsiaTheme="minorEastAsia"/>
            <w:noProof/>
            <w:sz w:val="22"/>
            <w:szCs w:val="22"/>
            <w:lang w:eastAsia="es-PE"/>
          </w:rPr>
          <w:tab/>
        </w:r>
        <w:r w:rsidR="001158B5" w:rsidRPr="001158B5">
          <w:rPr>
            <w:rStyle w:val="Hipervnculo"/>
            <w:noProof/>
            <w:sz w:val="22"/>
            <w:szCs w:val="22"/>
          </w:rPr>
          <w:t>TUBERIA DE COBRE DN 1/4”: 1/2” TIPO L, RÍGIDO.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_Toc210200239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55</w:t>
        </w:r>
        <w:r w:rsidR="001158B5" w:rsidRPr="001158B5">
          <w:rPr>
            <w:noProof/>
            <w:webHidden/>
            <w:sz w:val="22"/>
            <w:szCs w:val="22"/>
          </w:rPr>
          <w:fldChar w:fldCharType="end"/>
        </w:r>
      </w:hyperlink>
    </w:p>
    <w:p w14:paraId="2110332D" w14:textId="778B5070"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40" w:history="1">
        <w:r w:rsidR="001158B5" w:rsidRPr="001158B5">
          <w:rPr>
            <w:rStyle w:val="Hipervnculo"/>
            <w:noProof/>
            <w:sz w:val="22"/>
            <w:szCs w:val="22"/>
          </w:rPr>
          <w:t>6.1.2.1.5.2</w:t>
        </w:r>
        <w:r w:rsidR="001158B5" w:rsidRPr="001158B5">
          <w:rPr>
            <w:rFonts w:eastAsiaTheme="minorEastAsia"/>
            <w:noProof/>
            <w:sz w:val="22"/>
            <w:szCs w:val="22"/>
            <w:lang w:eastAsia="es-PE"/>
          </w:rPr>
          <w:tab/>
        </w:r>
        <w:r w:rsidR="001158B5" w:rsidRPr="001158B5">
          <w:rPr>
            <w:rStyle w:val="Hipervnculo"/>
            <w:noProof/>
            <w:sz w:val="22"/>
            <w:szCs w:val="22"/>
          </w:rPr>
          <w:t>TUBERIA DE COBRE DN 3/8”: 5/8” TIPO L, RÍGIDO.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_Toc210200240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55</w:t>
        </w:r>
        <w:r w:rsidR="001158B5" w:rsidRPr="001158B5">
          <w:rPr>
            <w:noProof/>
            <w:webHidden/>
            <w:sz w:val="22"/>
            <w:szCs w:val="22"/>
          </w:rPr>
          <w:fldChar w:fldCharType="end"/>
        </w:r>
      </w:hyperlink>
    </w:p>
    <w:p w14:paraId="0588069D" w14:textId="43C41B5F"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41" w:history="1">
        <w:r w:rsidR="001158B5" w:rsidRPr="001158B5">
          <w:rPr>
            <w:rStyle w:val="Hipervnculo"/>
            <w:noProof/>
            <w:sz w:val="22"/>
            <w:szCs w:val="22"/>
          </w:rPr>
          <w:t>6.1.2.1.5.3</w:t>
        </w:r>
        <w:r w:rsidR="001158B5" w:rsidRPr="001158B5">
          <w:rPr>
            <w:rFonts w:eastAsiaTheme="minorEastAsia"/>
            <w:noProof/>
            <w:sz w:val="22"/>
            <w:szCs w:val="22"/>
            <w:lang w:eastAsia="es-PE"/>
          </w:rPr>
          <w:tab/>
        </w:r>
        <w:r w:rsidR="001158B5" w:rsidRPr="001158B5">
          <w:rPr>
            <w:rStyle w:val="Hipervnculo"/>
            <w:noProof/>
            <w:sz w:val="22"/>
            <w:szCs w:val="22"/>
          </w:rPr>
          <w:t>TUBERIA DE COBRE DN 3/8”: 3/4” TIPO L, RÍGIDO.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_Toc210200241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55</w:t>
        </w:r>
        <w:r w:rsidR="001158B5" w:rsidRPr="001158B5">
          <w:rPr>
            <w:noProof/>
            <w:webHidden/>
            <w:sz w:val="22"/>
            <w:szCs w:val="22"/>
          </w:rPr>
          <w:fldChar w:fldCharType="end"/>
        </w:r>
      </w:hyperlink>
    </w:p>
    <w:p w14:paraId="4E727087" w14:textId="1D65051E"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42" w:history="1">
        <w:r w:rsidR="001158B5" w:rsidRPr="001158B5">
          <w:rPr>
            <w:rStyle w:val="Hipervnculo"/>
            <w:noProof/>
            <w:sz w:val="22"/>
            <w:szCs w:val="22"/>
          </w:rPr>
          <w:t>6.1.2.1.5.4</w:t>
        </w:r>
        <w:r w:rsidR="001158B5" w:rsidRPr="001158B5">
          <w:rPr>
            <w:rFonts w:eastAsiaTheme="minorEastAsia"/>
            <w:noProof/>
            <w:sz w:val="22"/>
            <w:szCs w:val="22"/>
            <w:lang w:eastAsia="es-PE"/>
          </w:rPr>
          <w:tab/>
        </w:r>
        <w:r w:rsidR="001158B5" w:rsidRPr="001158B5">
          <w:rPr>
            <w:rStyle w:val="Hipervnculo"/>
            <w:noProof/>
            <w:sz w:val="22"/>
            <w:szCs w:val="22"/>
          </w:rPr>
          <w:t>TUBERIA DE COBRE DN 3/8”: 7/8” TIPO L, RÍGIDO.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_Toc210200242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55</w:t>
        </w:r>
        <w:r w:rsidR="001158B5" w:rsidRPr="001158B5">
          <w:rPr>
            <w:noProof/>
            <w:webHidden/>
            <w:sz w:val="22"/>
            <w:szCs w:val="22"/>
          </w:rPr>
          <w:fldChar w:fldCharType="end"/>
        </w:r>
      </w:hyperlink>
    </w:p>
    <w:p w14:paraId="1753CD6D" w14:textId="62D39F85"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43" w:history="1">
        <w:r w:rsidR="001158B5" w:rsidRPr="001158B5">
          <w:rPr>
            <w:rStyle w:val="Hipervnculo"/>
            <w:noProof/>
            <w:sz w:val="22"/>
            <w:szCs w:val="22"/>
          </w:rPr>
          <w:t>6.1.2.1.5.5</w:t>
        </w:r>
        <w:r w:rsidR="001158B5" w:rsidRPr="001158B5">
          <w:rPr>
            <w:rFonts w:eastAsiaTheme="minorEastAsia"/>
            <w:noProof/>
            <w:sz w:val="22"/>
            <w:szCs w:val="22"/>
            <w:lang w:eastAsia="es-PE"/>
          </w:rPr>
          <w:tab/>
        </w:r>
        <w:r w:rsidR="001158B5" w:rsidRPr="001158B5">
          <w:rPr>
            <w:rStyle w:val="Hipervnculo"/>
            <w:noProof/>
            <w:sz w:val="22"/>
            <w:szCs w:val="22"/>
          </w:rPr>
          <w:t>TUBERIA DE COBRE DN 1/2”: 3/4” TIPO L, RÍGIDO.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_Toc210200243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55</w:t>
        </w:r>
        <w:r w:rsidR="001158B5" w:rsidRPr="001158B5">
          <w:rPr>
            <w:noProof/>
            <w:webHidden/>
            <w:sz w:val="22"/>
            <w:szCs w:val="22"/>
          </w:rPr>
          <w:fldChar w:fldCharType="end"/>
        </w:r>
      </w:hyperlink>
    </w:p>
    <w:p w14:paraId="04FC9509" w14:textId="49336F55"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44" w:history="1">
        <w:r w:rsidR="001158B5" w:rsidRPr="001158B5">
          <w:rPr>
            <w:rStyle w:val="Hipervnculo"/>
            <w:noProof/>
            <w:sz w:val="22"/>
            <w:szCs w:val="22"/>
          </w:rPr>
          <w:t>6.1.2.1.5.6</w:t>
        </w:r>
        <w:r w:rsidR="001158B5" w:rsidRPr="001158B5">
          <w:rPr>
            <w:rFonts w:eastAsiaTheme="minorEastAsia"/>
            <w:noProof/>
            <w:sz w:val="22"/>
            <w:szCs w:val="22"/>
            <w:lang w:eastAsia="es-PE"/>
          </w:rPr>
          <w:tab/>
        </w:r>
        <w:r w:rsidR="001158B5" w:rsidRPr="001158B5">
          <w:rPr>
            <w:rStyle w:val="Hipervnculo"/>
            <w:noProof/>
            <w:sz w:val="22"/>
            <w:szCs w:val="22"/>
          </w:rPr>
          <w:t>TUBERIA DE COBRE DN 1/2”: 7/8” TIPO L, RÍGIDO.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_Toc210200244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55</w:t>
        </w:r>
        <w:r w:rsidR="001158B5" w:rsidRPr="001158B5">
          <w:rPr>
            <w:noProof/>
            <w:webHidden/>
            <w:sz w:val="22"/>
            <w:szCs w:val="22"/>
          </w:rPr>
          <w:fldChar w:fldCharType="end"/>
        </w:r>
      </w:hyperlink>
    </w:p>
    <w:p w14:paraId="68EE23DA" w14:textId="039CC30E"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45" w:history="1">
        <w:r w:rsidR="001158B5" w:rsidRPr="001158B5">
          <w:rPr>
            <w:rStyle w:val="Hipervnculo"/>
            <w:noProof/>
            <w:sz w:val="22"/>
            <w:szCs w:val="22"/>
          </w:rPr>
          <w:t>6.1.2.1.5.7</w:t>
        </w:r>
        <w:r w:rsidR="001158B5" w:rsidRPr="001158B5">
          <w:rPr>
            <w:rFonts w:eastAsiaTheme="minorEastAsia"/>
            <w:noProof/>
            <w:sz w:val="22"/>
            <w:szCs w:val="22"/>
            <w:lang w:eastAsia="es-PE"/>
          </w:rPr>
          <w:tab/>
        </w:r>
        <w:r w:rsidR="001158B5" w:rsidRPr="001158B5">
          <w:rPr>
            <w:rStyle w:val="Hipervnculo"/>
            <w:noProof/>
            <w:sz w:val="22"/>
            <w:szCs w:val="22"/>
          </w:rPr>
          <w:t>TUBERIA DE COBRE DN 1/2”: 1” TIPO L, RÍGIDO.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_Toc210200245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55</w:t>
        </w:r>
        <w:r w:rsidR="001158B5" w:rsidRPr="001158B5">
          <w:rPr>
            <w:noProof/>
            <w:webHidden/>
            <w:sz w:val="22"/>
            <w:szCs w:val="22"/>
          </w:rPr>
          <w:fldChar w:fldCharType="end"/>
        </w:r>
      </w:hyperlink>
    </w:p>
    <w:p w14:paraId="12E25B22" w14:textId="2EA33655"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46" w:history="1">
        <w:r w:rsidR="001158B5" w:rsidRPr="001158B5">
          <w:rPr>
            <w:rStyle w:val="Hipervnculo"/>
            <w:noProof/>
            <w:sz w:val="22"/>
            <w:szCs w:val="22"/>
          </w:rPr>
          <w:t>6.1.2.1.5.8</w:t>
        </w:r>
        <w:r w:rsidR="001158B5" w:rsidRPr="001158B5">
          <w:rPr>
            <w:rFonts w:eastAsiaTheme="minorEastAsia"/>
            <w:noProof/>
            <w:sz w:val="22"/>
            <w:szCs w:val="22"/>
            <w:lang w:eastAsia="es-PE"/>
          </w:rPr>
          <w:tab/>
        </w:r>
        <w:r w:rsidR="001158B5" w:rsidRPr="001158B5">
          <w:rPr>
            <w:rStyle w:val="Hipervnculo"/>
            <w:noProof/>
            <w:sz w:val="22"/>
            <w:szCs w:val="22"/>
          </w:rPr>
          <w:t>TUBERIA DE COBRE DN 1/2”: 1 1/8” TIPO L, RÍGIDO.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_Toc210200246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55</w:t>
        </w:r>
        <w:r w:rsidR="001158B5" w:rsidRPr="001158B5">
          <w:rPr>
            <w:noProof/>
            <w:webHidden/>
            <w:sz w:val="22"/>
            <w:szCs w:val="22"/>
          </w:rPr>
          <w:fldChar w:fldCharType="end"/>
        </w:r>
      </w:hyperlink>
    </w:p>
    <w:p w14:paraId="10CEE146" w14:textId="26FA85AC"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47" w:history="1">
        <w:r w:rsidR="001158B5" w:rsidRPr="001158B5">
          <w:rPr>
            <w:rStyle w:val="Hipervnculo"/>
            <w:noProof/>
            <w:sz w:val="22"/>
            <w:szCs w:val="22"/>
          </w:rPr>
          <w:t>6.1.2.1.5.9</w:t>
        </w:r>
        <w:r w:rsidR="001158B5" w:rsidRPr="001158B5">
          <w:rPr>
            <w:rFonts w:eastAsiaTheme="minorEastAsia"/>
            <w:noProof/>
            <w:sz w:val="22"/>
            <w:szCs w:val="22"/>
            <w:lang w:eastAsia="es-PE"/>
          </w:rPr>
          <w:tab/>
        </w:r>
        <w:r w:rsidR="001158B5" w:rsidRPr="001158B5">
          <w:rPr>
            <w:rStyle w:val="Hipervnculo"/>
            <w:noProof/>
            <w:sz w:val="22"/>
            <w:szCs w:val="22"/>
          </w:rPr>
          <w:t>TUBERIA DE COBRE DN 5/8”: 1 1/4” TIPO L, RÍGIDO.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_Toc210200247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55</w:t>
        </w:r>
        <w:r w:rsidR="001158B5" w:rsidRPr="001158B5">
          <w:rPr>
            <w:noProof/>
            <w:webHidden/>
            <w:sz w:val="22"/>
            <w:szCs w:val="22"/>
          </w:rPr>
          <w:fldChar w:fldCharType="end"/>
        </w:r>
      </w:hyperlink>
    </w:p>
    <w:p w14:paraId="6BA4FD90" w14:textId="7B9CE7A7" w:rsidR="001158B5" w:rsidRPr="001158B5" w:rsidRDefault="00794AD5">
      <w:pPr>
        <w:pStyle w:val="TDC6"/>
        <w:tabs>
          <w:tab w:val="left" w:pos="2170"/>
          <w:tab w:val="right" w:leader="dot" w:pos="8494"/>
        </w:tabs>
        <w:rPr>
          <w:rFonts w:eastAsiaTheme="minorEastAsia"/>
          <w:noProof/>
          <w:sz w:val="22"/>
          <w:szCs w:val="22"/>
          <w:lang w:eastAsia="es-PE"/>
        </w:rPr>
      </w:pPr>
      <w:hyperlink w:anchor="_Toc210200248" w:history="1">
        <w:r w:rsidR="001158B5" w:rsidRPr="001158B5">
          <w:rPr>
            <w:rStyle w:val="Hipervnculo"/>
            <w:noProof/>
            <w:sz w:val="22"/>
            <w:szCs w:val="22"/>
          </w:rPr>
          <w:t>6.1.2.1.5.10</w:t>
        </w:r>
        <w:r w:rsidR="001158B5" w:rsidRPr="001158B5">
          <w:rPr>
            <w:rFonts w:eastAsiaTheme="minorEastAsia"/>
            <w:noProof/>
            <w:sz w:val="22"/>
            <w:szCs w:val="22"/>
            <w:lang w:eastAsia="es-PE"/>
          </w:rPr>
          <w:tab/>
        </w:r>
        <w:r w:rsidR="001158B5" w:rsidRPr="001158B5">
          <w:rPr>
            <w:rStyle w:val="Hipervnculo"/>
            <w:noProof/>
            <w:sz w:val="22"/>
            <w:szCs w:val="22"/>
          </w:rPr>
          <w:t>TUBERIA DE COBRE DN 3/4”: 1 1/4” TIPO L, RÍGIDO.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_Toc210200248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55</w:t>
        </w:r>
        <w:r w:rsidR="001158B5" w:rsidRPr="001158B5">
          <w:rPr>
            <w:noProof/>
            <w:webHidden/>
            <w:sz w:val="22"/>
            <w:szCs w:val="22"/>
          </w:rPr>
          <w:fldChar w:fldCharType="end"/>
        </w:r>
      </w:hyperlink>
    </w:p>
    <w:p w14:paraId="33A073ED" w14:textId="586B631B" w:rsidR="001158B5" w:rsidRPr="001158B5" w:rsidRDefault="00794AD5">
      <w:pPr>
        <w:pStyle w:val="TDC6"/>
        <w:tabs>
          <w:tab w:val="left" w:pos="2170"/>
          <w:tab w:val="right" w:leader="dot" w:pos="8494"/>
        </w:tabs>
        <w:rPr>
          <w:rFonts w:eastAsiaTheme="minorEastAsia"/>
          <w:noProof/>
          <w:sz w:val="22"/>
          <w:szCs w:val="22"/>
          <w:lang w:eastAsia="es-PE"/>
        </w:rPr>
      </w:pPr>
      <w:hyperlink w:anchor="_Toc210200249" w:history="1">
        <w:r w:rsidR="001158B5" w:rsidRPr="001158B5">
          <w:rPr>
            <w:rStyle w:val="Hipervnculo"/>
            <w:noProof/>
            <w:sz w:val="22"/>
            <w:szCs w:val="22"/>
          </w:rPr>
          <w:t>6.1.2.1.5.11</w:t>
        </w:r>
        <w:r w:rsidR="001158B5" w:rsidRPr="001158B5">
          <w:rPr>
            <w:rFonts w:eastAsiaTheme="minorEastAsia"/>
            <w:noProof/>
            <w:sz w:val="22"/>
            <w:szCs w:val="22"/>
            <w:lang w:eastAsia="es-PE"/>
          </w:rPr>
          <w:tab/>
        </w:r>
        <w:r w:rsidR="001158B5" w:rsidRPr="001158B5">
          <w:rPr>
            <w:rStyle w:val="Hipervnculo"/>
            <w:noProof/>
            <w:sz w:val="22"/>
            <w:szCs w:val="22"/>
          </w:rPr>
          <w:t>TUBERIA DE COBRE DN 3/4”: 1 1/2” TIPO L, RÍGIDO.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_Toc210200249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55</w:t>
        </w:r>
        <w:r w:rsidR="001158B5" w:rsidRPr="001158B5">
          <w:rPr>
            <w:noProof/>
            <w:webHidden/>
            <w:sz w:val="22"/>
            <w:szCs w:val="22"/>
          </w:rPr>
          <w:fldChar w:fldCharType="end"/>
        </w:r>
      </w:hyperlink>
    </w:p>
    <w:p w14:paraId="2D8C1341" w14:textId="04F92F1C" w:rsidR="001158B5" w:rsidRPr="001158B5" w:rsidRDefault="00794AD5">
      <w:pPr>
        <w:pStyle w:val="TDC6"/>
        <w:tabs>
          <w:tab w:val="left" w:pos="2170"/>
          <w:tab w:val="right" w:leader="dot" w:pos="8494"/>
        </w:tabs>
        <w:rPr>
          <w:rFonts w:eastAsiaTheme="minorEastAsia"/>
          <w:noProof/>
          <w:sz w:val="22"/>
          <w:szCs w:val="22"/>
          <w:lang w:eastAsia="es-PE"/>
        </w:rPr>
      </w:pPr>
      <w:hyperlink w:anchor="_Toc210200250" w:history="1">
        <w:r w:rsidR="001158B5" w:rsidRPr="001158B5">
          <w:rPr>
            <w:rStyle w:val="Hipervnculo"/>
            <w:noProof/>
            <w:sz w:val="22"/>
            <w:szCs w:val="22"/>
          </w:rPr>
          <w:t>6.1.2.1.5.12</w:t>
        </w:r>
        <w:r w:rsidR="001158B5" w:rsidRPr="001158B5">
          <w:rPr>
            <w:rFonts w:eastAsiaTheme="minorEastAsia"/>
            <w:noProof/>
            <w:sz w:val="22"/>
            <w:szCs w:val="22"/>
            <w:lang w:eastAsia="es-PE"/>
          </w:rPr>
          <w:tab/>
        </w:r>
        <w:r w:rsidR="001158B5" w:rsidRPr="001158B5">
          <w:rPr>
            <w:rStyle w:val="Hipervnculo"/>
            <w:noProof/>
            <w:sz w:val="22"/>
            <w:szCs w:val="22"/>
          </w:rPr>
          <w:t>TUBERIA DE COBRE DN 3/4”: 1 5/8” TIPO L, RÍGIDO.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_Toc210200250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55</w:t>
        </w:r>
        <w:r w:rsidR="001158B5" w:rsidRPr="001158B5">
          <w:rPr>
            <w:noProof/>
            <w:webHidden/>
            <w:sz w:val="22"/>
            <w:szCs w:val="22"/>
          </w:rPr>
          <w:fldChar w:fldCharType="end"/>
        </w:r>
      </w:hyperlink>
    </w:p>
    <w:p w14:paraId="71CB7B61" w14:textId="60864229" w:rsidR="001158B5" w:rsidRPr="001158B5" w:rsidRDefault="00794AD5">
      <w:pPr>
        <w:pStyle w:val="TDC5"/>
        <w:tabs>
          <w:tab w:val="left" w:pos="1760"/>
          <w:tab w:val="right" w:leader="dot" w:pos="8494"/>
        </w:tabs>
        <w:rPr>
          <w:rFonts w:eastAsiaTheme="minorEastAsia"/>
          <w:noProof/>
          <w:sz w:val="22"/>
          <w:szCs w:val="22"/>
          <w:lang w:eastAsia="es-PE"/>
        </w:rPr>
      </w:pPr>
      <w:hyperlink w:anchor="_Toc210200251" w:history="1">
        <w:r w:rsidR="001158B5" w:rsidRPr="001158B5">
          <w:rPr>
            <w:rStyle w:val="Hipervnculo"/>
            <w:noProof/>
            <w:sz w:val="22"/>
            <w:szCs w:val="22"/>
          </w:rPr>
          <w:t>6.1.2.1.6</w:t>
        </w:r>
        <w:r w:rsidR="001158B5" w:rsidRPr="001158B5">
          <w:rPr>
            <w:rFonts w:eastAsiaTheme="minorEastAsia"/>
            <w:noProof/>
            <w:sz w:val="22"/>
            <w:szCs w:val="22"/>
            <w:lang w:eastAsia="es-PE"/>
          </w:rPr>
          <w:tab/>
        </w:r>
        <w:r w:rsidR="001158B5" w:rsidRPr="001158B5">
          <w:rPr>
            <w:rStyle w:val="Hipervnculo"/>
            <w:noProof/>
            <w:sz w:val="22"/>
            <w:szCs w:val="22"/>
          </w:rPr>
          <w:t>CARGAS DE REFRIGERACIÓN.</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_Toc210200251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56</w:t>
        </w:r>
        <w:r w:rsidR="001158B5" w:rsidRPr="001158B5">
          <w:rPr>
            <w:noProof/>
            <w:webHidden/>
            <w:sz w:val="22"/>
            <w:szCs w:val="22"/>
          </w:rPr>
          <w:fldChar w:fldCharType="end"/>
        </w:r>
      </w:hyperlink>
    </w:p>
    <w:p w14:paraId="26491F1E" w14:textId="695730EC"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52" w:history="1">
        <w:r w:rsidR="001158B5" w:rsidRPr="001158B5">
          <w:rPr>
            <w:rStyle w:val="Hipervnculo"/>
            <w:noProof/>
            <w:sz w:val="22"/>
            <w:szCs w:val="22"/>
          </w:rPr>
          <w:t>6.1.2.1.6.1</w:t>
        </w:r>
        <w:r w:rsidR="001158B5" w:rsidRPr="001158B5">
          <w:rPr>
            <w:rFonts w:eastAsiaTheme="minorEastAsia"/>
            <w:noProof/>
            <w:sz w:val="22"/>
            <w:szCs w:val="22"/>
            <w:lang w:eastAsia="es-PE"/>
          </w:rPr>
          <w:tab/>
        </w:r>
        <w:r w:rsidR="001158B5" w:rsidRPr="001158B5">
          <w:rPr>
            <w:rStyle w:val="Hipervnculo"/>
            <w:noProof/>
            <w:sz w:val="22"/>
            <w:szCs w:val="22"/>
          </w:rPr>
          <w:t>CARGAS DE REFRIGERACIÓN R410A ADICIONAL.</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_Toc210200252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56</w:t>
        </w:r>
        <w:r w:rsidR="001158B5" w:rsidRPr="001158B5">
          <w:rPr>
            <w:noProof/>
            <w:webHidden/>
            <w:sz w:val="22"/>
            <w:szCs w:val="22"/>
          </w:rPr>
          <w:fldChar w:fldCharType="end"/>
        </w:r>
      </w:hyperlink>
    </w:p>
    <w:p w14:paraId="5E3B8482" w14:textId="0C4D2F2F" w:rsidR="001158B5" w:rsidRPr="001158B5" w:rsidRDefault="00794AD5">
      <w:pPr>
        <w:pStyle w:val="TDC5"/>
        <w:tabs>
          <w:tab w:val="left" w:pos="1760"/>
          <w:tab w:val="right" w:leader="dot" w:pos="8494"/>
        </w:tabs>
        <w:rPr>
          <w:rFonts w:eastAsiaTheme="minorEastAsia"/>
          <w:noProof/>
          <w:sz w:val="22"/>
          <w:szCs w:val="22"/>
          <w:lang w:eastAsia="es-PE"/>
        </w:rPr>
      </w:pPr>
      <w:hyperlink w:anchor="_Toc210200253" w:history="1">
        <w:r w:rsidR="001158B5" w:rsidRPr="001158B5">
          <w:rPr>
            <w:rStyle w:val="Hipervnculo"/>
            <w:noProof/>
            <w:sz w:val="22"/>
            <w:szCs w:val="22"/>
          </w:rPr>
          <w:t>6.1.2.1.7</w:t>
        </w:r>
        <w:r w:rsidR="001158B5" w:rsidRPr="001158B5">
          <w:rPr>
            <w:rFonts w:eastAsiaTheme="minorEastAsia"/>
            <w:noProof/>
            <w:sz w:val="22"/>
            <w:szCs w:val="22"/>
            <w:lang w:eastAsia="es-PE"/>
          </w:rPr>
          <w:tab/>
        </w:r>
        <w:r w:rsidR="001158B5" w:rsidRPr="001158B5">
          <w:rPr>
            <w:rStyle w:val="Hipervnculo"/>
            <w:noProof/>
            <w:sz w:val="22"/>
            <w:szCs w:val="22"/>
          </w:rPr>
          <w:t>BASES DE APOYOS PARA EQUIPOS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_Toc210200253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57</w:t>
        </w:r>
        <w:r w:rsidR="001158B5" w:rsidRPr="001158B5">
          <w:rPr>
            <w:noProof/>
            <w:webHidden/>
            <w:sz w:val="22"/>
            <w:szCs w:val="22"/>
          </w:rPr>
          <w:fldChar w:fldCharType="end"/>
        </w:r>
      </w:hyperlink>
    </w:p>
    <w:p w14:paraId="2C575B6D" w14:textId="151C7C68"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54" w:history="1">
        <w:r w:rsidR="001158B5" w:rsidRPr="001158B5">
          <w:rPr>
            <w:rStyle w:val="Hipervnculo"/>
            <w:noProof/>
            <w:sz w:val="22"/>
            <w:szCs w:val="22"/>
          </w:rPr>
          <w:t>6.1.2.1.7.1</w:t>
        </w:r>
        <w:r w:rsidR="001158B5" w:rsidRPr="001158B5">
          <w:rPr>
            <w:rFonts w:eastAsiaTheme="minorEastAsia"/>
            <w:noProof/>
            <w:sz w:val="22"/>
            <w:szCs w:val="22"/>
            <w:lang w:eastAsia="es-PE"/>
          </w:rPr>
          <w:tab/>
        </w:r>
        <w:r w:rsidR="001158B5" w:rsidRPr="001158B5">
          <w:rPr>
            <w:rStyle w:val="Hipervnculo"/>
            <w:noProof/>
            <w:sz w:val="22"/>
            <w:szCs w:val="22"/>
          </w:rPr>
          <w:t>BASES DE APOYOS DE CONCRETO PARA EQUIPOS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_Toc210200254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57</w:t>
        </w:r>
        <w:r w:rsidR="001158B5" w:rsidRPr="001158B5">
          <w:rPr>
            <w:noProof/>
            <w:webHidden/>
            <w:sz w:val="22"/>
            <w:szCs w:val="22"/>
          </w:rPr>
          <w:fldChar w:fldCharType="end"/>
        </w:r>
      </w:hyperlink>
    </w:p>
    <w:p w14:paraId="2E5B232A" w14:textId="469DF0D4" w:rsidR="001158B5" w:rsidRPr="001158B5" w:rsidRDefault="00794AD5">
      <w:pPr>
        <w:pStyle w:val="TDC5"/>
        <w:tabs>
          <w:tab w:val="left" w:pos="1760"/>
          <w:tab w:val="right" w:leader="dot" w:pos="8494"/>
        </w:tabs>
        <w:rPr>
          <w:rFonts w:eastAsiaTheme="minorEastAsia"/>
          <w:noProof/>
          <w:sz w:val="22"/>
          <w:szCs w:val="22"/>
          <w:lang w:eastAsia="es-PE"/>
        </w:rPr>
      </w:pPr>
      <w:hyperlink w:anchor="_Toc210200255" w:history="1">
        <w:r w:rsidR="001158B5" w:rsidRPr="001158B5">
          <w:rPr>
            <w:rStyle w:val="Hipervnculo"/>
            <w:noProof/>
            <w:sz w:val="22"/>
            <w:szCs w:val="22"/>
          </w:rPr>
          <w:t>6.1.2.1.8</w:t>
        </w:r>
        <w:r w:rsidR="001158B5" w:rsidRPr="001158B5">
          <w:rPr>
            <w:rFonts w:eastAsiaTheme="minorEastAsia"/>
            <w:noProof/>
            <w:sz w:val="22"/>
            <w:szCs w:val="22"/>
            <w:lang w:eastAsia="es-PE"/>
          </w:rPr>
          <w:tab/>
        </w:r>
        <w:r w:rsidR="001158B5" w:rsidRPr="001158B5">
          <w:rPr>
            <w:rStyle w:val="Hipervnculo"/>
            <w:noProof/>
            <w:sz w:val="22"/>
            <w:szCs w:val="22"/>
          </w:rPr>
          <w:t>BASES DE APOYOS PARA EQUIPOS.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_Toc210200255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58</w:t>
        </w:r>
        <w:r w:rsidR="001158B5" w:rsidRPr="001158B5">
          <w:rPr>
            <w:noProof/>
            <w:webHidden/>
            <w:sz w:val="22"/>
            <w:szCs w:val="22"/>
          </w:rPr>
          <w:fldChar w:fldCharType="end"/>
        </w:r>
      </w:hyperlink>
    </w:p>
    <w:p w14:paraId="7960CF6E" w14:textId="36EB9A7B"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56" w:history="1">
        <w:r w:rsidR="001158B5" w:rsidRPr="001158B5">
          <w:rPr>
            <w:rStyle w:val="Hipervnculo"/>
            <w:noProof/>
            <w:sz w:val="22"/>
            <w:szCs w:val="22"/>
          </w:rPr>
          <w:t>6.1.2.1.8.1</w:t>
        </w:r>
        <w:r w:rsidR="001158B5" w:rsidRPr="001158B5">
          <w:rPr>
            <w:rFonts w:eastAsiaTheme="minorEastAsia"/>
            <w:noProof/>
            <w:sz w:val="22"/>
            <w:szCs w:val="22"/>
            <w:lang w:eastAsia="es-PE"/>
          </w:rPr>
          <w:tab/>
        </w:r>
        <w:r w:rsidR="001158B5" w:rsidRPr="001158B5">
          <w:rPr>
            <w:rStyle w:val="Hipervnculo"/>
            <w:noProof/>
            <w:sz w:val="22"/>
            <w:szCs w:val="22"/>
          </w:rPr>
          <w:t>COLGADOR CON VARILLAS Ø3/8" EN DUCTOS GALVANIZADOS.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_Toc210200256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58</w:t>
        </w:r>
        <w:r w:rsidR="001158B5" w:rsidRPr="001158B5">
          <w:rPr>
            <w:noProof/>
            <w:webHidden/>
            <w:sz w:val="22"/>
            <w:szCs w:val="22"/>
          </w:rPr>
          <w:fldChar w:fldCharType="end"/>
        </w:r>
      </w:hyperlink>
    </w:p>
    <w:p w14:paraId="1202B29D" w14:textId="0BCB672C"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57" w:history="1">
        <w:r w:rsidR="001158B5" w:rsidRPr="001158B5">
          <w:rPr>
            <w:rStyle w:val="Hipervnculo"/>
            <w:noProof/>
            <w:sz w:val="22"/>
            <w:szCs w:val="22"/>
          </w:rPr>
          <w:t>6.1.2.1.8.2</w:t>
        </w:r>
        <w:r w:rsidR="001158B5" w:rsidRPr="001158B5">
          <w:rPr>
            <w:rFonts w:eastAsiaTheme="minorEastAsia"/>
            <w:noProof/>
            <w:sz w:val="22"/>
            <w:szCs w:val="22"/>
            <w:lang w:eastAsia="es-PE"/>
          </w:rPr>
          <w:tab/>
        </w:r>
        <w:r w:rsidR="001158B5" w:rsidRPr="001158B5">
          <w:rPr>
            <w:rStyle w:val="Hipervnculo"/>
            <w:noProof/>
            <w:sz w:val="22"/>
            <w:szCs w:val="22"/>
          </w:rPr>
          <w:t>SOPORTE DE PISO CON PERNO Ø3/8".</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_Toc210200257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58</w:t>
        </w:r>
        <w:r w:rsidR="001158B5" w:rsidRPr="001158B5">
          <w:rPr>
            <w:noProof/>
            <w:webHidden/>
            <w:sz w:val="22"/>
            <w:szCs w:val="22"/>
          </w:rPr>
          <w:fldChar w:fldCharType="end"/>
        </w:r>
      </w:hyperlink>
    </w:p>
    <w:p w14:paraId="0C8AEA0F" w14:textId="1449A6D2" w:rsidR="001158B5" w:rsidRPr="001158B5" w:rsidRDefault="00794AD5">
      <w:pPr>
        <w:pStyle w:val="TDC5"/>
        <w:tabs>
          <w:tab w:val="left" w:pos="1760"/>
          <w:tab w:val="right" w:leader="dot" w:pos="8494"/>
        </w:tabs>
        <w:rPr>
          <w:rFonts w:eastAsiaTheme="minorEastAsia"/>
          <w:noProof/>
          <w:sz w:val="22"/>
          <w:szCs w:val="22"/>
          <w:lang w:eastAsia="es-PE"/>
        </w:rPr>
      </w:pPr>
      <w:hyperlink w:anchor="_Toc210200258" w:history="1">
        <w:r w:rsidR="001158B5" w:rsidRPr="001158B5">
          <w:rPr>
            <w:rStyle w:val="Hipervnculo"/>
            <w:noProof/>
            <w:sz w:val="22"/>
            <w:szCs w:val="22"/>
          </w:rPr>
          <w:t>6.1.2.1.9</w:t>
        </w:r>
        <w:r w:rsidR="001158B5" w:rsidRPr="001158B5">
          <w:rPr>
            <w:rFonts w:eastAsiaTheme="minorEastAsia"/>
            <w:noProof/>
            <w:sz w:val="22"/>
            <w:szCs w:val="22"/>
            <w:lang w:eastAsia="es-PE"/>
          </w:rPr>
          <w:tab/>
        </w:r>
        <w:r w:rsidR="001158B5" w:rsidRPr="001158B5">
          <w:rPr>
            <w:rStyle w:val="Hipervnculo"/>
            <w:noProof/>
            <w:sz w:val="22"/>
            <w:szCs w:val="22"/>
          </w:rPr>
          <w:t>DUCTO DE PLANCHA GALVANIZADA.</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_Toc210200258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58</w:t>
        </w:r>
        <w:r w:rsidR="001158B5" w:rsidRPr="001158B5">
          <w:rPr>
            <w:noProof/>
            <w:webHidden/>
            <w:sz w:val="22"/>
            <w:szCs w:val="22"/>
          </w:rPr>
          <w:fldChar w:fldCharType="end"/>
        </w:r>
      </w:hyperlink>
    </w:p>
    <w:p w14:paraId="4841FDB1" w14:textId="2F2FEEEE"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59" w:history="1">
        <w:r w:rsidR="001158B5" w:rsidRPr="001158B5">
          <w:rPr>
            <w:rStyle w:val="Hipervnculo"/>
            <w:noProof/>
            <w:sz w:val="22"/>
            <w:szCs w:val="22"/>
          </w:rPr>
          <w:t>6.1.2.1.9.1</w:t>
        </w:r>
        <w:r w:rsidR="001158B5" w:rsidRPr="001158B5">
          <w:rPr>
            <w:rFonts w:eastAsiaTheme="minorEastAsia"/>
            <w:noProof/>
            <w:sz w:val="22"/>
            <w:szCs w:val="22"/>
            <w:lang w:eastAsia="es-PE"/>
          </w:rPr>
          <w:tab/>
        </w:r>
        <w:r w:rsidR="001158B5" w:rsidRPr="001158B5">
          <w:rPr>
            <w:rStyle w:val="Hipervnculo"/>
            <w:noProof/>
            <w:sz w:val="22"/>
            <w:szCs w:val="22"/>
          </w:rPr>
          <w:t>DUCTO DE PLANCHA GALVANIZADA PARA AIRE ACONDICIONADO. ESP. 1/34".</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_Toc210200259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58</w:t>
        </w:r>
        <w:r w:rsidR="001158B5" w:rsidRPr="001158B5">
          <w:rPr>
            <w:noProof/>
            <w:webHidden/>
            <w:sz w:val="22"/>
            <w:szCs w:val="22"/>
          </w:rPr>
          <w:fldChar w:fldCharType="end"/>
        </w:r>
      </w:hyperlink>
    </w:p>
    <w:p w14:paraId="26AE4AA4" w14:textId="2DD3CE3C"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60" w:history="1">
        <w:r w:rsidR="001158B5" w:rsidRPr="001158B5">
          <w:rPr>
            <w:rStyle w:val="Hipervnculo"/>
            <w:noProof/>
            <w:sz w:val="22"/>
            <w:szCs w:val="22"/>
          </w:rPr>
          <w:t>6.1.2.1.9.2</w:t>
        </w:r>
        <w:r w:rsidR="001158B5" w:rsidRPr="001158B5">
          <w:rPr>
            <w:rFonts w:eastAsiaTheme="minorEastAsia"/>
            <w:noProof/>
            <w:sz w:val="22"/>
            <w:szCs w:val="22"/>
            <w:lang w:eastAsia="es-PE"/>
          </w:rPr>
          <w:tab/>
        </w:r>
        <w:r w:rsidR="001158B5" w:rsidRPr="001158B5">
          <w:rPr>
            <w:rStyle w:val="Hipervnculo"/>
            <w:noProof/>
            <w:sz w:val="22"/>
            <w:szCs w:val="22"/>
          </w:rPr>
          <w:t>AISLAMIENTO TERMICO EN DUCTO METALICO MANTA DE FRIBRA DE VIDRIO E=2".</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_Toc210200260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58</w:t>
        </w:r>
        <w:r w:rsidR="001158B5" w:rsidRPr="001158B5">
          <w:rPr>
            <w:noProof/>
            <w:webHidden/>
            <w:sz w:val="22"/>
            <w:szCs w:val="22"/>
          </w:rPr>
          <w:fldChar w:fldCharType="end"/>
        </w:r>
      </w:hyperlink>
    </w:p>
    <w:p w14:paraId="0772392B" w14:textId="3CB75402"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61" w:history="1">
        <w:r w:rsidR="001158B5" w:rsidRPr="001158B5">
          <w:rPr>
            <w:rStyle w:val="Hipervnculo"/>
            <w:noProof/>
            <w:sz w:val="22"/>
            <w:szCs w:val="22"/>
          </w:rPr>
          <w:t>6.1.2.1.9.3</w:t>
        </w:r>
        <w:r w:rsidR="001158B5" w:rsidRPr="001158B5">
          <w:rPr>
            <w:rFonts w:eastAsiaTheme="minorEastAsia"/>
            <w:noProof/>
            <w:sz w:val="22"/>
            <w:szCs w:val="22"/>
            <w:lang w:eastAsia="es-PE"/>
          </w:rPr>
          <w:tab/>
        </w:r>
        <w:r w:rsidR="001158B5" w:rsidRPr="001158B5">
          <w:rPr>
            <w:rStyle w:val="Hipervnculo"/>
            <w:noProof/>
            <w:sz w:val="22"/>
            <w:szCs w:val="22"/>
          </w:rPr>
          <w:t>DUCTO FLEXIBLE, ESP. 1/34". (RECUBIERTO EN FIBRA DE VIDRIO) PARA AIRE ACONDICIONADO.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_Toc210200261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60</w:t>
        </w:r>
        <w:r w:rsidR="001158B5" w:rsidRPr="001158B5">
          <w:rPr>
            <w:noProof/>
            <w:webHidden/>
            <w:sz w:val="22"/>
            <w:szCs w:val="22"/>
          </w:rPr>
          <w:fldChar w:fldCharType="end"/>
        </w:r>
      </w:hyperlink>
    </w:p>
    <w:p w14:paraId="4407D3F4" w14:textId="12295DDF"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62" w:history="1">
        <w:r w:rsidR="001158B5" w:rsidRPr="001158B5">
          <w:rPr>
            <w:rStyle w:val="Hipervnculo"/>
            <w:noProof/>
            <w:sz w:val="22"/>
            <w:szCs w:val="22"/>
          </w:rPr>
          <w:t>6.1.2.1.9.4</w:t>
        </w:r>
        <w:r w:rsidR="001158B5" w:rsidRPr="001158B5">
          <w:rPr>
            <w:rFonts w:eastAsiaTheme="minorEastAsia"/>
            <w:noProof/>
            <w:sz w:val="22"/>
            <w:szCs w:val="22"/>
            <w:lang w:eastAsia="es-PE"/>
          </w:rPr>
          <w:tab/>
        </w:r>
        <w:r w:rsidR="001158B5" w:rsidRPr="001158B5">
          <w:rPr>
            <w:rStyle w:val="Hipervnculo"/>
            <w:noProof/>
            <w:sz w:val="22"/>
            <w:szCs w:val="22"/>
          </w:rPr>
          <w:t>DIFUSORE DE PLANCHA GALVANIZADAS ACABADO CON PINTURA ELECTROSTÁTICA AL HORNO.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_Toc210200262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61</w:t>
        </w:r>
        <w:r w:rsidR="001158B5" w:rsidRPr="001158B5">
          <w:rPr>
            <w:noProof/>
            <w:webHidden/>
            <w:sz w:val="22"/>
            <w:szCs w:val="22"/>
          </w:rPr>
          <w:fldChar w:fldCharType="end"/>
        </w:r>
      </w:hyperlink>
    </w:p>
    <w:p w14:paraId="7B5B0D5B" w14:textId="01C5401B"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63" w:history="1">
        <w:r w:rsidR="001158B5" w:rsidRPr="001158B5">
          <w:rPr>
            <w:rStyle w:val="Hipervnculo"/>
            <w:noProof/>
            <w:sz w:val="22"/>
            <w:szCs w:val="22"/>
          </w:rPr>
          <w:t>6.1.2.1.9.5</w:t>
        </w:r>
        <w:r w:rsidR="001158B5" w:rsidRPr="001158B5">
          <w:rPr>
            <w:rFonts w:eastAsiaTheme="minorEastAsia"/>
            <w:noProof/>
            <w:sz w:val="22"/>
            <w:szCs w:val="22"/>
            <w:lang w:eastAsia="es-PE"/>
          </w:rPr>
          <w:tab/>
        </w:r>
        <w:r w:rsidR="001158B5" w:rsidRPr="001158B5">
          <w:rPr>
            <w:rStyle w:val="Hipervnculo"/>
            <w:noProof/>
            <w:sz w:val="22"/>
            <w:szCs w:val="22"/>
          </w:rPr>
          <w:t>CHAQUETA DE ALUMINIO.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_Toc210200263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61</w:t>
        </w:r>
        <w:r w:rsidR="001158B5" w:rsidRPr="001158B5">
          <w:rPr>
            <w:noProof/>
            <w:webHidden/>
            <w:sz w:val="22"/>
            <w:szCs w:val="22"/>
          </w:rPr>
          <w:fldChar w:fldCharType="end"/>
        </w:r>
      </w:hyperlink>
    </w:p>
    <w:p w14:paraId="6F1C5477" w14:textId="2EA0FC79" w:rsidR="001158B5" w:rsidRPr="001158B5" w:rsidRDefault="00794AD5">
      <w:pPr>
        <w:pStyle w:val="TDC4"/>
        <w:tabs>
          <w:tab w:val="left" w:pos="1540"/>
          <w:tab w:val="right" w:leader="dot" w:pos="8494"/>
        </w:tabs>
        <w:rPr>
          <w:rFonts w:eastAsiaTheme="minorEastAsia"/>
          <w:noProof/>
          <w:sz w:val="22"/>
          <w:szCs w:val="22"/>
          <w:lang w:eastAsia="es-PE"/>
        </w:rPr>
      </w:pPr>
      <w:hyperlink w:anchor="_Toc210200264" w:history="1">
        <w:r w:rsidR="001158B5" w:rsidRPr="001158B5">
          <w:rPr>
            <w:rStyle w:val="Hipervnculo"/>
            <w:noProof/>
            <w:sz w:val="22"/>
            <w:szCs w:val="22"/>
          </w:rPr>
          <w:t>6.1.2.2</w:t>
        </w:r>
        <w:r w:rsidR="001158B5" w:rsidRPr="001158B5">
          <w:rPr>
            <w:rFonts w:eastAsiaTheme="minorEastAsia"/>
            <w:noProof/>
            <w:sz w:val="22"/>
            <w:szCs w:val="22"/>
            <w:lang w:eastAsia="es-PE"/>
          </w:rPr>
          <w:tab/>
        </w:r>
        <w:r w:rsidR="001158B5" w:rsidRPr="001158B5">
          <w:rPr>
            <w:rStyle w:val="Hipervnculo"/>
            <w:noProof/>
            <w:sz w:val="22"/>
            <w:szCs w:val="22"/>
          </w:rPr>
          <w:t>TABLERO DE CONTROL.</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_Toc210200264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62</w:t>
        </w:r>
        <w:r w:rsidR="001158B5" w:rsidRPr="001158B5">
          <w:rPr>
            <w:noProof/>
            <w:webHidden/>
            <w:sz w:val="22"/>
            <w:szCs w:val="22"/>
          </w:rPr>
          <w:fldChar w:fldCharType="end"/>
        </w:r>
      </w:hyperlink>
    </w:p>
    <w:p w14:paraId="2CE1558A" w14:textId="08AFF7DB" w:rsidR="001158B5" w:rsidRPr="001158B5" w:rsidRDefault="00794AD5">
      <w:pPr>
        <w:pStyle w:val="TDC5"/>
        <w:tabs>
          <w:tab w:val="left" w:pos="1760"/>
          <w:tab w:val="right" w:leader="dot" w:pos="8494"/>
        </w:tabs>
        <w:rPr>
          <w:rFonts w:eastAsiaTheme="minorEastAsia"/>
          <w:noProof/>
          <w:sz w:val="22"/>
          <w:szCs w:val="22"/>
          <w:lang w:eastAsia="es-PE"/>
        </w:rPr>
      </w:pPr>
      <w:hyperlink w:anchor="_Toc210200265" w:history="1">
        <w:r w:rsidR="001158B5" w:rsidRPr="001158B5">
          <w:rPr>
            <w:rStyle w:val="Hipervnculo"/>
            <w:noProof/>
            <w:sz w:val="22"/>
            <w:szCs w:val="22"/>
          </w:rPr>
          <w:t>6.1.2.2.1</w:t>
        </w:r>
        <w:r w:rsidR="001158B5" w:rsidRPr="001158B5">
          <w:rPr>
            <w:rFonts w:eastAsiaTheme="minorEastAsia"/>
            <w:noProof/>
            <w:sz w:val="22"/>
            <w:szCs w:val="22"/>
            <w:lang w:eastAsia="es-PE"/>
          </w:rPr>
          <w:tab/>
        </w:r>
        <w:r w:rsidR="001158B5" w:rsidRPr="001158B5">
          <w:rPr>
            <w:rStyle w:val="Hipervnculo"/>
            <w:noProof/>
            <w:sz w:val="22"/>
            <w:szCs w:val="22"/>
          </w:rPr>
          <w:t>TABLERO DE CONTROL.</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_Toc210200265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62</w:t>
        </w:r>
        <w:r w:rsidR="001158B5" w:rsidRPr="001158B5">
          <w:rPr>
            <w:noProof/>
            <w:webHidden/>
            <w:sz w:val="22"/>
            <w:szCs w:val="22"/>
          </w:rPr>
          <w:fldChar w:fldCharType="end"/>
        </w:r>
      </w:hyperlink>
    </w:p>
    <w:p w14:paraId="5B9B4FCB" w14:textId="3F35BDD3" w:rsidR="001158B5" w:rsidRPr="001158B5" w:rsidRDefault="00794AD5">
      <w:pPr>
        <w:pStyle w:val="TDC4"/>
        <w:tabs>
          <w:tab w:val="left" w:pos="1540"/>
          <w:tab w:val="right" w:leader="dot" w:pos="8494"/>
        </w:tabs>
        <w:rPr>
          <w:rFonts w:eastAsiaTheme="minorEastAsia"/>
          <w:noProof/>
          <w:sz w:val="22"/>
          <w:szCs w:val="22"/>
          <w:lang w:eastAsia="es-PE"/>
        </w:rPr>
      </w:pPr>
      <w:hyperlink w:anchor="_Toc210200266" w:history="1">
        <w:r w:rsidR="001158B5" w:rsidRPr="001158B5">
          <w:rPr>
            <w:rStyle w:val="Hipervnculo"/>
            <w:noProof/>
            <w:sz w:val="22"/>
            <w:szCs w:val="22"/>
          </w:rPr>
          <w:t>6.1.2.3</w:t>
        </w:r>
        <w:r w:rsidR="001158B5" w:rsidRPr="001158B5">
          <w:rPr>
            <w:rFonts w:eastAsiaTheme="minorEastAsia"/>
            <w:noProof/>
            <w:sz w:val="22"/>
            <w:szCs w:val="22"/>
            <w:lang w:eastAsia="es-PE"/>
          </w:rPr>
          <w:tab/>
        </w:r>
        <w:r w:rsidR="001158B5" w:rsidRPr="001158B5">
          <w:rPr>
            <w:rStyle w:val="Hipervnculo"/>
            <w:noProof/>
            <w:sz w:val="22"/>
            <w:szCs w:val="22"/>
          </w:rPr>
          <w:t>PRUEBA Y BALACEO DE SISTEMA DE AIRE ACONDICIONADO.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_Toc210200266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62</w:t>
        </w:r>
        <w:r w:rsidR="001158B5" w:rsidRPr="001158B5">
          <w:rPr>
            <w:noProof/>
            <w:webHidden/>
            <w:sz w:val="22"/>
            <w:szCs w:val="22"/>
          </w:rPr>
          <w:fldChar w:fldCharType="end"/>
        </w:r>
      </w:hyperlink>
    </w:p>
    <w:p w14:paraId="70511594" w14:textId="62EEC62C" w:rsidR="001158B5" w:rsidRPr="001158B5" w:rsidRDefault="00794AD5">
      <w:pPr>
        <w:pStyle w:val="TDC3"/>
        <w:tabs>
          <w:tab w:val="left" w:pos="1320"/>
          <w:tab w:val="right" w:leader="dot" w:pos="8494"/>
        </w:tabs>
        <w:rPr>
          <w:rFonts w:eastAsiaTheme="minorEastAsia"/>
          <w:noProof/>
          <w:sz w:val="22"/>
          <w:szCs w:val="22"/>
          <w:lang w:eastAsia="es-PE"/>
        </w:rPr>
      </w:pPr>
      <w:hyperlink w:anchor="_Toc210200267" w:history="1">
        <w:r w:rsidR="001158B5" w:rsidRPr="001158B5">
          <w:rPr>
            <w:rStyle w:val="Hipervnculo"/>
            <w:noProof/>
            <w:sz w:val="22"/>
            <w:szCs w:val="22"/>
          </w:rPr>
          <w:t>6.1.3</w:t>
        </w:r>
        <w:r w:rsidR="001158B5" w:rsidRPr="001158B5">
          <w:rPr>
            <w:rFonts w:eastAsiaTheme="minorEastAsia"/>
            <w:noProof/>
            <w:sz w:val="22"/>
            <w:szCs w:val="22"/>
            <w:lang w:eastAsia="es-PE"/>
          </w:rPr>
          <w:tab/>
        </w:r>
        <w:r w:rsidR="001158B5" w:rsidRPr="001158B5">
          <w:rPr>
            <w:rStyle w:val="Hipervnculo"/>
            <w:noProof/>
            <w:sz w:val="22"/>
            <w:szCs w:val="22"/>
          </w:rPr>
          <w:t>SISTEMA DE VENTILACIÓN MECANICA.</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_Toc210200267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64</w:t>
        </w:r>
        <w:r w:rsidR="001158B5" w:rsidRPr="001158B5">
          <w:rPr>
            <w:noProof/>
            <w:webHidden/>
            <w:sz w:val="22"/>
            <w:szCs w:val="22"/>
          </w:rPr>
          <w:fldChar w:fldCharType="end"/>
        </w:r>
      </w:hyperlink>
    </w:p>
    <w:p w14:paraId="71B5D21D" w14:textId="03DDB100" w:rsidR="001158B5" w:rsidRPr="001158B5" w:rsidRDefault="00794AD5">
      <w:pPr>
        <w:pStyle w:val="TDC4"/>
        <w:tabs>
          <w:tab w:val="left" w:pos="1540"/>
          <w:tab w:val="right" w:leader="dot" w:pos="8494"/>
        </w:tabs>
        <w:rPr>
          <w:rFonts w:eastAsiaTheme="minorEastAsia"/>
          <w:noProof/>
          <w:sz w:val="22"/>
          <w:szCs w:val="22"/>
          <w:lang w:eastAsia="es-PE"/>
        </w:rPr>
      </w:pPr>
      <w:hyperlink w:anchor="_Toc210200268" w:history="1">
        <w:r w:rsidR="001158B5" w:rsidRPr="001158B5">
          <w:rPr>
            <w:rStyle w:val="Hipervnculo"/>
            <w:noProof/>
            <w:sz w:val="22"/>
            <w:szCs w:val="22"/>
          </w:rPr>
          <w:t>6.1.3.1</w:t>
        </w:r>
        <w:r w:rsidR="001158B5" w:rsidRPr="001158B5">
          <w:rPr>
            <w:rFonts w:eastAsiaTheme="minorEastAsia"/>
            <w:noProof/>
            <w:sz w:val="22"/>
            <w:szCs w:val="22"/>
            <w:lang w:eastAsia="es-PE"/>
          </w:rPr>
          <w:tab/>
        </w:r>
        <w:r w:rsidR="001158B5" w:rsidRPr="001158B5">
          <w:rPr>
            <w:rStyle w:val="Hipervnculo"/>
            <w:noProof/>
            <w:sz w:val="22"/>
            <w:szCs w:val="22"/>
          </w:rPr>
          <w:t>VENTILACIÓN EN ARCHIVOS.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_Toc210200268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64</w:t>
        </w:r>
        <w:r w:rsidR="001158B5" w:rsidRPr="001158B5">
          <w:rPr>
            <w:noProof/>
            <w:webHidden/>
            <w:sz w:val="22"/>
            <w:szCs w:val="22"/>
          </w:rPr>
          <w:fldChar w:fldCharType="end"/>
        </w:r>
      </w:hyperlink>
    </w:p>
    <w:p w14:paraId="674A8C68" w14:textId="155B9660" w:rsidR="001158B5" w:rsidRPr="001158B5" w:rsidRDefault="00794AD5">
      <w:pPr>
        <w:pStyle w:val="TDC5"/>
        <w:tabs>
          <w:tab w:val="left" w:pos="1760"/>
          <w:tab w:val="right" w:leader="dot" w:pos="8494"/>
        </w:tabs>
        <w:rPr>
          <w:rFonts w:eastAsiaTheme="minorEastAsia"/>
          <w:noProof/>
          <w:sz w:val="22"/>
          <w:szCs w:val="22"/>
          <w:lang w:eastAsia="es-PE"/>
        </w:rPr>
      </w:pPr>
      <w:hyperlink w:anchor="_Toc210200269" w:history="1">
        <w:r w:rsidR="001158B5" w:rsidRPr="001158B5">
          <w:rPr>
            <w:rStyle w:val="Hipervnculo"/>
            <w:noProof/>
            <w:sz w:val="22"/>
            <w:szCs w:val="22"/>
          </w:rPr>
          <w:t>6.1.3.1.1</w:t>
        </w:r>
        <w:r w:rsidR="001158B5" w:rsidRPr="001158B5">
          <w:rPr>
            <w:rFonts w:eastAsiaTheme="minorEastAsia"/>
            <w:noProof/>
            <w:sz w:val="22"/>
            <w:szCs w:val="22"/>
            <w:lang w:eastAsia="es-PE"/>
          </w:rPr>
          <w:tab/>
        </w:r>
        <w:r w:rsidR="001158B5" w:rsidRPr="001158B5">
          <w:rPr>
            <w:rStyle w:val="Hipervnculo"/>
            <w:noProof/>
            <w:sz w:val="22"/>
            <w:szCs w:val="22"/>
          </w:rPr>
          <w:t>SUMINISTRO E INSTALACION DE EQUIPOS DE EXTRACCION EN ARCHIVOS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_Toc210200269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64</w:t>
        </w:r>
        <w:r w:rsidR="001158B5" w:rsidRPr="001158B5">
          <w:rPr>
            <w:noProof/>
            <w:webHidden/>
            <w:sz w:val="22"/>
            <w:szCs w:val="22"/>
          </w:rPr>
          <w:fldChar w:fldCharType="end"/>
        </w:r>
      </w:hyperlink>
    </w:p>
    <w:p w14:paraId="31F964F2" w14:textId="45C51367"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70" w:history="1">
        <w:r w:rsidR="001158B5" w:rsidRPr="001158B5">
          <w:rPr>
            <w:rStyle w:val="Hipervnculo"/>
            <w:noProof/>
            <w:sz w:val="22"/>
            <w:szCs w:val="22"/>
          </w:rPr>
          <w:t>6.1.3.1.1.1</w:t>
        </w:r>
        <w:r w:rsidR="001158B5" w:rsidRPr="001158B5">
          <w:rPr>
            <w:rFonts w:eastAsiaTheme="minorEastAsia"/>
            <w:noProof/>
            <w:sz w:val="22"/>
            <w:szCs w:val="22"/>
            <w:lang w:eastAsia="es-PE"/>
          </w:rPr>
          <w:tab/>
        </w:r>
        <w:r w:rsidR="001158B5" w:rsidRPr="001158B5">
          <w:rPr>
            <w:rStyle w:val="Hipervnculo"/>
            <w:noProof/>
            <w:sz w:val="22"/>
            <w:szCs w:val="22"/>
          </w:rPr>
          <w:t>EXTRACTOR HELICOCENTRIFUGO EN LINEA (507CFM - 400W - 220V - 1Ø - 60Hz - 862m3/h - 6 MMCA - 7.0 kg).</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_Toc210200270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64</w:t>
        </w:r>
        <w:r w:rsidR="001158B5" w:rsidRPr="001158B5">
          <w:rPr>
            <w:noProof/>
            <w:webHidden/>
            <w:sz w:val="22"/>
            <w:szCs w:val="22"/>
          </w:rPr>
          <w:fldChar w:fldCharType="end"/>
        </w:r>
      </w:hyperlink>
    </w:p>
    <w:p w14:paraId="47A278B9" w14:textId="1A1BAF7B"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71" w:history="1">
        <w:r w:rsidR="001158B5" w:rsidRPr="001158B5">
          <w:rPr>
            <w:rStyle w:val="Hipervnculo"/>
            <w:noProof/>
            <w:sz w:val="22"/>
            <w:szCs w:val="22"/>
          </w:rPr>
          <w:t>6.1.3.1.1.2</w:t>
        </w:r>
        <w:r w:rsidR="001158B5" w:rsidRPr="001158B5">
          <w:rPr>
            <w:rFonts w:eastAsiaTheme="minorEastAsia"/>
            <w:noProof/>
            <w:sz w:val="22"/>
            <w:szCs w:val="22"/>
            <w:lang w:eastAsia="es-PE"/>
          </w:rPr>
          <w:tab/>
        </w:r>
        <w:r w:rsidR="001158B5" w:rsidRPr="001158B5">
          <w:rPr>
            <w:rStyle w:val="Hipervnculo"/>
            <w:noProof/>
            <w:sz w:val="22"/>
            <w:szCs w:val="22"/>
          </w:rPr>
          <w:t>EXTRACTOR HELICOCENTRIFUGO EN LINEA (1,144CFM - 700W - 220V - 1Ø - 60Hz – 1,946m3/h - 10 MMCA - 7.0 kg).</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_Toc210200271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64</w:t>
        </w:r>
        <w:r w:rsidR="001158B5" w:rsidRPr="001158B5">
          <w:rPr>
            <w:noProof/>
            <w:webHidden/>
            <w:sz w:val="22"/>
            <w:szCs w:val="22"/>
          </w:rPr>
          <w:fldChar w:fldCharType="end"/>
        </w:r>
      </w:hyperlink>
    </w:p>
    <w:p w14:paraId="3EFE1EC2" w14:textId="163DED7B"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72" w:history="1">
        <w:r w:rsidR="001158B5" w:rsidRPr="001158B5">
          <w:rPr>
            <w:rStyle w:val="Hipervnculo"/>
            <w:noProof/>
            <w:sz w:val="22"/>
            <w:szCs w:val="22"/>
          </w:rPr>
          <w:t>6.1.3.1.1.3</w:t>
        </w:r>
        <w:r w:rsidR="001158B5" w:rsidRPr="001158B5">
          <w:rPr>
            <w:rFonts w:eastAsiaTheme="minorEastAsia"/>
            <w:noProof/>
            <w:sz w:val="22"/>
            <w:szCs w:val="22"/>
            <w:lang w:eastAsia="es-PE"/>
          </w:rPr>
          <w:tab/>
        </w:r>
        <w:r w:rsidR="001158B5" w:rsidRPr="001158B5">
          <w:rPr>
            <w:rStyle w:val="Hipervnculo"/>
            <w:noProof/>
            <w:sz w:val="22"/>
            <w:szCs w:val="22"/>
          </w:rPr>
          <w:t>SUMINISTRO E INSTALACIÓN DE DUCTOS DE PLANCHA GALVANIZADA. INC. ACCESORIOS, DAMPER DE REGULACIÓN, ANCLAJES.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_Toc210200272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65</w:t>
        </w:r>
        <w:r w:rsidR="001158B5" w:rsidRPr="001158B5">
          <w:rPr>
            <w:noProof/>
            <w:webHidden/>
            <w:sz w:val="22"/>
            <w:szCs w:val="22"/>
          </w:rPr>
          <w:fldChar w:fldCharType="end"/>
        </w:r>
      </w:hyperlink>
    </w:p>
    <w:p w14:paraId="35EED23E" w14:textId="19873D38"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73" w:history="1">
        <w:r w:rsidR="001158B5" w:rsidRPr="001158B5">
          <w:rPr>
            <w:rStyle w:val="Hipervnculo"/>
            <w:noProof/>
            <w:sz w:val="22"/>
            <w:szCs w:val="22"/>
          </w:rPr>
          <w:t>6.1.3.1.1.4</w:t>
        </w:r>
        <w:r w:rsidR="001158B5" w:rsidRPr="001158B5">
          <w:rPr>
            <w:rFonts w:eastAsiaTheme="minorEastAsia"/>
            <w:noProof/>
            <w:sz w:val="22"/>
            <w:szCs w:val="22"/>
            <w:lang w:eastAsia="es-PE"/>
          </w:rPr>
          <w:tab/>
        </w:r>
        <w:r w:rsidR="001158B5" w:rsidRPr="001158B5">
          <w:rPr>
            <w:rStyle w:val="Hipervnculo"/>
            <w:noProof/>
            <w:sz w:val="22"/>
            <w:szCs w:val="22"/>
          </w:rPr>
          <w:t>SUMINISTRO E INSTALACIÓN DE REJILLA DE EXTRACCIÓN EN ARCHIVOS.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_Toc210200273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66</w:t>
        </w:r>
        <w:r w:rsidR="001158B5" w:rsidRPr="001158B5">
          <w:rPr>
            <w:noProof/>
            <w:webHidden/>
            <w:sz w:val="22"/>
            <w:szCs w:val="22"/>
          </w:rPr>
          <w:fldChar w:fldCharType="end"/>
        </w:r>
      </w:hyperlink>
    </w:p>
    <w:p w14:paraId="26045F3B" w14:textId="7C2F2AA9"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74" w:history="1">
        <w:r w:rsidR="001158B5" w:rsidRPr="001158B5">
          <w:rPr>
            <w:rStyle w:val="Hipervnculo"/>
            <w:noProof/>
            <w:sz w:val="22"/>
            <w:szCs w:val="22"/>
          </w:rPr>
          <w:t>6.1.3.1.1.5</w:t>
        </w:r>
        <w:r w:rsidR="001158B5" w:rsidRPr="001158B5">
          <w:rPr>
            <w:rFonts w:eastAsiaTheme="minorEastAsia"/>
            <w:noProof/>
            <w:sz w:val="22"/>
            <w:szCs w:val="22"/>
            <w:lang w:eastAsia="es-PE"/>
          </w:rPr>
          <w:tab/>
        </w:r>
        <w:r w:rsidR="001158B5" w:rsidRPr="001158B5">
          <w:rPr>
            <w:rStyle w:val="Hipervnculo"/>
            <w:noProof/>
            <w:sz w:val="22"/>
            <w:szCs w:val="22"/>
          </w:rPr>
          <w:t>SUMINISTRO E INSTALACIÓN DE DAMPER DE GRAVEDAD EN ARCHIVOS.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_Toc210200274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67</w:t>
        </w:r>
        <w:r w:rsidR="001158B5" w:rsidRPr="001158B5">
          <w:rPr>
            <w:noProof/>
            <w:webHidden/>
            <w:sz w:val="22"/>
            <w:szCs w:val="22"/>
          </w:rPr>
          <w:fldChar w:fldCharType="end"/>
        </w:r>
      </w:hyperlink>
    </w:p>
    <w:p w14:paraId="10C61196" w14:textId="516060D8" w:rsidR="001158B5" w:rsidRPr="001158B5" w:rsidRDefault="00794AD5">
      <w:pPr>
        <w:pStyle w:val="TDC4"/>
        <w:tabs>
          <w:tab w:val="left" w:pos="1540"/>
          <w:tab w:val="right" w:leader="dot" w:pos="8494"/>
        </w:tabs>
        <w:rPr>
          <w:rFonts w:eastAsiaTheme="minorEastAsia"/>
          <w:noProof/>
          <w:sz w:val="22"/>
          <w:szCs w:val="22"/>
          <w:lang w:eastAsia="es-PE"/>
        </w:rPr>
      </w:pPr>
      <w:hyperlink w:anchor="_Toc210200275" w:history="1">
        <w:r w:rsidR="001158B5" w:rsidRPr="001158B5">
          <w:rPr>
            <w:rStyle w:val="Hipervnculo"/>
            <w:noProof/>
            <w:sz w:val="22"/>
            <w:szCs w:val="22"/>
          </w:rPr>
          <w:t>6.1.3.2</w:t>
        </w:r>
        <w:r w:rsidR="001158B5" w:rsidRPr="001158B5">
          <w:rPr>
            <w:rFonts w:eastAsiaTheme="minorEastAsia"/>
            <w:noProof/>
            <w:sz w:val="22"/>
            <w:szCs w:val="22"/>
            <w:lang w:eastAsia="es-PE"/>
          </w:rPr>
          <w:tab/>
        </w:r>
        <w:r w:rsidR="001158B5" w:rsidRPr="001158B5">
          <w:rPr>
            <w:rStyle w:val="Hipervnculo"/>
            <w:noProof/>
            <w:sz w:val="22"/>
            <w:szCs w:val="22"/>
          </w:rPr>
          <w:t>VENTILACIÓN EN SS.HH.</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_Toc210200275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69</w:t>
        </w:r>
        <w:r w:rsidR="001158B5" w:rsidRPr="001158B5">
          <w:rPr>
            <w:noProof/>
            <w:webHidden/>
            <w:sz w:val="22"/>
            <w:szCs w:val="22"/>
          </w:rPr>
          <w:fldChar w:fldCharType="end"/>
        </w:r>
      </w:hyperlink>
    </w:p>
    <w:p w14:paraId="199D4EFB" w14:textId="5FD3D8AB" w:rsidR="001158B5" w:rsidRPr="001158B5" w:rsidRDefault="00794AD5">
      <w:pPr>
        <w:pStyle w:val="TDC5"/>
        <w:tabs>
          <w:tab w:val="left" w:pos="1760"/>
          <w:tab w:val="right" w:leader="dot" w:pos="8494"/>
        </w:tabs>
        <w:rPr>
          <w:rFonts w:eastAsiaTheme="minorEastAsia"/>
          <w:noProof/>
          <w:sz w:val="22"/>
          <w:szCs w:val="22"/>
          <w:lang w:eastAsia="es-PE"/>
        </w:rPr>
      </w:pPr>
      <w:hyperlink w:anchor="_Toc210200276" w:history="1">
        <w:r w:rsidR="001158B5" w:rsidRPr="001158B5">
          <w:rPr>
            <w:rStyle w:val="Hipervnculo"/>
            <w:noProof/>
            <w:sz w:val="22"/>
            <w:szCs w:val="22"/>
          </w:rPr>
          <w:t>6.1.3.2.1</w:t>
        </w:r>
        <w:r w:rsidR="001158B5" w:rsidRPr="001158B5">
          <w:rPr>
            <w:rFonts w:eastAsiaTheme="minorEastAsia"/>
            <w:noProof/>
            <w:sz w:val="22"/>
            <w:szCs w:val="22"/>
            <w:lang w:eastAsia="es-PE"/>
          </w:rPr>
          <w:tab/>
        </w:r>
        <w:r w:rsidR="001158B5" w:rsidRPr="001158B5">
          <w:rPr>
            <w:rStyle w:val="Hipervnculo"/>
            <w:noProof/>
            <w:sz w:val="22"/>
            <w:szCs w:val="22"/>
          </w:rPr>
          <w:t>SUMINISTRO E INSTALACION DE EQUIPOS DE EXTRACCIÓN EN BAÑOS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_Toc210200276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69</w:t>
        </w:r>
        <w:r w:rsidR="001158B5" w:rsidRPr="001158B5">
          <w:rPr>
            <w:noProof/>
            <w:webHidden/>
            <w:sz w:val="22"/>
            <w:szCs w:val="22"/>
          </w:rPr>
          <w:fldChar w:fldCharType="end"/>
        </w:r>
      </w:hyperlink>
    </w:p>
    <w:p w14:paraId="42EBC275" w14:textId="79FF7B43"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77" w:history="1">
        <w:r w:rsidR="001158B5" w:rsidRPr="001158B5">
          <w:rPr>
            <w:rStyle w:val="Hipervnculo"/>
            <w:noProof/>
            <w:sz w:val="22"/>
            <w:szCs w:val="22"/>
          </w:rPr>
          <w:t>6.1.3.2.1.1</w:t>
        </w:r>
        <w:r w:rsidR="001158B5" w:rsidRPr="001158B5">
          <w:rPr>
            <w:rFonts w:eastAsiaTheme="minorEastAsia"/>
            <w:noProof/>
            <w:sz w:val="22"/>
            <w:szCs w:val="22"/>
            <w:lang w:eastAsia="es-PE"/>
          </w:rPr>
          <w:tab/>
        </w:r>
        <w:r w:rsidR="001158B5" w:rsidRPr="001158B5">
          <w:rPr>
            <w:rStyle w:val="Hipervnculo"/>
            <w:noProof/>
            <w:sz w:val="22"/>
            <w:szCs w:val="22"/>
          </w:rPr>
          <w:t>EXTRACTOR HELICOCENTRIFUGO EN LINEA (70CFM - 45W - 220V - 1Ø - 60Hz - 119m3/h - 5 MMCA - 5.0 kg).</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_Toc210200277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69</w:t>
        </w:r>
        <w:r w:rsidR="001158B5" w:rsidRPr="001158B5">
          <w:rPr>
            <w:noProof/>
            <w:webHidden/>
            <w:sz w:val="22"/>
            <w:szCs w:val="22"/>
          </w:rPr>
          <w:fldChar w:fldCharType="end"/>
        </w:r>
      </w:hyperlink>
    </w:p>
    <w:p w14:paraId="698FE316" w14:textId="069D06B3"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78" w:history="1">
        <w:r w:rsidR="001158B5" w:rsidRPr="001158B5">
          <w:rPr>
            <w:rStyle w:val="Hipervnculo"/>
            <w:noProof/>
            <w:sz w:val="22"/>
            <w:szCs w:val="22"/>
          </w:rPr>
          <w:t>6.1.3.2.1.2</w:t>
        </w:r>
        <w:r w:rsidR="001158B5" w:rsidRPr="001158B5">
          <w:rPr>
            <w:rFonts w:eastAsiaTheme="minorEastAsia"/>
            <w:noProof/>
            <w:sz w:val="22"/>
            <w:szCs w:val="22"/>
            <w:lang w:eastAsia="es-PE"/>
          </w:rPr>
          <w:tab/>
        </w:r>
        <w:r w:rsidR="001158B5" w:rsidRPr="001158B5">
          <w:rPr>
            <w:rStyle w:val="Hipervnculo"/>
            <w:noProof/>
            <w:sz w:val="22"/>
            <w:szCs w:val="22"/>
          </w:rPr>
          <w:t>EXTRACTOR HELICOCENTRIFUGO EN LINEA (140CFM - 150W - 220V - 1Ø - 60Hz – 238m3/h - 10 MMCA - 5.0 kg).</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_Toc210200278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69</w:t>
        </w:r>
        <w:r w:rsidR="001158B5" w:rsidRPr="001158B5">
          <w:rPr>
            <w:noProof/>
            <w:webHidden/>
            <w:sz w:val="22"/>
            <w:szCs w:val="22"/>
          </w:rPr>
          <w:fldChar w:fldCharType="end"/>
        </w:r>
      </w:hyperlink>
    </w:p>
    <w:p w14:paraId="5007A200" w14:textId="709B9913"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79" w:history="1">
        <w:r w:rsidR="001158B5" w:rsidRPr="001158B5">
          <w:rPr>
            <w:rStyle w:val="Hipervnculo"/>
            <w:noProof/>
            <w:sz w:val="22"/>
            <w:szCs w:val="22"/>
          </w:rPr>
          <w:t>6.1.3.2.1.3</w:t>
        </w:r>
        <w:r w:rsidR="001158B5" w:rsidRPr="001158B5">
          <w:rPr>
            <w:rFonts w:eastAsiaTheme="minorEastAsia"/>
            <w:noProof/>
            <w:sz w:val="22"/>
            <w:szCs w:val="22"/>
            <w:lang w:eastAsia="es-PE"/>
          </w:rPr>
          <w:tab/>
        </w:r>
        <w:r w:rsidR="001158B5" w:rsidRPr="001158B5">
          <w:rPr>
            <w:rStyle w:val="Hipervnculo"/>
            <w:noProof/>
            <w:sz w:val="22"/>
            <w:szCs w:val="22"/>
          </w:rPr>
          <w:t>EXTRACTOR HELICOCENTRIFUGO EN LINEA (588CFM - 400W - 220V - 1Ø - 60Hz – 1,000m3/h - 10 MMCA - 7.0 kg).</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_Toc210200279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69</w:t>
        </w:r>
        <w:r w:rsidR="001158B5" w:rsidRPr="001158B5">
          <w:rPr>
            <w:noProof/>
            <w:webHidden/>
            <w:sz w:val="22"/>
            <w:szCs w:val="22"/>
          </w:rPr>
          <w:fldChar w:fldCharType="end"/>
        </w:r>
      </w:hyperlink>
    </w:p>
    <w:p w14:paraId="4FDEC020" w14:textId="3834D57E"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80" w:history="1">
        <w:r w:rsidR="001158B5" w:rsidRPr="001158B5">
          <w:rPr>
            <w:rStyle w:val="Hipervnculo"/>
            <w:noProof/>
            <w:sz w:val="22"/>
            <w:szCs w:val="22"/>
          </w:rPr>
          <w:t>6.1.3.2.1.4</w:t>
        </w:r>
        <w:r w:rsidR="001158B5" w:rsidRPr="001158B5">
          <w:rPr>
            <w:rFonts w:eastAsiaTheme="minorEastAsia"/>
            <w:noProof/>
            <w:sz w:val="22"/>
            <w:szCs w:val="22"/>
            <w:lang w:eastAsia="es-PE"/>
          </w:rPr>
          <w:tab/>
        </w:r>
        <w:r w:rsidR="001158B5" w:rsidRPr="001158B5">
          <w:rPr>
            <w:rStyle w:val="Hipervnculo"/>
            <w:noProof/>
            <w:sz w:val="22"/>
            <w:szCs w:val="22"/>
          </w:rPr>
          <w:t>SUMINISTRO E INSTALACIÓN DE DUCTOS DE PLANCHA GALVANIZADA. ESP. 1/34". INC. ACCESORIOS, DAMPER DE REGULACIÓN, ANCLAJES.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_Toc210200280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70</w:t>
        </w:r>
        <w:r w:rsidR="001158B5" w:rsidRPr="001158B5">
          <w:rPr>
            <w:noProof/>
            <w:webHidden/>
            <w:sz w:val="22"/>
            <w:szCs w:val="22"/>
          </w:rPr>
          <w:fldChar w:fldCharType="end"/>
        </w:r>
      </w:hyperlink>
    </w:p>
    <w:p w14:paraId="2F7D7B92" w14:textId="3A8B14CD"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81" w:history="1">
        <w:r w:rsidR="001158B5" w:rsidRPr="001158B5">
          <w:rPr>
            <w:rStyle w:val="Hipervnculo"/>
            <w:noProof/>
            <w:sz w:val="22"/>
            <w:szCs w:val="22"/>
          </w:rPr>
          <w:t>6.1.3.2.1.5</w:t>
        </w:r>
        <w:r w:rsidR="001158B5" w:rsidRPr="001158B5">
          <w:rPr>
            <w:rFonts w:eastAsiaTheme="minorEastAsia"/>
            <w:noProof/>
            <w:sz w:val="22"/>
            <w:szCs w:val="22"/>
            <w:lang w:eastAsia="es-PE"/>
          </w:rPr>
          <w:tab/>
        </w:r>
        <w:r w:rsidR="001158B5" w:rsidRPr="001158B5">
          <w:rPr>
            <w:rStyle w:val="Hipervnculo"/>
            <w:noProof/>
            <w:sz w:val="22"/>
            <w:szCs w:val="22"/>
          </w:rPr>
          <w:t>SUMINISTRO E INSTALACIÓN DE REJILLA DE EXTRACCIÓN EN BAÑOS.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_Toc210200281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72</w:t>
        </w:r>
        <w:r w:rsidR="001158B5" w:rsidRPr="001158B5">
          <w:rPr>
            <w:noProof/>
            <w:webHidden/>
            <w:sz w:val="22"/>
            <w:szCs w:val="22"/>
          </w:rPr>
          <w:fldChar w:fldCharType="end"/>
        </w:r>
      </w:hyperlink>
    </w:p>
    <w:p w14:paraId="7BFA51BF" w14:textId="0144FB9C"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82" w:history="1">
        <w:r w:rsidR="001158B5" w:rsidRPr="001158B5">
          <w:rPr>
            <w:rStyle w:val="Hipervnculo"/>
            <w:noProof/>
            <w:sz w:val="22"/>
            <w:szCs w:val="22"/>
          </w:rPr>
          <w:t>6.1.3.2.1.6</w:t>
        </w:r>
        <w:r w:rsidR="001158B5" w:rsidRPr="001158B5">
          <w:rPr>
            <w:rFonts w:eastAsiaTheme="minorEastAsia"/>
            <w:noProof/>
            <w:sz w:val="22"/>
            <w:szCs w:val="22"/>
            <w:lang w:eastAsia="es-PE"/>
          </w:rPr>
          <w:tab/>
        </w:r>
        <w:r w:rsidR="001158B5" w:rsidRPr="001158B5">
          <w:rPr>
            <w:rStyle w:val="Hipervnculo"/>
            <w:noProof/>
            <w:sz w:val="22"/>
            <w:szCs w:val="22"/>
          </w:rPr>
          <w:t>SUMINISTRO E INSTALACIÓN DE DAMPER DE GRAVEDAD EN BAÑOS.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_Toc210200282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73</w:t>
        </w:r>
        <w:r w:rsidR="001158B5" w:rsidRPr="001158B5">
          <w:rPr>
            <w:noProof/>
            <w:webHidden/>
            <w:sz w:val="22"/>
            <w:szCs w:val="22"/>
          </w:rPr>
          <w:fldChar w:fldCharType="end"/>
        </w:r>
      </w:hyperlink>
    </w:p>
    <w:p w14:paraId="4D1F180D" w14:textId="0594E3D9" w:rsidR="001158B5" w:rsidRPr="001158B5" w:rsidRDefault="00794AD5">
      <w:pPr>
        <w:pStyle w:val="TDC4"/>
        <w:tabs>
          <w:tab w:val="left" w:pos="1540"/>
          <w:tab w:val="right" w:leader="dot" w:pos="8494"/>
        </w:tabs>
        <w:rPr>
          <w:rFonts w:eastAsiaTheme="minorEastAsia"/>
          <w:noProof/>
          <w:sz w:val="22"/>
          <w:szCs w:val="22"/>
          <w:lang w:eastAsia="es-PE"/>
        </w:rPr>
      </w:pPr>
      <w:hyperlink w:anchor="_Toc210200283" w:history="1">
        <w:r w:rsidR="001158B5" w:rsidRPr="001158B5">
          <w:rPr>
            <w:rStyle w:val="Hipervnculo"/>
            <w:noProof/>
            <w:sz w:val="22"/>
            <w:szCs w:val="22"/>
          </w:rPr>
          <w:t>6.1.3.3</w:t>
        </w:r>
        <w:r w:rsidR="001158B5" w:rsidRPr="001158B5">
          <w:rPr>
            <w:rFonts w:eastAsiaTheme="minorEastAsia"/>
            <w:noProof/>
            <w:sz w:val="22"/>
            <w:szCs w:val="22"/>
            <w:lang w:eastAsia="es-PE"/>
          </w:rPr>
          <w:tab/>
        </w:r>
        <w:r w:rsidR="001158B5" w:rsidRPr="001158B5">
          <w:rPr>
            <w:rStyle w:val="Hipervnculo"/>
            <w:noProof/>
            <w:sz w:val="22"/>
            <w:szCs w:val="22"/>
          </w:rPr>
          <w:t>VENTILACIÓN EN CUARTO ELÉCTRICO.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_Toc210200283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74</w:t>
        </w:r>
        <w:r w:rsidR="001158B5" w:rsidRPr="001158B5">
          <w:rPr>
            <w:noProof/>
            <w:webHidden/>
            <w:sz w:val="22"/>
            <w:szCs w:val="22"/>
          </w:rPr>
          <w:fldChar w:fldCharType="end"/>
        </w:r>
      </w:hyperlink>
    </w:p>
    <w:p w14:paraId="3CEA9ABE" w14:textId="5E21DB0A" w:rsidR="001158B5" w:rsidRPr="001158B5" w:rsidRDefault="00794AD5">
      <w:pPr>
        <w:pStyle w:val="TDC5"/>
        <w:tabs>
          <w:tab w:val="left" w:pos="1760"/>
          <w:tab w:val="right" w:leader="dot" w:pos="8494"/>
        </w:tabs>
        <w:rPr>
          <w:rFonts w:eastAsiaTheme="minorEastAsia"/>
          <w:noProof/>
          <w:sz w:val="22"/>
          <w:szCs w:val="22"/>
          <w:lang w:eastAsia="es-PE"/>
        </w:rPr>
      </w:pPr>
      <w:hyperlink w:anchor="_Toc210200284" w:history="1">
        <w:r w:rsidR="001158B5" w:rsidRPr="001158B5">
          <w:rPr>
            <w:rStyle w:val="Hipervnculo"/>
            <w:noProof/>
            <w:sz w:val="22"/>
            <w:szCs w:val="22"/>
          </w:rPr>
          <w:t>6.1.3.3.1</w:t>
        </w:r>
        <w:r w:rsidR="001158B5" w:rsidRPr="001158B5">
          <w:rPr>
            <w:rFonts w:eastAsiaTheme="minorEastAsia"/>
            <w:noProof/>
            <w:sz w:val="22"/>
            <w:szCs w:val="22"/>
            <w:lang w:eastAsia="es-PE"/>
          </w:rPr>
          <w:tab/>
        </w:r>
        <w:r w:rsidR="001158B5" w:rsidRPr="001158B5">
          <w:rPr>
            <w:rStyle w:val="Hipervnculo"/>
            <w:noProof/>
            <w:sz w:val="22"/>
            <w:szCs w:val="22"/>
          </w:rPr>
          <w:t>SUMINISTRO E INSTALACIÓN DE EQUIPOS DE EXTRACCIÓN EN CUARTO ELÉCTRICO.</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_Toc210200284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74</w:t>
        </w:r>
        <w:r w:rsidR="001158B5" w:rsidRPr="001158B5">
          <w:rPr>
            <w:noProof/>
            <w:webHidden/>
            <w:sz w:val="22"/>
            <w:szCs w:val="22"/>
          </w:rPr>
          <w:fldChar w:fldCharType="end"/>
        </w:r>
      </w:hyperlink>
    </w:p>
    <w:p w14:paraId="0F3F33B5" w14:textId="5D92B2D5"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85" w:history="1">
        <w:r w:rsidR="001158B5" w:rsidRPr="001158B5">
          <w:rPr>
            <w:rStyle w:val="Hipervnculo"/>
            <w:noProof/>
            <w:sz w:val="22"/>
            <w:szCs w:val="22"/>
          </w:rPr>
          <w:t>6.1.3.3.1.1</w:t>
        </w:r>
        <w:r w:rsidR="001158B5" w:rsidRPr="001158B5">
          <w:rPr>
            <w:rFonts w:eastAsiaTheme="minorEastAsia"/>
            <w:noProof/>
            <w:sz w:val="22"/>
            <w:szCs w:val="22"/>
            <w:lang w:eastAsia="es-PE"/>
          </w:rPr>
          <w:tab/>
        </w:r>
        <w:r w:rsidR="001158B5" w:rsidRPr="001158B5">
          <w:rPr>
            <w:rStyle w:val="Hipervnculo"/>
            <w:noProof/>
            <w:sz w:val="22"/>
            <w:szCs w:val="22"/>
          </w:rPr>
          <w:t>EXTRACTOR AXIAL (588CFM - 400W - 220V - 1Ø - 60Hz – 1,000m3/h - 10 MMCA - 7.0 kg).</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_Toc210200285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74</w:t>
        </w:r>
        <w:r w:rsidR="001158B5" w:rsidRPr="001158B5">
          <w:rPr>
            <w:noProof/>
            <w:webHidden/>
            <w:sz w:val="22"/>
            <w:szCs w:val="22"/>
          </w:rPr>
          <w:fldChar w:fldCharType="end"/>
        </w:r>
      </w:hyperlink>
    </w:p>
    <w:p w14:paraId="06AF6194" w14:textId="371C9BC1"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86" w:history="1">
        <w:r w:rsidR="001158B5" w:rsidRPr="001158B5">
          <w:rPr>
            <w:rStyle w:val="Hipervnculo"/>
            <w:noProof/>
            <w:sz w:val="22"/>
            <w:szCs w:val="22"/>
          </w:rPr>
          <w:t>6.1.3.3.1.2</w:t>
        </w:r>
        <w:r w:rsidR="001158B5" w:rsidRPr="001158B5">
          <w:rPr>
            <w:rFonts w:eastAsiaTheme="minorEastAsia"/>
            <w:noProof/>
            <w:sz w:val="22"/>
            <w:szCs w:val="22"/>
            <w:lang w:eastAsia="es-PE"/>
          </w:rPr>
          <w:tab/>
        </w:r>
        <w:r w:rsidR="001158B5" w:rsidRPr="001158B5">
          <w:rPr>
            <w:rStyle w:val="Hipervnculo"/>
            <w:noProof/>
            <w:sz w:val="22"/>
            <w:szCs w:val="22"/>
          </w:rPr>
          <w:t>SUMINISTRO E INSTALACIÓN DE ACCESORIOS, DAMPER DE REGULACIÓN, ANCLAJES.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_Toc210200286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75</w:t>
        </w:r>
        <w:r w:rsidR="001158B5" w:rsidRPr="001158B5">
          <w:rPr>
            <w:noProof/>
            <w:webHidden/>
            <w:sz w:val="22"/>
            <w:szCs w:val="22"/>
          </w:rPr>
          <w:fldChar w:fldCharType="end"/>
        </w:r>
      </w:hyperlink>
    </w:p>
    <w:p w14:paraId="113F0E6F" w14:textId="31FFCEAA"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87" w:history="1">
        <w:r w:rsidR="001158B5" w:rsidRPr="001158B5">
          <w:rPr>
            <w:rStyle w:val="Hipervnculo"/>
            <w:noProof/>
            <w:sz w:val="22"/>
            <w:szCs w:val="22"/>
          </w:rPr>
          <w:t>6.1.3.3.1.3</w:t>
        </w:r>
        <w:r w:rsidR="001158B5" w:rsidRPr="001158B5">
          <w:rPr>
            <w:rFonts w:eastAsiaTheme="minorEastAsia"/>
            <w:noProof/>
            <w:sz w:val="22"/>
            <w:szCs w:val="22"/>
            <w:lang w:eastAsia="es-PE"/>
          </w:rPr>
          <w:tab/>
        </w:r>
        <w:r w:rsidR="001158B5" w:rsidRPr="001158B5">
          <w:rPr>
            <w:rStyle w:val="Hipervnculo"/>
            <w:noProof/>
            <w:sz w:val="22"/>
            <w:szCs w:val="22"/>
          </w:rPr>
          <w:t>SUMINISTRO E INSTALACIÓN DE REJILLA DE EXTRACCIÓN EN CUARTO DE LIMPIEZA.</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_Toc210200287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76</w:t>
        </w:r>
        <w:r w:rsidR="001158B5" w:rsidRPr="001158B5">
          <w:rPr>
            <w:noProof/>
            <w:webHidden/>
            <w:sz w:val="22"/>
            <w:szCs w:val="22"/>
          </w:rPr>
          <w:fldChar w:fldCharType="end"/>
        </w:r>
      </w:hyperlink>
    </w:p>
    <w:p w14:paraId="3B197D7C" w14:textId="7476851A" w:rsidR="001158B5" w:rsidRPr="001158B5" w:rsidRDefault="00794AD5">
      <w:pPr>
        <w:pStyle w:val="TDC4"/>
        <w:tabs>
          <w:tab w:val="left" w:pos="1540"/>
          <w:tab w:val="right" w:leader="dot" w:pos="8494"/>
        </w:tabs>
        <w:rPr>
          <w:rFonts w:eastAsiaTheme="minorEastAsia"/>
          <w:noProof/>
          <w:sz w:val="22"/>
          <w:szCs w:val="22"/>
          <w:lang w:eastAsia="es-PE"/>
        </w:rPr>
      </w:pPr>
      <w:hyperlink w:anchor="_Toc210200288" w:history="1">
        <w:r w:rsidR="001158B5" w:rsidRPr="001158B5">
          <w:rPr>
            <w:rStyle w:val="Hipervnculo"/>
            <w:noProof/>
            <w:sz w:val="22"/>
            <w:szCs w:val="22"/>
          </w:rPr>
          <w:t>6.1.3.4</w:t>
        </w:r>
        <w:r w:rsidR="001158B5" w:rsidRPr="001158B5">
          <w:rPr>
            <w:rFonts w:eastAsiaTheme="minorEastAsia"/>
            <w:noProof/>
            <w:sz w:val="22"/>
            <w:szCs w:val="22"/>
            <w:lang w:eastAsia="es-PE"/>
          </w:rPr>
          <w:tab/>
        </w:r>
        <w:r w:rsidR="001158B5" w:rsidRPr="001158B5">
          <w:rPr>
            <w:rStyle w:val="Hipervnculo"/>
            <w:noProof/>
            <w:sz w:val="22"/>
            <w:szCs w:val="22"/>
          </w:rPr>
          <w:t>VENTILACIÓN EN CUARTO DE LIMPIEZA.</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_Toc210200288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77</w:t>
        </w:r>
        <w:r w:rsidR="001158B5" w:rsidRPr="001158B5">
          <w:rPr>
            <w:noProof/>
            <w:webHidden/>
            <w:sz w:val="22"/>
            <w:szCs w:val="22"/>
          </w:rPr>
          <w:fldChar w:fldCharType="end"/>
        </w:r>
      </w:hyperlink>
    </w:p>
    <w:p w14:paraId="5BEFCA9F" w14:textId="1A59002A" w:rsidR="001158B5" w:rsidRPr="001158B5" w:rsidRDefault="00794AD5">
      <w:pPr>
        <w:pStyle w:val="TDC5"/>
        <w:tabs>
          <w:tab w:val="left" w:pos="1760"/>
          <w:tab w:val="right" w:leader="dot" w:pos="8494"/>
        </w:tabs>
        <w:rPr>
          <w:rFonts w:eastAsiaTheme="minorEastAsia"/>
          <w:noProof/>
          <w:sz w:val="22"/>
          <w:szCs w:val="22"/>
          <w:lang w:eastAsia="es-PE"/>
        </w:rPr>
      </w:pPr>
      <w:hyperlink w:anchor="_Toc210200289" w:history="1">
        <w:r w:rsidR="001158B5" w:rsidRPr="001158B5">
          <w:rPr>
            <w:rStyle w:val="Hipervnculo"/>
            <w:noProof/>
            <w:sz w:val="22"/>
            <w:szCs w:val="22"/>
          </w:rPr>
          <w:t>6.1.3.4.1</w:t>
        </w:r>
        <w:r w:rsidR="001158B5" w:rsidRPr="001158B5">
          <w:rPr>
            <w:rFonts w:eastAsiaTheme="minorEastAsia"/>
            <w:noProof/>
            <w:sz w:val="22"/>
            <w:szCs w:val="22"/>
            <w:lang w:eastAsia="es-PE"/>
          </w:rPr>
          <w:tab/>
        </w:r>
        <w:r w:rsidR="001158B5" w:rsidRPr="001158B5">
          <w:rPr>
            <w:rStyle w:val="Hipervnculo"/>
            <w:noProof/>
            <w:sz w:val="22"/>
            <w:szCs w:val="22"/>
          </w:rPr>
          <w:t>SUMINISTRO E INSTALACIÓN DE EQUIPOS DE EXTRACCIÓN EN CUARTO DE LIMPIEZA.</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_Toc210200289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77</w:t>
        </w:r>
        <w:r w:rsidR="001158B5" w:rsidRPr="001158B5">
          <w:rPr>
            <w:noProof/>
            <w:webHidden/>
            <w:sz w:val="22"/>
            <w:szCs w:val="22"/>
          </w:rPr>
          <w:fldChar w:fldCharType="end"/>
        </w:r>
      </w:hyperlink>
    </w:p>
    <w:p w14:paraId="193D2808" w14:textId="2864F24F"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90" w:history="1">
        <w:r w:rsidR="001158B5" w:rsidRPr="001158B5">
          <w:rPr>
            <w:rStyle w:val="Hipervnculo"/>
            <w:noProof/>
            <w:sz w:val="22"/>
            <w:szCs w:val="22"/>
          </w:rPr>
          <w:t>6.1.3.4.1.1</w:t>
        </w:r>
        <w:r w:rsidR="001158B5" w:rsidRPr="001158B5">
          <w:rPr>
            <w:rFonts w:eastAsiaTheme="minorEastAsia"/>
            <w:noProof/>
            <w:sz w:val="22"/>
            <w:szCs w:val="22"/>
            <w:lang w:eastAsia="es-PE"/>
          </w:rPr>
          <w:tab/>
        </w:r>
        <w:r w:rsidR="001158B5" w:rsidRPr="001158B5">
          <w:rPr>
            <w:rStyle w:val="Hipervnculo"/>
            <w:noProof/>
            <w:sz w:val="22"/>
            <w:szCs w:val="22"/>
          </w:rPr>
          <w:t>EXTRACTOR AXIAL (140CFM - 150W - 220V - 1Ø - 60Hz - 119m3/h - 6 MMCA - 5.0 kg).</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_Toc210200290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77</w:t>
        </w:r>
        <w:r w:rsidR="001158B5" w:rsidRPr="001158B5">
          <w:rPr>
            <w:noProof/>
            <w:webHidden/>
            <w:sz w:val="22"/>
            <w:szCs w:val="22"/>
          </w:rPr>
          <w:fldChar w:fldCharType="end"/>
        </w:r>
      </w:hyperlink>
    </w:p>
    <w:p w14:paraId="5A356E75" w14:textId="66960F4A"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91" w:history="1">
        <w:r w:rsidR="001158B5" w:rsidRPr="001158B5">
          <w:rPr>
            <w:rStyle w:val="Hipervnculo"/>
            <w:noProof/>
            <w:sz w:val="22"/>
            <w:szCs w:val="22"/>
          </w:rPr>
          <w:t>6.1.3.4.1.2</w:t>
        </w:r>
        <w:r w:rsidR="001158B5" w:rsidRPr="001158B5">
          <w:rPr>
            <w:rFonts w:eastAsiaTheme="minorEastAsia"/>
            <w:noProof/>
            <w:sz w:val="22"/>
            <w:szCs w:val="22"/>
            <w:lang w:eastAsia="es-PE"/>
          </w:rPr>
          <w:tab/>
        </w:r>
        <w:r w:rsidR="001158B5" w:rsidRPr="001158B5">
          <w:rPr>
            <w:rStyle w:val="Hipervnculo"/>
            <w:noProof/>
            <w:sz w:val="22"/>
            <w:szCs w:val="22"/>
          </w:rPr>
          <w:t>SUMINISTRO E INSTALACIÓN DE ACCESORIOS, DAMPER DE REGULACIÓN, ANCLAJES.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_Toc210200291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78</w:t>
        </w:r>
        <w:r w:rsidR="001158B5" w:rsidRPr="001158B5">
          <w:rPr>
            <w:noProof/>
            <w:webHidden/>
            <w:sz w:val="22"/>
            <w:szCs w:val="22"/>
          </w:rPr>
          <w:fldChar w:fldCharType="end"/>
        </w:r>
      </w:hyperlink>
    </w:p>
    <w:p w14:paraId="4EDB5725" w14:textId="0922A212"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92" w:history="1">
        <w:r w:rsidR="001158B5" w:rsidRPr="001158B5">
          <w:rPr>
            <w:rStyle w:val="Hipervnculo"/>
            <w:noProof/>
            <w:sz w:val="22"/>
            <w:szCs w:val="22"/>
          </w:rPr>
          <w:t>6.1.3.4.1.3</w:t>
        </w:r>
        <w:r w:rsidR="001158B5" w:rsidRPr="001158B5">
          <w:rPr>
            <w:rFonts w:eastAsiaTheme="minorEastAsia"/>
            <w:noProof/>
            <w:sz w:val="22"/>
            <w:szCs w:val="22"/>
            <w:lang w:eastAsia="es-PE"/>
          </w:rPr>
          <w:tab/>
        </w:r>
        <w:r w:rsidR="001158B5" w:rsidRPr="001158B5">
          <w:rPr>
            <w:rStyle w:val="Hipervnculo"/>
            <w:noProof/>
            <w:sz w:val="22"/>
            <w:szCs w:val="22"/>
          </w:rPr>
          <w:t>SUMINISTRO E INSTALACIÓN DE REJILLA DE EXTRACCIÓN EN CUARTO DE LIMPIEZA.</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_Toc210200292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80</w:t>
        </w:r>
        <w:r w:rsidR="001158B5" w:rsidRPr="001158B5">
          <w:rPr>
            <w:noProof/>
            <w:webHidden/>
            <w:sz w:val="22"/>
            <w:szCs w:val="22"/>
          </w:rPr>
          <w:fldChar w:fldCharType="end"/>
        </w:r>
      </w:hyperlink>
    </w:p>
    <w:p w14:paraId="4FAAFBB6" w14:textId="5210C818" w:rsidR="001158B5" w:rsidRPr="001158B5" w:rsidRDefault="00794AD5">
      <w:pPr>
        <w:pStyle w:val="TDC4"/>
        <w:tabs>
          <w:tab w:val="left" w:pos="1540"/>
          <w:tab w:val="right" w:leader="dot" w:pos="8494"/>
        </w:tabs>
        <w:rPr>
          <w:rFonts w:eastAsiaTheme="minorEastAsia"/>
          <w:noProof/>
          <w:sz w:val="22"/>
          <w:szCs w:val="22"/>
          <w:lang w:eastAsia="es-PE"/>
        </w:rPr>
      </w:pPr>
      <w:hyperlink w:anchor="_Toc210200293" w:history="1">
        <w:r w:rsidR="001158B5" w:rsidRPr="001158B5">
          <w:rPr>
            <w:rStyle w:val="Hipervnculo"/>
            <w:noProof/>
            <w:sz w:val="22"/>
            <w:szCs w:val="22"/>
          </w:rPr>
          <w:t>6.1.3.5</w:t>
        </w:r>
        <w:r w:rsidR="001158B5" w:rsidRPr="001158B5">
          <w:rPr>
            <w:rFonts w:eastAsiaTheme="minorEastAsia"/>
            <w:noProof/>
            <w:sz w:val="22"/>
            <w:szCs w:val="22"/>
            <w:lang w:eastAsia="es-PE"/>
          </w:rPr>
          <w:tab/>
        </w:r>
        <w:r w:rsidR="001158B5" w:rsidRPr="001158B5">
          <w:rPr>
            <w:rStyle w:val="Hipervnculo"/>
            <w:noProof/>
            <w:sz w:val="22"/>
            <w:szCs w:val="22"/>
          </w:rPr>
          <w:t>VENTILACIÓN EN AREA DE CONDENSADORES.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_Toc210200293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81</w:t>
        </w:r>
        <w:r w:rsidR="001158B5" w:rsidRPr="001158B5">
          <w:rPr>
            <w:noProof/>
            <w:webHidden/>
            <w:sz w:val="22"/>
            <w:szCs w:val="22"/>
          </w:rPr>
          <w:fldChar w:fldCharType="end"/>
        </w:r>
      </w:hyperlink>
    </w:p>
    <w:p w14:paraId="6D8743B7" w14:textId="6C276E42" w:rsidR="001158B5" w:rsidRPr="001158B5" w:rsidRDefault="00794AD5">
      <w:pPr>
        <w:pStyle w:val="TDC5"/>
        <w:tabs>
          <w:tab w:val="left" w:pos="1760"/>
          <w:tab w:val="right" w:leader="dot" w:pos="8494"/>
        </w:tabs>
        <w:rPr>
          <w:rFonts w:eastAsiaTheme="minorEastAsia"/>
          <w:noProof/>
          <w:sz w:val="22"/>
          <w:szCs w:val="22"/>
          <w:lang w:eastAsia="es-PE"/>
        </w:rPr>
      </w:pPr>
      <w:hyperlink w:anchor="_Toc210200294" w:history="1">
        <w:r w:rsidR="001158B5" w:rsidRPr="001158B5">
          <w:rPr>
            <w:rStyle w:val="Hipervnculo"/>
            <w:noProof/>
            <w:sz w:val="22"/>
            <w:szCs w:val="22"/>
          </w:rPr>
          <w:t>6.1.3.5.1</w:t>
        </w:r>
        <w:r w:rsidR="001158B5" w:rsidRPr="001158B5">
          <w:rPr>
            <w:rFonts w:eastAsiaTheme="minorEastAsia"/>
            <w:noProof/>
            <w:sz w:val="22"/>
            <w:szCs w:val="22"/>
            <w:lang w:eastAsia="es-PE"/>
          </w:rPr>
          <w:tab/>
        </w:r>
        <w:r w:rsidR="001158B5" w:rsidRPr="001158B5">
          <w:rPr>
            <w:rStyle w:val="Hipervnculo"/>
            <w:noProof/>
            <w:sz w:val="22"/>
            <w:szCs w:val="22"/>
          </w:rPr>
          <w:t>SUMINISTRO E INSTALACIÓN DE EQUIPOS DE EXTRACCIÓN EN AREA CONDENSADORES.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_Toc210200294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81</w:t>
        </w:r>
        <w:r w:rsidR="001158B5" w:rsidRPr="001158B5">
          <w:rPr>
            <w:noProof/>
            <w:webHidden/>
            <w:sz w:val="22"/>
            <w:szCs w:val="22"/>
          </w:rPr>
          <w:fldChar w:fldCharType="end"/>
        </w:r>
      </w:hyperlink>
    </w:p>
    <w:p w14:paraId="793DB212" w14:textId="6CC79DBD"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95" w:history="1">
        <w:r w:rsidR="001158B5" w:rsidRPr="001158B5">
          <w:rPr>
            <w:rStyle w:val="Hipervnculo"/>
            <w:noProof/>
            <w:sz w:val="22"/>
            <w:szCs w:val="22"/>
          </w:rPr>
          <w:t>6.1.3.5.1.1</w:t>
        </w:r>
        <w:r w:rsidR="001158B5" w:rsidRPr="001158B5">
          <w:rPr>
            <w:rFonts w:eastAsiaTheme="minorEastAsia"/>
            <w:noProof/>
            <w:sz w:val="22"/>
            <w:szCs w:val="22"/>
            <w:lang w:eastAsia="es-PE"/>
          </w:rPr>
          <w:tab/>
        </w:r>
        <w:r w:rsidR="001158B5" w:rsidRPr="001158B5">
          <w:rPr>
            <w:rStyle w:val="Hipervnculo"/>
            <w:noProof/>
            <w:sz w:val="22"/>
            <w:szCs w:val="22"/>
          </w:rPr>
          <w:t>EXTRACTOR AXIAL (2,042CFM - 900W - 220V - 1Ø - 60Hz – 3,470m3/h - 12 MMCA - 8.0 kg).</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_Toc210200295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81</w:t>
        </w:r>
        <w:r w:rsidR="001158B5" w:rsidRPr="001158B5">
          <w:rPr>
            <w:noProof/>
            <w:webHidden/>
            <w:sz w:val="22"/>
            <w:szCs w:val="22"/>
          </w:rPr>
          <w:fldChar w:fldCharType="end"/>
        </w:r>
      </w:hyperlink>
    </w:p>
    <w:p w14:paraId="4EE560A3" w14:textId="02B5C501"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96" w:history="1">
        <w:r w:rsidR="001158B5" w:rsidRPr="001158B5">
          <w:rPr>
            <w:rStyle w:val="Hipervnculo"/>
            <w:noProof/>
            <w:sz w:val="22"/>
            <w:szCs w:val="22"/>
          </w:rPr>
          <w:t>6.1.3.5.1.2</w:t>
        </w:r>
        <w:r w:rsidR="001158B5" w:rsidRPr="001158B5">
          <w:rPr>
            <w:rFonts w:eastAsiaTheme="minorEastAsia"/>
            <w:noProof/>
            <w:sz w:val="22"/>
            <w:szCs w:val="22"/>
            <w:lang w:eastAsia="es-PE"/>
          </w:rPr>
          <w:tab/>
        </w:r>
        <w:r w:rsidR="001158B5" w:rsidRPr="001158B5">
          <w:rPr>
            <w:rStyle w:val="Hipervnculo"/>
            <w:noProof/>
            <w:sz w:val="22"/>
            <w:szCs w:val="22"/>
          </w:rPr>
          <w:t>SUMINISTRO E INSTALACIÓN DE ACCESORIOS, DAMPER DE REGULACIÓN, ANCLAJES.</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_Toc210200296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82</w:t>
        </w:r>
        <w:r w:rsidR="001158B5" w:rsidRPr="001158B5">
          <w:rPr>
            <w:noProof/>
            <w:webHidden/>
            <w:sz w:val="22"/>
            <w:szCs w:val="22"/>
          </w:rPr>
          <w:fldChar w:fldCharType="end"/>
        </w:r>
      </w:hyperlink>
    </w:p>
    <w:p w14:paraId="50B9300B" w14:textId="2436B74B" w:rsidR="001158B5" w:rsidRPr="001158B5" w:rsidRDefault="00794AD5">
      <w:pPr>
        <w:pStyle w:val="TDC6"/>
        <w:tabs>
          <w:tab w:val="left" w:pos="2070"/>
          <w:tab w:val="right" w:leader="dot" w:pos="8494"/>
        </w:tabs>
        <w:rPr>
          <w:rFonts w:eastAsiaTheme="minorEastAsia"/>
          <w:noProof/>
          <w:sz w:val="22"/>
          <w:szCs w:val="22"/>
          <w:lang w:eastAsia="es-PE"/>
        </w:rPr>
      </w:pPr>
      <w:hyperlink w:anchor="_Toc210200297" w:history="1">
        <w:r w:rsidR="001158B5" w:rsidRPr="001158B5">
          <w:rPr>
            <w:rStyle w:val="Hipervnculo"/>
            <w:noProof/>
            <w:sz w:val="22"/>
            <w:szCs w:val="22"/>
          </w:rPr>
          <w:t>6.1.3.5.1.3</w:t>
        </w:r>
        <w:r w:rsidR="001158B5" w:rsidRPr="001158B5">
          <w:rPr>
            <w:rFonts w:eastAsiaTheme="minorEastAsia"/>
            <w:noProof/>
            <w:sz w:val="22"/>
            <w:szCs w:val="22"/>
            <w:lang w:eastAsia="es-PE"/>
          </w:rPr>
          <w:tab/>
        </w:r>
        <w:r w:rsidR="001158B5" w:rsidRPr="001158B5">
          <w:rPr>
            <w:rStyle w:val="Hipervnculo"/>
            <w:noProof/>
            <w:sz w:val="22"/>
            <w:szCs w:val="22"/>
          </w:rPr>
          <w:t>SUMINISTRO E INSTALACIÓN DE REJILLA DE EXTRACCIÓN EN CUARTO DE LIMPIEZA.</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_Toc210200297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83</w:t>
        </w:r>
        <w:r w:rsidR="001158B5" w:rsidRPr="001158B5">
          <w:rPr>
            <w:noProof/>
            <w:webHidden/>
            <w:sz w:val="22"/>
            <w:szCs w:val="22"/>
          </w:rPr>
          <w:fldChar w:fldCharType="end"/>
        </w:r>
      </w:hyperlink>
    </w:p>
    <w:p w14:paraId="6B75063D" w14:textId="5E65E00C" w:rsidR="001158B5" w:rsidRPr="001158B5" w:rsidRDefault="00794AD5">
      <w:pPr>
        <w:pStyle w:val="TDC4"/>
        <w:tabs>
          <w:tab w:val="left" w:pos="1540"/>
          <w:tab w:val="right" w:leader="dot" w:pos="8494"/>
        </w:tabs>
        <w:rPr>
          <w:rFonts w:eastAsiaTheme="minorEastAsia"/>
          <w:noProof/>
          <w:sz w:val="22"/>
          <w:szCs w:val="22"/>
          <w:lang w:eastAsia="es-PE"/>
        </w:rPr>
      </w:pPr>
      <w:hyperlink w:anchor="_Toc210200298" w:history="1">
        <w:r w:rsidR="001158B5" w:rsidRPr="001158B5">
          <w:rPr>
            <w:rStyle w:val="Hipervnculo"/>
            <w:noProof/>
            <w:sz w:val="22"/>
            <w:szCs w:val="22"/>
          </w:rPr>
          <w:t>6.1.3.6</w:t>
        </w:r>
        <w:r w:rsidR="001158B5" w:rsidRPr="001158B5">
          <w:rPr>
            <w:rFonts w:eastAsiaTheme="minorEastAsia"/>
            <w:noProof/>
            <w:sz w:val="22"/>
            <w:szCs w:val="22"/>
            <w:lang w:eastAsia="es-PE"/>
          </w:rPr>
          <w:tab/>
        </w:r>
        <w:r w:rsidR="001158B5" w:rsidRPr="001158B5">
          <w:rPr>
            <w:rStyle w:val="Hipervnculo"/>
            <w:noProof/>
            <w:sz w:val="22"/>
            <w:szCs w:val="22"/>
          </w:rPr>
          <w:t>TABLERO DE CONTROL.</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_Toc210200298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84</w:t>
        </w:r>
        <w:r w:rsidR="001158B5" w:rsidRPr="001158B5">
          <w:rPr>
            <w:noProof/>
            <w:webHidden/>
            <w:sz w:val="22"/>
            <w:szCs w:val="22"/>
          </w:rPr>
          <w:fldChar w:fldCharType="end"/>
        </w:r>
      </w:hyperlink>
    </w:p>
    <w:p w14:paraId="037D2FC0" w14:textId="1524ADA0" w:rsidR="001158B5" w:rsidRPr="001158B5" w:rsidRDefault="00794AD5">
      <w:pPr>
        <w:pStyle w:val="TDC5"/>
        <w:tabs>
          <w:tab w:val="left" w:pos="1760"/>
          <w:tab w:val="right" w:leader="dot" w:pos="8494"/>
        </w:tabs>
        <w:rPr>
          <w:rFonts w:eastAsiaTheme="minorEastAsia"/>
          <w:noProof/>
          <w:sz w:val="22"/>
          <w:szCs w:val="22"/>
          <w:lang w:eastAsia="es-PE"/>
        </w:rPr>
      </w:pPr>
      <w:hyperlink w:anchor="_Toc210200299" w:history="1">
        <w:r w:rsidR="001158B5" w:rsidRPr="001158B5">
          <w:rPr>
            <w:rStyle w:val="Hipervnculo"/>
            <w:noProof/>
            <w:sz w:val="22"/>
            <w:szCs w:val="22"/>
          </w:rPr>
          <w:t>6.1.3.6.1</w:t>
        </w:r>
        <w:r w:rsidR="001158B5" w:rsidRPr="001158B5">
          <w:rPr>
            <w:rFonts w:eastAsiaTheme="minorEastAsia"/>
            <w:noProof/>
            <w:sz w:val="22"/>
            <w:szCs w:val="22"/>
            <w:lang w:eastAsia="es-PE"/>
          </w:rPr>
          <w:tab/>
        </w:r>
        <w:r w:rsidR="001158B5" w:rsidRPr="001158B5">
          <w:rPr>
            <w:rStyle w:val="Hipervnculo"/>
            <w:noProof/>
            <w:sz w:val="22"/>
            <w:szCs w:val="22"/>
          </w:rPr>
          <w:t>TABLERO DE CONTROL.</w:t>
        </w:r>
        <w:r w:rsidR="001158B5" w:rsidRPr="001158B5">
          <w:rPr>
            <w:noProof/>
            <w:webHidden/>
            <w:sz w:val="22"/>
            <w:szCs w:val="22"/>
          </w:rPr>
          <w:tab/>
        </w:r>
        <w:r w:rsidR="001158B5" w:rsidRPr="001158B5">
          <w:rPr>
            <w:noProof/>
            <w:webHidden/>
            <w:sz w:val="22"/>
            <w:szCs w:val="22"/>
          </w:rPr>
          <w:fldChar w:fldCharType="begin"/>
        </w:r>
        <w:r w:rsidR="001158B5" w:rsidRPr="001158B5">
          <w:rPr>
            <w:noProof/>
            <w:webHidden/>
            <w:sz w:val="22"/>
            <w:szCs w:val="22"/>
          </w:rPr>
          <w:instrText xml:space="preserve"> PAGEREF _Toc210200299 \h </w:instrText>
        </w:r>
        <w:r w:rsidR="001158B5" w:rsidRPr="001158B5">
          <w:rPr>
            <w:noProof/>
            <w:webHidden/>
            <w:sz w:val="22"/>
            <w:szCs w:val="22"/>
          </w:rPr>
        </w:r>
        <w:r w:rsidR="001158B5" w:rsidRPr="001158B5">
          <w:rPr>
            <w:noProof/>
            <w:webHidden/>
            <w:sz w:val="22"/>
            <w:szCs w:val="22"/>
          </w:rPr>
          <w:fldChar w:fldCharType="separate"/>
        </w:r>
        <w:r w:rsidR="00267442">
          <w:rPr>
            <w:noProof/>
            <w:webHidden/>
            <w:sz w:val="22"/>
            <w:szCs w:val="22"/>
          </w:rPr>
          <w:t>84</w:t>
        </w:r>
        <w:r w:rsidR="001158B5" w:rsidRPr="001158B5">
          <w:rPr>
            <w:noProof/>
            <w:webHidden/>
            <w:sz w:val="22"/>
            <w:szCs w:val="22"/>
          </w:rPr>
          <w:fldChar w:fldCharType="end"/>
        </w:r>
      </w:hyperlink>
    </w:p>
    <w:p w14:paraId="175D522F" w14:textId="77777777" w:rsidR="001158B5" w:rsidRDefault="00222E5A" w:rsidP="00BA4A75">
      <w:pPr>
        <w:spacing w:line="360" w:lineRule="auto"/>
        <w:jc w:val="center"/>
        <w:rPr>
          <w:b/>
          <w:sz w:val="22"/>
          <w:szCs w:val="22"/>
        </w:rPr>
      </w:pPr>
      <w:r w:rsidRPr="001158B5">
        <w:rPr>
          <w:b/>
          <w:sz w:val="22"/>
          <w:szCs w:val="22"/>
        </w:rPr>
        <w:fldChar w:fldCharType="end"/>
      </w:r>
      <w:r w:rsidR="001158B5">
        <w:rPr>
          <w:b/>
          <w:sz w:val="22"/>
          <w:szCs w:val="22"/>
        </w:rPr>
        <w:br w:type="page"/>
      </w:r>
    </w:p>
    <w:p w14:paraId="1B4C785F" w14:textId="1E289EB5" w:rsidR="000F5074" w:rsidRDefault="00BA4A75" w:rsidP="00BA4A75">
      <w:pPr>
        <w:spacing w:line="360" w:lineRule="auto"/>
        <w:jc w:val="center"/>
        <w:rPr>
          <w:b/>
          <w:sz w:val="22"/>
          <w:szCs w:val="22"/>
        </w:rPr>
      </w:pPr>
      <w:r>
        <w:rPr>
          <w:b/>
          <w:sz w:val="22"/>
          <w:szCs w:val="22"/>
        </w:rPr>
        <w:lastRenderedPageBreak/>
        <w:t>CONSIDERACIONES GENERALES</w:t>
      </w:r>
    </w:p>
    <w:p w14:paraId="1635C1DB" w14:textId="77777777" w:rsidR="0051263C" w:rsidRDefault="0051263C" w:rsidP="00BA4A75">
      <w:pPr>
        <w:spacing w:line="360" w:lineRule="auto"/>
        <w:jc w:val="center"/>
        <w:rPr>
          <w:b/>
          <w:sz w:val="22"/>
          <w:szCs w:val="22"/>
        </w:rPr>
      </w:pPr>
    </w:p>
    <w:p w14:paraId="3BF48F21" w14:textId="11549DD4" w:rsidR="00BA4A75" w:rsidRPr="00583825" w:rsidRDefault="00BA4A75" w:rsidP="00583825">
      <w:pPr>
        <w:spacing w:line="360" w:lineRule="auto"/>
        <w:jc w:val="both"/>
        <w:rPr>
          <w:bCs/>
          <w:sz w:val="22"/>
          <w:szCs w:val="22"/>
        </w:rPr>
      </w:pPr>
      <w:r w:rsidRPr="00583825">
        <w:rPr>
          <w:bCs/>
          <w:sz w:val="22"/>
          <w:szCs w:val="22"/>
        </w:rPr>
        <w:t xml:space="preserve">El presente expediente Técnico consta de una serie de documentos técnicos </w:t>
      </w:r>
      <w:r w:rsidR="0051263C" w:rsidRPr="00583825">
        <w:rPr>
          <w:bCs/>
          <w:sz w:val="22"/>
          <w:szCs w:val="22"/>
        </w:rPr>
        <w:t>complementarios</w:t>
      </w:r>
      <w:r w:rsidRPr="00583825">
        <w:rPr>
          <w:bCs/>
          <w:sz w:val="22"/>
          <w:szCs w:val="22"/>
        </w:rPr>
        <w:t xml:space="preserve"> entre </w:t>
      </w:r>
      <w:r w:rsidR="0051263C" w:rsidRPr="00583825">
        <w:rPr>
          <w:bCs/>
          <w:sz w:val="22"/>
          <w:szCs w:val="22"/>
        </w:rPr>
        <w:t>sí</w:t>
      </w:r>
      <w:r w:rsidRPr="00583825">
        <w:rPr>
          <w:bCs/>
          <w:sz w:val="22"/>
          <w:szCs w:val="22"/>
        </w:rPr>
        <w:t xml:space="preserve">. En ese sentido </w:t>
      </w:r>
      <w:r w:rsidR="0051263C" w:rsidRPr="00583825">
        <w:rPr>
          <w:bCs/>
          <w:sz w:val="22"/>
          <w:szCs w:val="22"/>
        </w:rPr>
        <w:t>la información contenida</w:t>
      </w:r>
      <w:r w:rsidRPr="00583825">
        <w:rPr>
          <w:bCs/>
          <w:sz w:val="22"/>
          <w:szCs w:val="22"/>
        </w:rPr>
        <w:t xml:space="preserve"> en los planos se completamente y/o amplia con la memoria </w:t>
      </w:r>
      <w:r w:rsidR="0051263C" w:rsidRPr="00583825">
        <w:rPr>
          <w:bCs/>
          <w:sz w:val="22"/>
          <w:szCs w:val="22"/>
        </w:rPr>
        <w:t>descriptiva y</w:t>
      </w:r>
      <w:r w:rsidRPr="00583825">
        <w:rPr>
          <w:bCs/>
          <w:sz w:val="22"/>
          <w:szCs w:val="22"/>
        </w:rPr>
        <w:t xml:space="preserve"> las especificaciones técnicas. Si bien </w:t>
      </w:r>
      <w:r w:rsidR="0051263C" w:rsidRPr="00583825">
        <w:rPr>
          <w:bCs/>
          <w:sz w:val="22"/>
          <w:szCs w:val="22"/>
        </w:rPr>
        <w:t>los planos contienen</w:t>
      </w:r>
      <w:r w:rsidRPr="00583825">
        <w:rPr>
          <w:bCs/>
          <w:sz w:val="22"/>
          <w:szCs w:val="22"/>
        </w:rPr>
        <w:t xml:space="preserve"> la información principal para la construcción, la </w:t>
      </w:r>
      <w:r w:rsidR="0051263C" w:rsidRPr="00583825">
        <w:rPr>
          <w:bCs/>
          <w:sz w:val="22"/>
          <w:szCs w:val="22"/>
        </w:rPr>
        <w:t>posible</w:t>
      </w:r>
      <w:r w:rsidRPr="00583825">
        <w:rPr>
          <w:bCs/>
          <w:sz w:val="22"/>
          <w:szCs w:val="22"/>
        </w:rPr>
        <w:t xml:space="preserve"> omisión de lana información en </w:t>
      </w:r>
      <w:r w:rsidR="0051263C" w:rsidRPr="00583825">
        <w:rPr>
          <w:bCs/>
          <w:sz w:val="22"/>
          <w:szCs w:val="22"/>
        </w:rPr>
        <w:t>ellos</w:t>
      </w:r>
      <w:r w:rsidRPr="00583825">
        <w:rPr>
          <w:bCs/>
          <w:sz w:val="22"/>
          <w:szCs w:val="22"/>
        </w:rPr>
        <w:t xml:space="preserve"> será complementa y ampliada con lo indicado en la memoria descriptiva y especificaciones técnicas.</w:t>
      </w:r>
    </w:p>
    <w:p w14:paraId="6E41CA96" w14:textId="006A0CFE" w:rsidR="00BA4A75" w:rsidRPr="00583825" w:rsidRDefault="00BA4A75" w:rsidP="00583825">
      <w:pPr>
        <w:spacing w:line="360" w:lineRule="auto"/>
        <w:jc w:val="both"/>
        <w:rPr>
          <w:bCs/>
          <w:sz w:val="22"/>
          <w:szCs w:val="22"/>
        </w:rPr>
      </w:pPr>
      <w:r w:rsidRPr="00583825">
        <w:rPr>
          <w:bCs/>
          <w:sz w:val="22"/>
          <w:szCs w:val="22"/>
        </w:rPr>
        <w:t xml:space="preserve">En caso de existir discrepancia entre los documentos del proyecto, será el consultor del expediente </w:t>
      </w:r>
      <w:r w:rsidR="0051263C" w:rsidRPr="00583825">
        <w:rPr>
          <w:bCs/>
          <w:sz w:val="22"/>
          <w:szCs w:val="22"/>
        </w:rPr>
        <w:t>técnico</w:t>
      </w:r>
      <w:r w:rsidRPr="00583825">
        <w:rPr>
          <w:bCs/>
          <w:sz w:val="22"/>
          <w:szCs w:val="22"/>
        </w:rPr>
        <w:t xml:space="preserve"> el responsable de aclarar dicha discrepancia. Los me</w:t>
      </w:r>
      <w:r w:rsidR="0051263C">
        <w:rPr>
          <w:bCs/>
          <w:sz w:val="22"/>
          <w:szCs w:val="22"/>
        </w:rPr>
        <w:t>trados</w:t>
      </w:r>
      <w:r w:rsidRPr="00583825">
        <w:rPr>
          <w:bCs/>
          <w:sz w:val="22"/>
          <w:szCs w:val="22"/>
        </w:rPr>
        <w:t xml:space="preserve"> y </w:t>
      </w:r>
      <w:r w:rsidR="0051263C" w:rsidRPr="00583825">
        <w:rPr>
          <w:bCs/>
          <w:sz w:val="22"/>
          <w:szCs w:val="22"/>
        </w:rPr>
        <w:t>presupuesto</w:t>
      </w:r>
      <w:r w:rsidRPr="00583825">
        <w:rPr>
          <w:bCs/>
          <w:sz w:val="22"/>
          <w:szCs w:val="22"/>
        </w:rPr>
        <w:t xml:space="preserve"> son referenciales y omisión parcial o tal de una partida no dispensará la </w:t>
      </w:r>
      <w:r w:rsidR="0051263C" w:rsidRPr="00583825">
        <w:rPr>
          <w:bCs/>
          <w:sz w:val="22"/>
          <w:szCs w:val="22"/>
        </w:rPr>
        <w:t>Contratista</w:t>
      </w:r>
      <w:r w:rsidRPr="00583825">
        <w:rPr>
          <w:bCs/>
          <w:sz w:val="22"/>
          <w:szCs w:val="22"/>
        </w:rPr>
        <w:t xml:space="preserve"> de su ejecución, si </w:t>
      </w:r>
      <w:r w:rsidR="0051263C" w:rsidRPr="00583825">
        <w:rPr>
          <w:bCs/>
          <w:sz w:val="22"/>
          <w:szCs w:val="22"/>
        </w:rPr>
        <w:t>está</w:t>
      </w:r>
      <w:r w:rsidRPr="00583825">
        <w:rPr>
          <w:bCs/>
          <w:sz w:val="22"/>
          <w:szCs w:val="22"/>
        </w:rPr>
        <w:t xml:space="preserve"> prevista en los planos y/o memoria descriptiva y/o especificaciones técnicas.</w:t>
      </w:r>
    </w:p>
    <w:p w14:paraId="24933434" w14:textId="5A4E5FB6" w:rsidR="00BA4A75" w:rsidRPr="00583825" w:rsidRDefault="00BA4A75" w:rsidP="00583825">
      <w:pPr>
        <w:spacing w:line="360" w:lineRule="auto"/>
        <w:jc w:val="both"/>
        <w:rPr>
          <w:bCs/>
          <w:sz w:val="22"/>
          <w:szCs w:val="22"/>
        </w:rPr>
      </w:pPr>
      <w:r w:rsidRPr="00583825">
        <w:rPr>
          <w:bCs/>
          <w:sz w:val="22"/>
          <w:szCs w:val="22"/>
        </w:rPr>
        <w:t xml:space="preserve">En la etapa de licitación el postor deberá realizar la revisión y verificación del proyecto y realizar las consultas </w:t>
      </w:r>
      <w:r w:rsidR="0051263C" w:rsidRPr="00583825">
        <w:rPr>
          <w:bCs/>
          <w:sz w:val="22"/>
          <w:szCs w:val="22"/>
        </w:rPr>
        <w:t>correspondientes</w:t>
      </w:r>
      <w:r w:rsidRPr="00583825">
        <w:rPr>
          <w:bCs/>
          <w:sz w:val="22"/>
          <w:szCs w:val="22"/>
        </w:rPr>
        <w:t xml:space="preserve"> de ser el caso, no habiendo po</w:t>
      </w:r>
      <w:r w:rsidR="00A81436" w:rsidRPr="00583825">
        <w:rPr>
          <w:bCs/>
          <w:sz w:val="22"/>
          <w:szCs w:val="22"/>
        </w:rPr>
        <w:t xml:space="preserve">sibilidad de reclamo alguno una vez otorgada la buena pro. En ese sentido el contratista no podrá reclamar ningún adicional durante la ejecución de obra aduciendo omisión o deficiencia del expediente </w:t>
      </w:r>
      <w:r w:rsidR="0051263C" w:rsidRPr="00583825">
        <w:rPr>
          <w:bCs/>
          <w:sz w:val="22"/>
          <w:szCs w:val="22"/>
        </w:rPr>
        <w:t>técnico</w:t>
      </w:r>
      <w:r w:rsidR="00A81436" w:rsidRPr="00583825">
        <w:rPr>
          <w:bCs/>
          <w:sz w:val="22"/>
          <w:szCs w:val="22"/>
        </w:rPr>
        <w:t>, ya que la presentación de su propuesta implica aceptación de las condiciones indicadas en el presente expediente técnico.</w:t>
      </w:r>
    </w:p>
    <w:p w14:paraId="31D96DD7" w14:textId="0001FC97" w:rsidR="00A81436" w:rsidRPr="00583825" w:rsidRDefault="00A81436" w:rsidP="00583825">
      <w:pPr>
        <w:spacing w:line="360" w:lineRule="auto"/>
        <w:jc w:val="both"/>
        <w:rPr>
          <w:bCs/>
          <w:sz w:val="22"/>
          <w:szCs w:val="22"/>
        </w:rPr>
      </w:pPr>
      <w:r w:rsidRPr="00583825">
        <w:rPr>
          <w:bCs/>
          <w:sz w:val="22"/>
          <w:szCs w:val="22"/>
        </w:rPr>
        <w:t xml:space="preserve">El contratista tiene bajo su responsabilidad la buena y correcta ejecución de la obra hasta la recepción de la misma a entera satisfacción de la entidad deberá ejecutar todos los trabajos necesarios hasta alcanzar los objetivos de la edificación a construir de acuerdo </w:t>
      </w:r>
      <w:r w:rsidR="0051263C" w:rsidRPr="00583825">
        <w:rPr>
          <w:bCs/>
          <w:sz w:val="22"/>
          <w:szCs w:val="22"/>
        </w:rPr>
        <w:t>a las</w:t>
      </w:r>
      <w:r w:rsidRPr="00583825">
        <w:rPr>
          <w:bCs/>
          <w:sz w:val="22"/>
          <w:szCs w:val="22"/>
        </w:rPr>
        <w:t xml:space="preserve"> normas y </w:t>
      </w:r>
      <w:r w:rsidR="0051263C" w:rsidRPr="00583825">
        <w:rPr>
          <w:bCs/>
          <w:sz w:val="22"/>
          <w:szCs w:val="22"/>
        </w:rPr>
        <w:t>reglamento</w:t>
      </w:r>
      <w:r w:rsidRPr="00583825">
        <w:rPr>
          <w:bCs/>
          <w:sz w:val="22"/>
          <w:szCs w:val="22"/>
        </w:rPr>
        <w:t xml:space="preserve"> vigentes para este tipo de edificaciones y sin costo adicional, </w:t>
      </w:r>
      <w:r w:rsidR="0051263C" w:rsidRPr="00583825">
        <w:rPr>
          <w:bCs/>
          <w:sz w:val="22"/>
          <w:szCs w:val="22"/>
        </w:rPr>
        <w:t>utilizando</w:t>
      </w:r>
      <w:r w:rsidRPr="00583825">
        <w:rPr>
          <w:bCs/>
          <w:sz w:val="22"/>
          <w:szCs w:val="22"/>
        </w:rPr>
        <w:t xml:space="preserve"> los procedimientos constructivos y técnicos conocidos y/o innovadores, aun cuando </w:t>
      </w:r>
      <w:r w:rsidR="0051263C" w:rsidRPr="00583825">
        <w:rPr>
          <w:bCs/>
          <w:sz w:val="22"/>
          <w:szCs w:val="22"/>
        </w:rPr>
        <w:t>éxito</w:t>
      </w:r>
      <w:r w:rsidRPr="00583825">
        <w:rPr>
          <w:bCs/>
          <w:sz w:val="22"/>
          <w:szCs w:val="22"/>
        </w:rPr>
        <w:t xml:space="preserve"> </w:t>
      </w:r>
      <w:r w:rsidR="0051263C" w:rsidRPr="00583825">
        <w:rPr>
          <w:bCs/>
          <w:sz w:val="22"/>
          <w:szCs w:val="22"/>
        </w:rPr>
        <w:t>omisión</w:t>
      </w:r>
      <w:r w:rsidRPr="00583825">
        <w:rPr>
          <w:bCs/>
          <w:sz w:val="22"/>
          <w:szCs w:val="22"/>
        </w:rPr>
        <w:t xml:space="preserve"> parcial o </w:t>
      </w:r>
      <w:r w:rsidR="0051263C" w:rsidRPr="00583825">
        <w:rPr>
          <w:bCs/>
          <w:sz w:val="22"/>
          <w:szCs w:val="22"/>
        </w:rPr>
        <w:t>total</w:t>
      </w:r>
      <w:r w:rsidRPr="00583825">
        <w:rPr>
          <w:bCs/>
          <w:sz w:val="22"/>
          <w:szCs w:val="22"/>
        </w:rPr>
        <w:t xml:space="preserve"> en los documentos del Expediente </w:t>
      </w:r>
      <w:r w:rsidR="0051263C" w:rsidRPr="00583825">
        <w:rPr>
          <w:bCs/>
          <w:sz w:val="22"/>
          <w:szCs w:val="22"/>
        </w:rPr>
        <w:t>Técnico</w:t>
      </w:r>
      <w:r w:rsidRPr="00583825">
        <w:rPr>
          <w:bCs/>
          <w:sz w:val="22"/>
          <w:szCs w:val="22"/>
        </w:rPr>
        <w:t>.</w:t>
      </w:r>
    </w:p>
    <w:p w14:paraId="38BA31E2" w14:textId="16B088B3" w:rsidR="00A81436" w:rsidRDefault="00A81436" w:rsidP="00583825">
      <w:pPr>
        <w:spacing w:line="360" w:lineRule="auto"/>
        <w:jc w:val="both"/>
        <w:rPr>
          <w:bCs/>
          <w:sz w:val="22"/>
          <w:szCs w:val="22"/>
        </w:rPr>
      </w:pPr>
      <w:r w:rsidRPr="00583825">
        <w:rPr>
          <w:bCs/>
          <w:sz w:val="22"/>
          <w:szCs w:val="22"/>
        </w:rPr>
        <w:t xml:space="preserve">Es responsabilidad del contratista proporcionar los métodos y procedimiento constructivos </w:t>
      </w:r>
      <w:r w:rsidR="0051263C" w:rsidRPr="00583825">
        <w:rPr>
          <w:bCs/>
          <w:sz w:val="22"/>
          <w:szCs w:val="22"/>
        </w:rPr>
        <w:t>más</w:t>
      </w:r>
      <w:r w:rsidRPr="00583825">
        <w:rPr>
          <w:bCs/>
          <w:sz w:val="22"/>
          <w:szCs w:val="22"/>
        </w:rPr>
        <w:t xml:space="preserve"> adecuados para la correcta ejecución de </w:t>
      </w:r>
      <w:r w:rsidR="0051263C" w:rsidRPr="00583825">
        <w:rPr>
          <w:bCs/>
          <w:sz w:val="22"/>
          <w:szCs w:val="22"/>
        </w:rPr>
        <w:t>aquellos</w:t>
      </w:r>
      <w:r w:rsidRPr="00583825">
        <w:rPr>
          <w:bCs/>
          <w:sz w:val="22"/>
          <w:szCs w:val="22"/>
        </w:rPr>
        <w:t xml:space="preserve"> trabajos cuyos métodos de ejecución sean posible ser mejorados, dichos </w:t>
      </w:r>
      <w:r w:rsidR="0051263C" w:rsidRPr="00583825">
        <w:rPr>
          <w:bCs/>
          <w:sz w:val="22"/>
          <w:szCs w:val="22"/>
        </w:rPr>
        <w:t>métodos</w:t>
      </w:r>
      <w:r w:rsidRPr="00583825">
        <w:rPr>
          <w:bCs/>
          <w:sz w:val="22"/>
          <w:szCs w:val="22"/>
        </w:rPr>
        <w:t xml:space="preserve"> y </w:t>
      </w:r>
      <w:r w:rsidR="0051263C" w:rsidRPr="00583825">
        <w:rPr>
          <w:bCs/>
          <w:sz w:val="22"/>
          <w:szCs w:val="22"/>
        </w:rPr>
        <w:t>procedimientos</w:t>
      </w:r>
      <w:r w:rsidRPr="00583825">
        <w:rPr>
          <w:bCs/>
          <w:sz w:val="22"/>
          <w:szCs w:val="22"/>
        </w:rPr>
        <w:t xml:space="preserve"> serán presentados al Supervisor para si aprobación. </w:t>
      </w:r>
      <w:r w:rsidR="0051263C" w:rsidRPr="00583825">
        <w:rPr>
          <w:bCs/>
          <w:sz w:val="22"/>
          <w:szCs w:val="22"/>
        </w:rPr>
        <w:t>La contratita</w:t>
      </w:r>
      <w:r w:rsidRPr="00583825">
        <w:rPr>
          <w:bCs/>
          <w:sz w:val="22"/>
          <w:szCs w:val="22"/>
        </w:rPr>
        <w:t xml:space="preserve"> bajo ningún motivo podrá alegar desconocimiento de los procesos y </w:t>
      </w:r>
      <w:r w:rsidR="00417C60" w:rsidRPr="00583825">
        <w:rPr>
          <w:bCs/>
          <w:sz w:val="22"/>
          <w:szCs w:val="22"/>
        </w:rPr>
        <w:t>métodos constructivos.</w:t>
      </w:r>
    </w:p>
    <w:p w14:paraId="0D78FD7E" w14:textId="77777777" w:rsidR="0051263C" w:rsidRPr="00583825" w:rsidRDefault="0051263C" w:rsidP="00583825">
      <w:pPr>
        <w:spacing w:line="360" w:lineRule="auto"/>
        <w:jc w:val="both"/>
        <w:rPr>
          <w:bCs/>
          <w:sz w:val="22"/>
          <w:szCs w:val="22"/>
        </w:rPr>
      </w:pPr>
    </w:p>
    <w:p w14:paraId="0FD42BD9" w14:textId="4E575BBE" w:rsidR="00417C60" w:rsidRDefault="00417C60" w:rsidP="00BA4A75">
      <w:pPr>
        <w:spacing w:line="360" w:lineRule="auto"/>
        <w:rPr>
          <w:b/>
          <w:sz w:val="22"/>
          <w:szCs w:val="22"/>
        </w:rPr>
      </w:pPr>
      <w:r>
        <w:rPr>
          <w:b/>
          <w:sz w:val="22"/>
          <w:szCs w:val="22"/>
        </w:rPr>
        <w:t>CONSULTAS Y AUTORIZACIONES</w:t>
      </w:r>
    </w:p>
    <w:p w14:paraId="08677366" w14:textId="3040C75C" w:rsidR="00417C60" w:rsidRPr="0051263C" w:rsidRDefault="00417C60" w:rsidP="0051263C">
      <w:pPr>
        <w:spacing w:line="360" w:lineRule="auto"/>
        <w:jc w:val="both"/>
        <w:rPr>
          <w:bCs/>
          <w:sz w:val="22"/>
          <w:szCs w:val="22"/>
        </w:rPr>
      </w:pPr>
      <w:r w:rsidRPr="0051263C">
        <w:rPr>
          <w:bCs/>
          <w:sz w:val="22"/>
          <w:szCs w:val="22"/>
        </w:rPr>
        <w:t xml:space="preserve">Todas las consultas relativas a la construcción serán </w:t>
      </w:r>
      <w:r w:rsidR="0051263C" w:rsidRPr="0051263C">
        <w:rPr>
          <w:bCs/>
          <w:sz w:val="22"/>
          <w:szCs w:val="22"/>
        </w:rPr>
        <w:t>efectuadas</w:t>
      </w:r>
      <w:r w:rsidRPr="0051263C">
        <w:rPr>
          <w:bCs/>
          <w:sz w:val="22"/>
          <w:szCs w:val="22"/>
        </w:rPr>
        <w:t xml:space="preserve"> por el representante del Contratita al SUPERVISOR de obra, quien podrá solicitar la opinión del consultor.</w:t>
      </w:r>
    </w:p>
    <w:p w14:paraId="6F9039D6" w14:textId="1E500EB0" w:rsidR="00417C60" w:rsidRDefault="00417C60" w:rsidP="0051263C">
      <w:pPr>
        <w:spacing w:line="360" w:lineRule="auto"/>
        <w:jc w:val="both"/>
        <w:rPr>
          <w:bCs/>
          <w:sz w:val="22"/>
          <w:szCs w:val="22"/>
        </w:rPr>
      </w:pPr>
      <w:r w:rsidRPr="0051263C">
        <w:rPr>
          <w:bCs/>
          <w:sz w:val="22"/>
          <w:szCs w:val="22"/>
        </w:rPr>
        <w:t xml:space="preserve">Cuando en los planos y/o especificaciones técnicas se indique: “Igual o Similar”, la inspección decidirá sobre la igualdad o semejanza, em caso sea necesario el CONSULTOR podrá emitir opinión. Todo el material y equipo a ser instalados en esta obra estarán sujetos a la aprobación del Supervisor, en oficina, taller y obra, quien tiene además el derecho de rechazar el material u obra determinada, que no cumpla con lo indicado en los planos y/o Especificaciones Técnicas. </w:t>
      </w:r>
      <w:r w:rsidRPr="0051263C">
        <w:rPr>
          <w:bCs/>
          <w:sz w:val="22"/>
          <w:szCs w:val="22"/>
        </w:rPr>
        <w:lastRenderedPageBreak/>
        <w:t xml:space="preserve">En caso el contratista presente </w:t>
      </w:r>
      <w:r w:rsidR="0051263C" w:rsidRPr="0051263C">
        <w:rPr>
          <w:bCs/>
          <w:sz w:val="22"/>
          <w:szCs w:val="22"/>
        </w:rPr>
        <w:t>especificaciones</w:t>
      </w:r>
      <w:r w:rsidRPr="0051263C">
        <w:rPr>
          <w:bCs/>
          <w:sz w:val="22"/>
          <w:szCs w:val="22"/>
        </w:rPr>
        <w:t xml:space="preserve"> técnicas de equipos y/o materiales diferentes a las indicadas en el presente expediente té</w:t>
      </w:r>
      <w:r w:rsidR="003F4021" w:rsidRPr="0051263C">
        <w:rPr>
          <w:bCs/>
          <w:sz w:val="22"/>
          <w:szCs w:val="22"/>
        </w:rPr>
        <w:t xml:space="preserve">cnico, será el CONSULTOR el responsable de validar y autorizar </w:t>
      </w:r>
      <w:r w:rsidR="0051263C" w:rsidRPr="0051263C">
        <w:rPr>
          <w:bCs/>
          <w:sz w:val="22"/>
          <w:szCs w:val="22"/>
        </w:rPr>
        <w:t>dichas especificaciones</w:t>
      </w:r>
      <w:r w:rsidR="003F4021" w:rsidRPr="0051263C">
        <w:rPr>
          <w:bCs/>
          <w:sz w:val="22"/>
          <w:szCs w:val="22"/>
        </w:rPr>
        <w:t>, siempre y cuando estas cumplan con las características operativas mínimas exigidas y presenten además mejoras técnicas, en cuyo caso no significará reconocimiento de ningún adicional.</w:t>
      </w:r>
    </w:p>
    <w:p w14:paraId="00502D9D" w14:textId="77777777" w:rsidR="0051263C" w:rsidRPr="0051263C" w:rsidRDefault="0051263C" w:rsidP="0051263C">
      <w:pPr>
        <w:spacing w:line="360" w:lineRule="auto"/>
        <w:jc w:val="both"/>
        <w:rPr>
          <w:bCs/>
          <w:sz w:val="22"/>
          <w:szCs w:val="22"/>
        </w:rPr>
      </w:pPr>
    </w:p>
    <w:p w14:paraId="28538B52" w14:textId="62AB6E42" w:rsidR="003F4021" w:rsidRDefault="003F4021" w:rsidP="00BA4A75">
      <w:pPr>
        <w:spacing w:line="360" w:lineRule="auto"/>
        <w:rPr>
          <w:b/>
          <w:sz w:val="22"/>
          <w:szCs w:val="22"/>
        </w:rPr>
      </w:pPr>
      <w:r>
        <w:rPr>
          <w:b/>
          <w:sz w:val="22"/>
          <w:szCs w:val="22"/>
        </w:rPr>
        <w:t>NORMAS GENERALES DE CONSTRUCCIÓN</w:t>
      </w:r>
    </w:p>
    <w:p w14:paraId="65B1B516" w14:textId="213631E8" w:rsidR="003F4021" w:rsidRDefault="003F4021" w:rsidP="0051263C">
      <w:pPr>
        <w:spacing w:line="360" w:lineRule="auto"/>
        <w:jc w:val="both"/>
        <w:rPr>
          <w:bCs/>
          <w:sz w:val="22"/>
          <w:szCs w:val="22"/>
        </w:rPr>
      </w:pPr>
      <w:r w:rsidRPr="0051263C">
        <w:rPr>
          <w:bCs/>
          <w:sz w:val="22"/>
          <w:szCs w:val="22"/>
        </w:rPr>
        <w:t xml:space="preserve">Donde se estipule, bien en los planos o en las especificaciones, marcas o nombres de </w:t>
      </w:r>
      <w:r w:rsidR="0051263C" w:rsidRPr="0051263C">
        <w:rPr>
          <w:bCs/>
          <w:sz w:val="22"/>
          <w:szCs w:val="22"/>
        </w:rPr>
        <w:t>fábricas</w:t>
      </w:r>
      <w:r w:rsidRPr="0051263C">
        <w:rPr>
          <w:bCs/>
          <w:sz w:val="22"/>
          <w:szCs w:val="22"/>
        </w:rPr>
        <w:t xml:space="preserve"> fabricantes se deben entender que tal mención se hace como referencia para fijar la calidad del material o equipo deseado. El contratista puede presentar el nombre de otro producto para la aprobación de la Supervisión, siempre y cuando sean de igual o mejor calidad a juicio de ésta y cumplan con todas las normas establecidas en estas especificaciones, las que deberán ser validadas y autorizadas </w:t>
      </w:r>
      <w:r w:rsidR="0051263C" w:rsidRPr="0051263C">
        <w:rPr>
          <w:bCs/>
          <w:sz w:val="22"/>
          <w:szCs w:val="22"/>
        </w:rPr>
        <w:t>necesariamente</w:t>
      </w:r>
      <w:r w:rsidRPr="0051263C">
        <w:rPr>
          <w:bCs/>
          <w:sz w:val="22"/>
          <w:szCs w:val="22"/>
        </w:rPr>
        <w:t xml:space="preserve"> por el CONSULTOR. Esto no implicará variación en precios unitarios.</w:t>
      </w:r>
    </w:p>
    <w:p w14:paraId="3725632E" w14:textId="77777777" w:rsidR="0051263C" w:rsidRPr="0051263C" w:rsidRDefault="0051263C" w:rsidP="0051263C">
      <w:pPr>
        <w:spacing w:line="360" w:lineRule="auto"/>
        <w:jc w:val="both"/>
        <w:rPr>
          <w:bCs/>
          <w:sz w:val="22"/>
          <w:szCs w:val="22"/>
        </w:rPr>
      </w:pPr>
    </w:p>
    <w:p w14:paraId="3AB6D8DA" w14:textId="78133AD8" w:rsidR="003F4021" w:rsidRDefault="003F4021" w:rsidP="00BA4A75">
      <w:pPr>
        <w:spacing w:line="360" w:lineRule="auto"/>
        <w:rPr>
          <w:b/>
          <w:sz w:val="22"/>
          <w:szCs w:val="22"/>
        </w:rPr>
      </w:pPr>
      <w:r>
        <w:rPr>
          <w:b/>
          <w:sz w:val="22"/>
          <w:szCs w:val="22"/>
        </w:rPr>
        <w:t>PROGRAMACIÓN DE LOS TRABAJOS</w:t>
      </w:r>
    </w:p>
    <w:p w14:paraId="14C56596" w14:textId="49F48033" w:rsidR="003F4021" w:rsidRDefault="003F4021" w:rsidP="0051263C">
      <w:pPr>
        <w:spacing w:line="360" w:lineRule="auto"/>
        <w:jc w:val="both"/>
        <w:rPr>
          <w:bCs/>
          <w:sz w:val="22"/>
          <w:szCs w:val="22"/>
        </w:rPr>
      </w:pPr>
      <w:r w:rsidRPr="0051263C">
        <w:rPr>
          <w:bCs/>
          <w:sz w:val="22"/>
          <w:szCs w:val="22"/>
        </w:rPr>
        <w:t>El contratista, de acu</w:t>
      </w:r>
      <w:r w:rsidR="006D72D8" w:rsidRPr="0051263C">
        <w:rPr>
          <w:bCs/>
          <w:sz w:val="22"/>
          <w:szCs w:val="22"/>
        </w:rPr>
        <w:t>erdo al estudio de los planos y documentos del proyecto programará su trabajo de obra en forma tal que se avance sea sistemático y pueda lograr su terminación en forma ordenada, armónica y en el tiempo previsto. La programación de obra propuesta en el expediente técnico es de carácter referencial pudiendo el contratista proponer su propia programación de actividades dentro del plazo total considerado en el expediente técnico.</w:t>
      </w:r>
    </w:p>
    <w:p w14:paraId="43E70CE7" w14:textId="77777777" w:rsidR="0051263C" w:rsidRPr="0051263C" w:rsidRDefault="0051263C" w:rsidP="0051263C">
      <w:pPr>
        <w:spacing w:line="360" w:lineRule="auto"/>
        <w:jc w:val="both"/>
        <w:rPr>
          <w:bCs/>
          <w:sz w:val="22"/>
          <w:szCs w:val="22"/>
        </w:rPr>
      </w:pPr>
    </w:p>
    <w:p w14:paraId="4A24812B" w14:textId="2418B0EC" w:rsidR="006D72D8" w:rsidRDefault="006D72D8" w:rsidP="00BA4A75">
      <w:pPr>
        <w:spacing w:line="360" w:lineRule="auto"/>
        <w:rPr>
          <w:b/>
          <w:sz w:val="22"/>
          <w:szCs w:val="22"/>
        </w:rPr>
      </w:pPr>
      <w:r>
        <w:rPr>
          <w:b/>
          <w:sz w:val="22"/>
          <w:szCs w:val="22"/>
        </w:rPr>
        <w:t>SUPERVISOR DE OBRA</w:t>
      </w:r>
    </w:p>
    <w:p w14:paraId="6248240D" w14:textId="11E6D4BC" w:rsidR="006D72D8" w:rsidRDefault="006D72D8" w:rsidP="0051263C">
      <w:pPr>
        <w:spacing w:line="360" w:lineRule="auto"/>
        <w:jc w:val="both"/>
        <w:rPr>
          <w:bCs/>
          <w:sz w:val="22"/>
          <w:szCs w:val="22"/>
        </w:rPr>
      </w:pPr>
      <w:r w:rsidRPr="0051263C">
        <w:rPr>
          <w:bCs/>
          <w:sz w:val="22"/>
          <w:szCs w:val="22"/>
        </w:rPr>
        <w:t>La entidad, designará a una empresa consultor de amplia experiencia en obras de edificación y cuyo equipo sea profesionalmente calificado, quien lo representará en obra, el cual velará por el cumplimiento de una buena práctica de los procesos constructivos, reglamentos y correcta aplicación de las normas establecidas.</w:t>
      </w:r>
    </w:p>
    <w:p w14:paraId="5F7BE977" w14:textId="77777777" w:rsidR="0051263C" w:rsidRPr="0051263C" w:rsidRDefault="0051263C" w:rsidP="0051263C">
      <w:pPr>
        <w:spacing w:line="360" w:lineRule="auto"/>
        <w:jc w:val="both"/>
        <w:rPr>
          <w:bCs/>
          <w:sz w:val="22"/>
          <w:szCs w:val="22"/>
        </w:rPr>
      </w:pPr>
    </w:p>
    <w:p w14:paraId="1B24B6AC" w14:textId="2C00DECA" w:rsidR="00787164" w:rsidRDefault="00787164" w:rsidP="00787164">
      <w:pPr>
        <w:spacing w:line="360" w:lineRule="auto"/>
        <w:rPr>
          <w:b/>
          <w:sz w:val="22"/>
          <w:szCs w:val="22"/>
        </w:rPr>
      </w:pPr>
      <w:r>
        <w:rPr>
          <w:b/>
          <w:sz w:val="22"/>
          <w:szCs w:val="22"/>
        </w:rPr>
        <w:t>EQUIPOS</w:t>
      </w:r>
    </w:p>
    <w:p w14:paraId="386FBABC" w14:textId="53431846" w:rsidR="00787164" w:rsidRDefault="00787164" w:rsidP="0051263C">
      <w:pPr>
        <w:spacing w:line="360" w:lineRule="auto"/>
        <w:jc w:val="both"/>
        <w:rPr>
          <w:bCs/>
          <w:sz w:val="22"/>
          <w:szCs w:val="22"/>
        </w:rPr>
      </w:pPr>
      <w:r w:rsidRPr="0051263C">
        <w:rPr>
          <w:bCs/>
          <w:sz w:val="22"/>
          <w:szCs w:val="22"/>
        </w:rPr>
        <w:t xml:space="preserve">De acuerdo a sus características, certificaciones y </w:t>
      </w:r>
      <w:r w:rsidR="0051263C" w:rsidRPr="0051263C">
        <w:rPr>
          <w:bCs/>
          <w:sz w:val="22"/>
          <w:szCs w:val="22"/>
        </w:rPr>
        <w:t>exigencias</w:t>
      </w:r>
      <w:r w:rsidRPr="0051263C">
        <w:rPr>
          <w:bCs/>
          <w:sz w:val="22"/>
          <w:szCs w:val="22"/>
        </w:rPr>
        <w:t xml:space="preserve"> de normas para su fabricación, no se encuentran dentro del mercado peruano y deberán ser importados desde el extranjero, es responsabilidad del contratista prever la anticipación de la compra de </w:t>
      </w:r>
      <w:r w:rsidR="0051263C" w:rsidRPr="0051263C">
        <w:rPr>
          <w:bCs/>
          <w:sz w:val="22"/>
          <w:szCs w:val="22"/>
        </w:rPr>
        <w:t>este equipo</w:t>
      </w:r>
      <w:r w:rsidRPr="0051263C">
        <w:rPr>
          <w:bCs/>
          <w:sz w:val="22"/>
          <w:szCs w:val="22"/>
        </w:rPr>
        <w:t>, para poder instalarlo dentro del plazo establecido y evitar aplazamientos en obra.</w:t>
      </w:r>
    </w:p>
    <w:p w14:paraId="50071231" w14:textId="269F25A8" w:rsidR="0051263C" w:rsidRDefault="0051263C" w:rsidP="0051263C">
      <w:pPr>
        <w:spacing w:line="360" w:lineRule="auto"/>
        <w:jc w:val="both"/>
        <w:rPr>
          <w:bCs/>
          <w:sz w:val="22"/>
          <w:szCs w:val="22"/>
        </w:rPr>
      </w:pPr>
    </w:p>
    <w:p w14:paraId="42745C12" w14:textId="04FD07AB" w:rsidR="007752B9" w:rsidRDefault="007752B9" w:rsidP="0051263C">
      <w:pPr>
        <w:spacing w:line="360" w:lineRule="auto"/>
        <w:jc w:val="both"/>
        <w:rPr>
          <w:bCs/>
          <w:sz w:val="22"/>
          <w:szCs w:val="22"/>
        </w:rPr>
      </w:pPr>
    </w:p>
    <w:p w14:paraId="7A1BD886" w14:textId="194E8FBB" w:rsidR="007752B9" w:rsidRDefault="007752B9" w:rsidP="0051263C">
      <w:pPr>
        <w:spacing w:line="360" w:lineRule="auto"/>
        <w:jc w:val="both"/>
        <w:rPr>
          <w:bCs/>
          <w:sz w:val="22"/>
          <w:szCs w:val="22"/>
        </w:rPr>
      </w:pPr>
    </w:p>
    <w:p w14:paraId="75ECC6EE" w14:textId="77777777" w:rsidR="007752B9" w:rsidRPr="0051263C" w:rsidRDefault="007752B9" w:rsidP="0051263C">
      <w:pPr>
        <w:spacing w:line="360" w:lineRule="auto"/>
        <w:jc w:val="both"/>
        <w:rPr>
          <w:bCs/>
          <w:sz w:val="22"/>
          <w:szCs w:val="22"/>
        </w:rPr>
      </w:pPr>
    </w:p>
    <w:p w14:paraId="1CF7938F" w14:textId="7C5DE6D6" w:rsidR="00787164" w:rsidRDefault="00787164" w:rsidP="00787164">
      <w:pPr>
        <w:spacing w:line="360" w:lineRule="auto"/>
        <w:rPr>
          <w:b/>
          <w:sz w:val="22"/>
          <w:szCs w:val="22"/>
        </w:rPr>
      </w:pPr>
      <w:r>
        <w:rPr>
          <w:b/>
          <w:sz w:val="22"/>
          <w:szCs w:val="22"/>
        </w:rPr>
        <w:lastRenderedPageBreak/>
        <w:t>DEFINICIONES</w:t>
      </w:r>
    </w:p>
    <w:p w14:paraId="396D892B" w14:textId="57722D5F" w:rsidR="00787164" w:rsidRDefault="00787164" w:rsidP="00787164">
      <w:pPr>
        <w:spacing w:line="360" w:lineRule="auto"/>
        <w:rPr>
          <w:b/>
          <w:sz w:val="22"/>
          <w:szCs w:val="22"/>
        </w:rPr>
      </w:pPr>
      <w:r>
        <w:rPr>
          <w:b/>
          <w:sz w:val="22"/>
          <w:szCs w:val="22"/>
        </w:rPr>
        <w:t>La Obra</w:t>
      </w:r>
    </w:p>
    <w:p w14:paraId="52437618" w14:textId="3CBDA7DB" w:rsidR="00787164" w:rsidRPr="0051263C" w:rsidRDefault="00787164" w:rsidP="0051263C">
      <w:pPr>
        <w:spacing w:line="360" w:lineRule="auto"/>
        <w:jc w:val="both"/>
        <w:rPr>
          <w:bCs/>
          <w:sz w:val="22"/>
          <w:szCs w:val="22"/>
        </w:rPr>
      </w:pPr>
      <w:r w:rsidRPr="0051263C">
        <w:rPr>
          <w:bCs/>
          <w:sz w:val="22"/>
          <w:szCs w:val="22"/>
        </w:rPr>
        <w:t>Es la edificación y/o Instalación a construirse y/o eje</w:t>
      </w:r>
      <w:r w:rsidR="00DE0706" w:rsidRPr="0051263C">
        <w:rPr>
          <w:bCs/>
          <w:sz w:val="22"/>
          <w:szCs w:val="22"/>
        </w:rPr>
        <w:t xml:space="preserve">cutarse, o en proceso de </w:t>
      </w:r>
      <w:r w:rsidR="0051263C" w:rsidRPr="0051263C">
        <w:rPr>
          <w:bCs/>
          <w:sz w:val="22"/>
          <w:szCs w:val="22"/>
        </w:rPr>
        <w:t>construcción</w:t>
      </w:r>
      <w:r w:rsidR="00DE0706" w:rsidRPr="0051263C">
        <w:rPr>
          <w:bCs/>
          <w:sz w:val="22"/>
          <w:szCs w:val="22"/>
        </w:rPr>
        <w:t xml:space="preserve"> y/o ejecución.</w:t>
      </w:r>
    </w:p>
    <w:p w14:paraId="2EE55AA3" w14:textId="1636CA35" w:rsidR="00DE0706" w:rsidRDefault="00DE0706" w:rsidP="00787164">
      <w:pPr>
        <w:spacing w:line="360" w:lineRule="auto"/>
        <w:rPr>
          <w:b/>
          <w:sz w:val="22"/>
          <w:szCs w:val="22"/>
        </w:rPr>
      </w:pPr>
      <w:r>
        <w:rPr>
          <w:b/>
          <w:sz w:val="22"/>
          <w:szCs w:val="22"/>
        </w:rPr>
        <w:t>El Propietario</w:t>
      </w:r>
    </w:p>
    <w:p w14:paraId="4EF7FFC3" w14:textId="4ACCF520" w:rsidR="00DE0706" w:rsidRPr="0051263C" w:rsidRDefault="00DE0706" w:rsidP="0051263C">
      <w:pPr>
        <w:spacing w:line="360" w:lineRule="auto"/>
        <w:jc w:val="both"/>
        <w:rPr>
          <w:bCs/>
          <w:sz w:val="22"/>
          <w:szCs w:val="22"/>
        </w:rPr>
      </w:pPr>
      <w:r w:rsidRPr="0051263C">
        <w:rPr>
          <w:bCs/>
          <w:sz w:val="22"/>
          <w:szCs w:val="22"/>
        </w:rPr>
        <w:t>Es la persona jurídica que tiene el derecho de propiedad sobre la Obra.</w:t>
      </w:r>
    </w:p>
    <w:p w14:paraId="33E4A411" w14:textId="13A10522" w:rsidR="00DE0706" w:rsidRDefault="00DE0706" w:rsidP="00787164">
      <w:pPr>
        <w:spacing w:line="360" w:lineRule="auto"/>
        <w:rPr>
          <w:b/>
          <w:sz w:val="22"/>
          <w:szCs w:val="22"/>
        </w:rPr>
      </w:pPr>
      <w:r>
        <w:rPr>
          <w:b/>
          <w:sz w:val="22"/>
          <w:szCs w:val="22"/>
        </w:rPr>
        <w:t>El proyectista</w:t>
      </w:r>
    </w:p>
    <w:p w14:paraId="234EB5DB" w14:textId="1098D51C" w:rsidR="00DE0706" w:rsidRPr="0051263C" w:rsidRDefault="00DE0706" w:rsidP="0051263C">
      <w:pPr>
        <w:spacing w:line="360" w:lineRule="auto"/>
        <w:jc w:val="both"/>
        <w:rPr>
          <w:bCs/>
          <w:sz w:val="22"/>
          <w:szCs w:val="22"/>
        </w:rPr>
      </w:pPr>
      <w:r w:rsidRPr="0051263C">
        <w:rPr>
          <w:bCs/>
          <w:sz w:val="22"/>
          <w:szCs w:val="22"/>
        </w:rPr>
        <w:t>El proyectista, es un ingeniero</w:t>
      </w:r>
      <w:r w:rsidR="00F11109" w:rsidRPr="0051263C">
        <w:rPr>
          <w:bCs/>
          <w:sz w:val="22"/>
          <w:szCs w:val="22"/>
        </w:rPr>
        <w:t xml:space="preserve"> mecánico electricista o mecánico; colegiado y </w:t>
      </w:r>
      <w:r w:rsidR="0051263C" w:rsidRPr="0051263C">
        <w:rPr>
          <w:bCs/>
          <w:sz w:val="22"/>
          <w:szCs w:val="22"/>
        </w:rPr>
        <w:t>habilitado</w:t>
      </w:r>
      <w:r w:rsidR="00F11109" w:rsidRPr="0051263C">
        <w:rPr>
          <w:bCs/>
          <w:sz w:val="22"/>
          <w:szCs w:val="22"/>
        </w:rPr>
        <w:t xml:space="preserve"> para ejercer la profesión, que posea experiencia en instalaciones mecánicas de sistemas de aire acondicionado, ventilación mecánica, petróleo, grupo electrógeno y sistema de transporte vertical.</w:t>
      </w:r>
    </w:p>
    <w:p w14:paraId="2F6209DD" w14:textId="7EA98E04" w:rsidR="00F11109" w:rsidRDefault="00F11109" w:rsidP="00787164">
      <w:pPr>
        <w:spacing w:line="360" w:lineRule="auto"/>
        <w:rPr>
          <w:b/>
          <w:sz w:val="22"/>
          <w:szCs w:val="22"/>
        </w:rPr>
      </w:pPr>
      <w:r>
        <w:rPr>
          <w:b/>
          <w:sz w:val="22"/>
          <w:szCs w:val="22"/>
        </w:rPr>
        <w:t>El contratista Especializado</w:t>
      </w:r>
    </w:p>
    <w:p w14:paraId="49BA23AB" w14:textId="0D4E362C" w:rsidR="00F11109" w:rsidRPr="0051263C" w:rsidRDefault="00F11109" w:rsidP="0051263C">
      <w:pPr>
        <w:spacing w:line="360" w:lineRule="auto"/>
        <w:jc w:val="both"/>
        <w:rPr>
          <w:bCs/>
          <w:sz w:val="22"/>
          <w:szCs w:val="22"/>
        </w:rPr>
      </w:pPr>
      <w:r w:rsidRPr="0051263C">
        <w:rPr>
          <w:bCs/>
          <w:sz w:val="22"/>
          <w:szCs w:val="22"/>
        </w:rPr>
        <w:t xml:space="preserve">Es la persona jurídica o natural que sean </w:t>
      </w:r>
      <w:r w:rsidR="0051263C" w:rsidRPr="0051263C">
        <w:rPr>
          <w:bCs/>
          <w:sz w:val="22"/>
          <w:szCs w:val="22"/>
        </w:rPr>
        <w:t>designado</w:t>
      </w:r>
      <w:r w:rsidRPr="0051263C">
        <w:rPr>
          <w:bCs/>
          <w:sz w:val="22"/>
          <w:szCs w:val="22"/>
        </w:rPr>
        <w:t xml:space="preserve"> para </w:t>
      </w:r>
      <w:r w:rsidR="0051263C" w:rsidRPr="0051263C">
        <w:rPr>
          <w:bCs/>
          <w:sz w:val="22"/>
          <w:szCs w:val="22"/>
        </w:rPr>
        <w:t>ejecutar</w:t>
      </w:r>
      <w:r w:rsidRPr="0051263C">
        <w:rPr>
          <w:bCs/>
          <w:sz w:val="22"/>
          <w:szCs w:val="22"/>
        </w:rPr>
        <w:t xml:space="preserve"> los </w:t>
      </w:r>
      <w:r w:rsidR="0051263C" w:rsidRPr="0051263C">
        <w:rPr>
          <w:bCs/>
          <w:sz w:val="22"/>
          <w:szCs w:val="22"/>
        </w:rPr>
        <w:t>trabajos</w:t>
      </w:r>
      <w:r w:rsidRPr="0051263C">
        <w:rPr>
          <w:bCs/>
          <w:sz w:val="22"/>
          <w:szCs w:val="22"/>
        </w:rPr>
        <w:t xml:space="preserve"> de instalación y montaje de sistema mecánicos, </w:t>
      </w:r>
      <w:r w:rsidR="0051263C" w:rsidRPr="0051263C">
        <w:rPr>
          <w:bCs/>
          <w:sz w:val="22"/>
          <w:szCs w:val="22"/>
        </w:rPr>
        <w:t>tales</w:t>
      </w:r>
      <w:r w:rsidRPr="0051263C">
        <w:rPr>
          <w:bCs/>
          <w:sz w:val="22"/>
          <w:szCs w:val="22"/>
        </w:rPr>
        <w:t xml:space="preserve"> como: Aire </w:t>
      </w:r>
      <w:r w:rsidR="0051263C" w:rsidRPr="0051263C">
        <w:rPr>
          <w:bCs/>
          <w:sz w:val="22"/>
          <w:szCs w:val="22"/>
        </w:rPr>
        <w:t>acondicionado</w:t>
      </w:r>
      <w:r w:rsidRPr="0051263C">
        <w:rPr>
          <w:bCs/>
          <w:sz w:val="22"/>
          <w:szCs w:val="22"/>
        </w:rPr>
        <w:t xml:space="preserve">, ventilación mecánica, petróleo, grupo electrógeno, </w:t>
      </w:r>
      <w:r w:rsidR="00E93168" w:rsidRPr="0051263C">
        <w:rPr>
          <w:bCs/>
          <w:sz w:val="22"/>
          <w:szCs w:val="22"/>
        </w:rPr>
        <w:t>sistema</w:t>
      </w:r>
      <w:r w:rsidRPr="0051263C">
        <w:rPr>
          <w:bCs/>
          <w:sz w:val="22"/>
          <w:szCs w:val="22"/>
        </w:rPr>
        <w:t xml:space="preserve"> de transporte vertical y sistema de control y monitoreo de las </w:t>
      </w:r>
      <w:r w:rsidR="00E93168" w:rsidRPr="0051263C">
        <w:rPr>
          <w:bCs/>
          <w:sz w:val="22"/>
          <w:szCs w:val="22"/>
        </w:rPr>
        <w:t>instalaciones</w:t>
      </w:r>
      <w:r w:rsidRPr="0051263C">
        <w:rPr>
          <w:bCs/>
          <w:sz w:val="22"/>
          <w:szCs w:val="22"/>
        </w:rPr>
        <w:t xml:space="preserve"> mecánicas de Obra.</w:t>
      </w:r>
    </w:p>
    <w:p w14:paraId="7DA0A7FF" w14:textId="48D1024E" w:rsidR="00F11109" w:rsidRPr="0051263C" w:rsidRDefault="00F11109" w:rsidP="0051263C">
      <w:pPr>
        <w:spacing w:line="360" w:lineRule="auto"/>
        <w:jc w:val="both"/>
        <w:rPr>
          <w:bCs/>
          <w:sz w:val="22"/>
          <w:szCs w:val="22"/>
        </w:rPr>
      </w:pPr>
      <w:r w:rsidRPr="0051263C">
        <w:rPr>
          <w:bCs/>
          <w:sz w:val="22"/>
          <w:szCs w:val="22"/>
        </w:rPr>
        <w:t xml:space="preserve">El ingeniero o mecánico, colegiado y sistema de trasporte vertical; en obras </w:t>
      </w:r>
      <w:r w:rsidR="00E93168" w:rsidRPr="0051263C">
        <w:rPr>
          <w:bCs/>
          <w:sz w:val="22"/>
          <w:szCs w:val="22"/>
        </w:rPr>
        <w:t>similares</w:t>
      </w:r>
      <w:r w:rsidRPr="0051263C">
        <w:rPr>
          <w:bCs/>
          <w:sz w:val="22"/>
          <w:szCs w:val="22"/>
        </w:rPr>
        <w:t xml:space="preserve"> o mayores a la presente.</w:t>
      </w:r>
    </w:p>
    <w:p w14:paraId="6A5B5FAA" w14:textId="0214B6E7" w:rsidR="00F11109" w:rsidRDefault="00F11109" w:rsidP="00787164">
      <w:pPr>
        <w:spacing w:line="360" w:lineRule="auto"/>
        <w:rPr>
          <w:b/>
          <w:sz w:val="22"/>
          <w:szCs w:val="22"/>
        </w:rPr>
      </w:pPr>
      <w:r>
        <w:rPr>
          <w:b/>
          <w:sz w:val="22"/>
          <w:szCs w:val="22"/>
        </w:rPr>
        <w:t>El Supervisor.</w:t>
      </w:r>
    </w:p>
    <w:p w14:paraId="6FB96D11" w14:textId="309ABE3B" w:rsidR="00F11109" w:rsidRDefault="00F11109" w:rsidP="00E93168">
      <w:pPr>
        <w:spacing w:line="360" w:lineRule="auto"/>
        <w:jc w:val="both"/>
        <w:rPr>
          <w:bCs/>
          <w:sz w:val="22"/>
          <w:szCs w:val="22"/>
        </w:rPr>
      </w:pPr>
      <w:r w:rsidRPr="00E93168">
        <w:rPr>
          <w:bCs/>
          <w:sz w:val="22"/>
          <w:szCs w:val="22"/>
        </w:rPr>
        <w:t xml:space="preserve">Es el ingeniero </w:t>
      </w:r>
      <w:r w:rsidR="00E93168" w:rsidRPr="00E93168">
        <w:rPr>
          <w:bCs/>
          <w:sz w:val="22"/>
          <w:szCs w:val="22"/>
        </w:rPr>
        <w:t>mecánico</w:t>
      </w:r>
      <w:r w:rsidRPr="00E93168">
        <w:rPr>
          <w:bCs/>
          <w:sz w:val="22"/>
          <w:szCs w:val="22"/>
        </w:rPr>
        <w:t xml:space="preserve"> electricista o </w:t>
      </w:r>
      <w:r w:rsidR="00E93168" w:rsidRPr="00E93168">
        <w:rPr>
          <w:bCs/>
          <w:sz w:val="22"/>
          <w:szCs w:val="22"/>
        </w:rPr>
        <w:t>mecánico</w:t>
      </w:r>
      <w:r w:rsidRPr="00E93168">
        <w:rPr>
          <w:bCs/>
          <w:sz w:val="22"/>
          <w:szCs w:val="22"/>
        </w:rPr>
        <w:t xml:space="preserve">, colegiado y habilitado, con experiencia en </w:t>
      </w:r>
      <w:r w:rsidR="00E93168" w:rsidRPr="00E93168">
        <w:rPr>
          <w:bCs/>
          <w:sz w:val="22"/>
          <w:szCs w:val="22"/>
        </w:rPr>
        <w:t>instalaciones</w:t>
      </w:r>
      <w:r w:rsidRPr="00E93168">
        <w:rPr>
          <w:bCs/>
          <w:sz w:val="22"/>
          <w:szCs w:val="22"/>
        </w:rPr>
        <w:t xml:space="preserve"> mecánicas de obra similares, en los sistemas de aire acondicionado, ventilación mecánica, </w:t>
      </w:r>
      <w:r w:rsidR="00E93168" w:rsidRPr="00E93168">
        <w:rPr>
          <w:bCs/>
          <w:sz w:val="22"/>
          <w:szCs w:val="22"/>
        </w:rPr>
        <w:t>petróleo</w:t>
      </w:r>
      <w:r w:rsidRPr="00E93168">
        <w:rPr>
          <w:bCs/>
          <w:sz w:val="22"/>
          <w:szCs w:val="22"/>
        </w:rPr>
        <w:t xml:space="preserve"> y grupo </w:t>
      </w:r>
      <w:r w:rsidR="00E93168" w:rsidRPr="00E93168">
        <w:rPr>
          <w:bCs/>
          <w:sz w:val="22"/>
          <w:szCs w:val="22"/>
        </w:rPr>
        <w:t>electrógeno</w:t>
      </w:r>
      <w:r w:rsidRPr="00E93168">
        <w:rPr>
          <w:bCs/>
          <w:sz w:val="22"/>
          <w:szCs w:val="22"/>
        </w:rPr>
        <w:t xml:space="preserve"> y sistema de transporte vertical., en obras similares, cuyo cargo estará el </w:t>
      </w:r>
      <w:r w:rsidR="00E93168" w:rsidRPr="00E93168">
        <w:rPr>
          <w:bCs/>
          <w:sz w:val="22"/>
          <w:szCs w:val="22"/>
        </w:rPr>
        <w:t>cumplimiento</w:t>
      </w:r>
      <w:r w:rsidRPr="00E93168">
        <w:rPr>
          <w:bCs/>
          <w:sz w:val="22"/>
          <w:szCs w:val="22"/>
        </w:rPr>
        <w:t xml:space="preserve"> del contrato entre el Propietario y el Contratista. </w:t>
      </w:r>
      <w:r w:rsidR="00E93168" w:rsidRPr="00E93168">
        <w:rPr>
          <w:bCs/>
          <w:sz w:val="22"/>
          <w:szCs w:val="22"/>
        </w:rPr>
        <w:t>Estará</w:t>
      </w:r>
      <w:r w:rsidR="00FC034B" w:rsidRPr="00E93168">
        <w:rPr>
          <w:bCs/>
          <w:sz w:val="22"/>
          <w:szCs w:val="22"/>
        </w:rPr>
        <w:t xml:space="preserve"> a tiempo parcial o completo en la obra. De acuerdo a la magnitud de ésta; controlará e informará del d</w:t>
      </w:r>
      <w:r w:rsidR="00E93168">
        <w:rPr>
          <w:bCs/>
          <w:sz w:val="22"/>
          <w:szCs w:val="22"/>
        </w:rPr>
        <w:t>esa</w:t>
      </w:r>
      <w:r w:rsidR="00FC034B" w:rsidRPr="00E93168">
        <w:rPr>
          <w:bCs/>
          <w:sz w:val="22"/>
          <w:szCs w:val="22"/>
        </w:rPr>
        <w:t>rrollo de la misma a la Supervisión.</w:t>
      </w:r>
    </w:p>
    <w:p w14:paraId="3B809B2D" w14:textId="77777777" w:rsidR="00E93168" w:rsidRPr="00E93168" w:rsidRDefault="00E93168" w:rsidP="00E93168">
      <w:pPr>
        <w:spacing w:line="360" w:lineRule="auto"/>
        <w:jc w:val="both"/>
        <w:rPr>
          <w:bCs/>
          <w:sz w:val="22"/>
          <w:szCs w:val="22"/>
        </w:rPr>
      </w:pPr>
    </w:p>
    <w:p w14:paraId="5D2CE7AE" w14:textId="70FB3E3A" w:rsidR="00FC034B" w:rsidRDefault="00FC034B" w:rsidP="00787164">
      <w:pPr>
        <w:spacing w:line="360" w:lineRule="auto"/>
        <w:rPr>
          <w:b/>
          <w:sz w:val="22"/>
          <w:szCs w:val="22"/>
        </w:rPr>
      </w:pPr>
      <w:r>
        <w:rPr>
          <w:b/>
          <w:sz w:val="22"/>
          <w:szCs w:val="22"/>
        </w:rPr>
        <w:t>CARÁCTER DE LOS PLANOS Y ESPECIFICACIONES TÁCNICAS</w:t>
      </w:r>
    </w:p>
    <w:p w14:paraId="718F1B66" w14:textId="4F9AC919" w:rsidR="00FC034B" w:rsidRPr="00E93168" w:rsidRDefault="00FC034B" w:rsidP="00E93168">
      <w:pPr>
        <w:spacing w:line="360" w:lineRule="auto"/>
        <w:jc w:val="both"/>
        <w:rPr>
          <w:bCs/>
          <w:sz w:val="22"/>
          <w:szCs w:val="22"/>
        </w:rPr>
      </w:pPr>
      <w:r w:rsidRPr="00E93168">
        <w:rPr>
          <w:bCs/>
          <w:sz w:val="22"/>
          <w:szCs w:val="22"/>
        </w:rPr>
        <w:t>El carácter general y alcances de los trabajos están ilustrados en los diversos planos a nivel de ejecución de obra y especificaciones técnicas respectivas.</w:t>
      </w:r>
    </w:p>
    <w:p w14:paraId="002198C2" w14:textId="54138BBC" w:rsidR="00FC034B" w:rsidRDefault="00FC034B" w:rsidP="00E93168">
      <w:pPr>
        <w:spacing w:line="360" w:lineRule="auto"/>
        <w:jc w:val="both"/>
        <w:rPr>
          <w:bCs/>
          <w:sz w:val="22"/>
          <w:szCs w:val="22"/>
        </w:rPr>
      </w:pPr>
      <w:r w:rsidRPr="00E93168">
        <w:rPr>
          <w:bCs/>
          <w:sz w:val="22"/>
          <w:szCs w:val="22"/>
        </w:rPr>
        <w:t xml:space="preserve">El contratista de la obra y el contratista de la implementación deben </w:t>
      </w:r>
      <w:r w:rsidR="00E93168" w:rsidRPr="00E93168">
        <w:rPr>
          <w:bCs/>
          <w:sz w:val="22"/>
          <w:szCs w:val="22"/>
        </w:rPr>
        <w:t>realizar</w:t>
      </w:r>
      <w:r w:rsidRPr="00E93168">
        <w:rPr>
          <w:bCs/>
          <w:sz w:val="22"/>
          <w:szCs w:val="22"/>
        </w:rPr>
        <w:t xml:space="preserve"> todas las instalaciones y proveer los accesorios y materiales necesarios para el correcto funcionamiento u operación de estos </w:t>
      </w:r>
      <w:r w:rsidR="00E93168" w:rsidRPr="00E93168">
        <w:rPr>
          <w:bCs/>
          <w:sz w:val="22"/>
          <w:szCs w:val="22"/>
        </w:rPr>
        <w:t>equipos</w:t>
      </w:r>
      <w:r w:rsidRPr="00E93168">
        <w:rPr>
          <w:bCs/>
          <w:sz w:val="22"/>
          <w:szCs w:val="22"/>
        </w:rPr>
        <w:t xml:space="preserve"> o sistemas; </w:t>
      </w:r>
      <w:r w:rsidR="00E93168" w:rsidRPr="00E93168">
        <w:rPr>
          <w:bCs/>
          <w:sz w:val="22"/>
          <w:szCs w:val="22"/>
        </w:rPr>
        <w:t>así</w:t>
      </w:r>
      <w:r w:rsidRPr="00E93168">
        <w:rPr>
          <w:bCs/>
          <w:sz w:val="22"/>
          <w:szCs w:val="22"/>
        </w:rPr>
        <w:t xml:space="preserve"> no se detalle en los planos, memorias, especificaciones técnicas generales, </w:t>
      </w:r>
      <w:r w:rsidR="00E93168" w:rsidRPr="00E93168">
        <w:rPr>
          <w:bCs/>
          <w:sz w:val="22"/>
          <w:szCs w:val="22"/>
        </w:rPr>
        <w:t>especificaciones</w:t>
      </w:r>
      <w:r w:rsidRPr="00E93168">
        <w:rPr>
          <w:bCs/>
          <w:sz w:val="22"/>
          <w:szCs w:val="22"/>
        </w:rPr>
        <w:t xml:space="preserve"> técnicas por partidas o de las </w:t>
      </w:r>
      <w:r w:rsidR="00E93168" w:rsidRPr="00E93168">
        <w:rPr>
          <w:bCs/>
          <w:sz w:val="22"/>
          <w:szCs w:val="22"/>
        </w:rPr>
        <w:t>especialidades</w:t>
      </w:r>
      <w:r w:rsidRPr="00E93168">
        <w:rPr>
          <w:bCs/>
          <w:sz w:val="22"/>
          <w:szCs w:val="22"/>
        </w:rPr>
        <w:t xml:space="preserve"> correspondientes por algún error u omisión, sin que </w:t>
      </w:r>
      <w:r w:rsidR="00E93168" w:rsidRPr="00E93168">
        <w:rPr>
          <w:bCs/>
          <w:sz w:val="22"/>
          <w:szCs w:val="22"/>
        </w:rPr>
        <w:t>estos</w:t>
      </w:r>
      <w:r w:rsidRPr="00E93168">
        <w:rPr>
          <w:bCs/>
          <w:sz w:val="22"/>
          <w:szCs w:val="22"/>
        </w:rPr>
        <w:t xml:space="preserve"> </w:t>
      </w:r>
      <w:r w:rsidR="00E93168" w:rsidRPr="00E93168">
        <w:rPr>
          <w:bCs/>
          <w:sz w:val="22"/>
          <w:szCs w:val="22"/>
        </w:rPr>
        <w:t>generen</w:t>
      </w:r>
      <w:r w:rsidRPr="00E93168">
        <w:rPr>
          <w:bCs/>
          <w:sz w:val="22"/>
          <w:szCs w:val="22"/>
        </w:rPr>
        <w:t xml:space="preserve"> adicionales y no se perjudique la calidad de ejecución de la obra.</w:t>
      </w:r>
    </w:p>
    <w:p w14:paraId="0CE47FAB" w14:textId="17989C0A" w:rsidR="00E93168" w:rsidRDefault="00E93168" w:rsidP="00E93168">
      <w:pPr>
        <w:spacing w:line="360" w:lineRule="auto"/>
        <w:jc w:val="both"/>
        <w:rPr>
          <w:bCs/>
          <w:sz w:val="22"/>
          <w:szCs w:val="22"/>
        </w:rPr>
      </w:pPr>
    </w:p>
    <w:p w14:paraId="54A6DD9C" w14:textId="2090896F" w:rsidR="007752B9" w:rsidRDefault="007752B9" w:rsidP="00E93168">
      <w:pPr>
        <w:spacing w:line="360" w:lineRule="auto"/>
        <w:jc w:val="both"/>
        <w:rPr>
          <w:bCs/>
          <w:sz w:val="22"/>
          <w:szCs w:val="22"/>
        </w:rPr>
      </w:pPr>
    </w:p>
    <w:p w14:paraId="63F5200B" w14:textId="77777777" w:rsidR="007752B9" w:rsidRPr="00E93168" w:rsidRDefault="007752B9" w:rsidP="00E93168">
      <w:pPr>
        <w:spacing w:line="360" w:lineRule="auto"/>
        <w:jc w:val="both"/>
        <w:rPr>
          <w:bCs/>
          <w:sz w:val="22"/>
          <w:szCs w:val="22"/>
        </w:rPr>
      </w:pPr>
    </w:p>
    <w:p w14:paraId="04140434" w14:textId="365EDF80" w:rsidR="00FF1A7B" w:rsidRDefault="00FF1A7B" w:rsidP="00787164">
      <w:pPr>
        <w:spacing w:line="360" w:lineRule="auto"/>
        <w:rPr>
          <w:b/>
          <w:sz w:val="22"/>
          <w:szCs w:val="22"/>
        </w:rPr>
      </w:pPr>
      <w:r>
        <w:rPr>
          <w:b/>
          <w:sz w:val="22"/>
          <w:szCs w:val="22"/>
        </w:rPr>
        <w:lastRenderedPageBreak/>
        <w:t>PLANOS, MEMORIA Y ESPECIFICACIONES</w:t>
      </w:r>
    </w:p>
    <w:p w14:paraId="0EE60DC5" w14:textId="77777777" w:rsidR="000A0015" w:rsidRDefault="00FF1A7B" w:rsidP="00E93168">
      <w:pPr>
        <w:spacing w:line="360" w:lineRule="auto"/>
        <w:jc w:val="both"/>
        <w:rPr>
          <w:bCs/>
          <w:sz w:val="22"/>
          <w:szCs w:val="22"/>
        </w:rPr>
      </w:pPr>
      <w:r w:rsidRPr="00E93168">
        <w:rPr>
          <w:bCs/>
          <w:sz w:val="22"/>
          <w:szCs w:val="22"/>
        </w:rPr>
        <w:t xml:space="preserve">El Contratita de la Obra tendrá que cuenta que los Planos se complementan con la Memoria Descriptiva y las Especificaciones Técnicas respectivas, de manera </w:t>
      </w:r>
    </w:p>
    <w:p w14:paraId="70B101D2" w14:textId="667AC50A" w:rsidR="00FF1A7B" w:rsidRPr="00E93168" w:rsidRDefault="00F555D5" w:rsidP="00E93168">
      <w:pPr>
        <w:spacing w:line="360" w:lineRule="auto"/>
        <w:jc w:val="both"/>
        <w:rPr>
          <w:bCs/>
          <w:sz w:val="22"/>
          <w:szCs w:val="22"/>
        </w:rPr>
      </w:pPr>
      <w:r w:rsidRPr="00E93168">
        <w:rPr>
          <w:bCs/>
          <w:sz w:val="22"/>
          <w:szCs w:val="22"/>
        </w:rPr>
        <w:t>que,</w:t>
      </w:r>
      <w:r w:rsidR="00FF1A7B" w:rsidRPr="00E93168">
        <w:rPr>
          <w:bCs/>
          <w:sz w:val="22"/>
          <w:szCs w:val="22"/>
        </w:rPr>
        <w:t xml:space="preserve"> si </w:t>
      </w:r>
      <w:r w:rsidR="00E93168" w:rsidRPr="00E93168">
        <w:rPr>
          <w:bCs/>
          <w:sz w:val="22"/>
          <w:szCs w:val="22"/>
        </w:rPr>
        <w:t>surgen</w:t>
      </w:r>
      <w:r w:rsidR="00FF1A7B" w:rsidRPr="00E93168">
        <w:rPr>
          <w:bCs/>
          <w:sz w:val="22"/>
          <w:szCs w:val="22"/>
        </w:rPr>
        <w:t xml:space="preserve"> discrepancias, éstas se absolverán considerando las siguientes prioridades:</w:t>
      </w:r>
    </w:p>
    <w:tbl>
      <w:tblPr>
        <w:tblStyle w:val="Tablaconcuadrcula"/>
        <w:tblW w:w="0" w:type="auto"/>
        <w:jc w:val="center"/>
        <w:tblLook w:val="04A0" w:firstRow="1" w:lastRow="0" w:firstColumn="1" w:lastColumn="0" w:noHBand="0" w:noVBand="1"/>
      </w:tblPr>
      <w:tblGrid>
        <w:gridCol w:w="1413"/>
        <w:gridCol w:w="5670"/>
      </w:tblGrid>
      <w:tr w:rsidR="00FF1A7B" w14:paraId="0011B7D0" w14:textId="77777777" w:rsidTr="00E93168">
        <w:trPr>
          <w:jc w:val="center"/>
        </w:trPr>
        <w:tc>
          <w:tcPr>
            <w:tcW w:w="1413" w:type="dxa"/>
          </w:tcPr>
          <w:p w14:paraId="5218DBCD" w14:textId="44F035DD" w:rsidR="00FF1A7B" w:rsidRPr="00E93168" w:rsidRDefault="00FF1A7B" w:rsidP="00787164">
            <w:pPr>
              <w:spacing w:line="360" w:lineRule="auto"/>
              <w:rPr>
                <w:bCs/>
                <w:sz w:val="22"/>
                <w:szCs w:val="22"/>
              </w:rPr>
            </w:pPr>
            <w:r w:rsidRPr="00E93168">
              <w:rPr>
                <w:bCs/>
                <w:sz w:val="22"/>
                <w:szCs w:val="22"/>
              </w:rPr>
              <w:t>Primero</w:t>
            </w:r>
          </w:p>
        </w:tc>
        <w:tc>
          <w:tcPr>
            <w:tcW w:w="5670" w:type="dxa"/>
          </w:tcPr>
          <w:p w14:paraId="1EB53937" w14:textId="42B21595" w:rsidR="00FF1A7B" w:rsidRPr="00E93168" w:rsidRDefault="00FF1A7B" w:rsidP="00787164">
            <w:pPr>
              <w:spacing w:line="360" w:lineRule="auto"/>
              <w:rPr>
                <w:bCs/>
                <w:sz w:val="22"/>
                <w:szCs w:val="22"/>
              </w:rPr>
            </w:pPr>
            <w:r w:rsidRPr="00E93168">
              <w:rPr>
                <w:bCs/>
                <w:sz w:val="22"/>
                <w:szCs w:val="22"/>
              </w:rPr>
              <w:t>Los planos</w:t>
            </w:r>
          </w:p>
        </w:tc>
      </w:tr>
      <w:tr w:rsidR="00FF1A7B" w14:paraId="460AE2CB" w14:textId="77777777" w:rsidTr="00E93168">
        <w:trPr>
          <w:jc w:val="center"/>
        </w:trPr>
        <w:tc>
          <w:tcPr>
            <w:tcW w:w="1413" w:type="dxa"/>
          </w:tcPr>
          <w:p w14:paraId="42C552D8" w14:textId="095546E8" w:rsidR="00FF1A7B" w:rsidRPr="00E93168" w:rsidRDefault="00FF1A7B" w:rsidP="00787164">
            <w:pPr>
              <w:spacing w:line="360" w:lineRule="auto"/>
              <w:rPr>
                <w:bCs/>
                <w:sz w:val="22"/>
                <w:szCs w:val="22"/>
              </w:rPr>
            </w:pPr>
            <w:r w:rsidRPr="00E93168">
              <w:rPr>
                <w:bCs/>
                <w:sz w:val="22"/>
                <w:szCs w:val="22"/>
              </w:rPr>
              <w:t>Segundo</w:t>
            </w:r>
          </w:p>
        </w:tc>
        <w:tc>
          <w:tcPr>
            <w:tcW w:w="5670" w:type="dxa"/>
          </w:tcPr>
          <w:p w14:paraId="27080FB9" w14:textId="6AF260CE" w:rsidR="00FF1A7B" w:rsidRPr="00E93168" w:rsidRDefault="00FF1A7B" w:rsidP="00787164">
            <w:pPr>
              <w:spacing w:line="360" w:lineRule="auto"/>
              <w:rPr>
                <w:bCs/>
                <w:sz w:val="22"/>
                <w:szCs w:val="22"/>
              </w:rPr>
            </w:pPr>
            <w:r w:rsidRPr="00E93168">
              <w:rPr>
                <w:bCs/>
                <w:sz w:val="22"/>
                <w:szCs w:val="22"/>
              </w:rPr>
              <w:t xml:space="preserve">Las </w:t>
            </w:r>
            <w:r w:rsidR="00E93168" w:rsidRPr="00E93168">
              <w:rPr>
                <w:bCs/>
                <w:sz w:val="22"/>
                <w:szCs w:val="22"/>
              </w:rPr>
              <w:t>especificaciones</w:t>
            </w:r>
            <w:r w:rsidRPr="00E93168">
              <w:rPr>
                <w:bCs/>
                <w:sz w:val="22"/>
                <w:szCs w:val="22"/>
              </w:rPr>
              <w:t xml:space="preserve"> </w:t>
            </w:r>
            <w:r w:rsidR="00E93168" w:rsidRPr="00E93168">
              <w:rPr>
                <w:bCs/>
                <w:sz w:val="22"/>
                <w:szCs w:val="22"/>
              </w:rPr>
              <w:t>Técnicas</w:t>
            </w:r>
            <w:r w:rsidRPr="00E93168">
              <w:rPr>
                <w:bCs/>
                <w:sz w:val="22"/>
                <w:szCs w:val="22"/>
              </w:rPr>
              <w:t>, la Memoria Descriptiva</w:t>
            </w:r>
          </w:p>
        </w:tc>
      </w:tr>
      <w:tr w:rsidR="00FF1A7B" w14:paraId="210B7D51" w14:textId="77777777" w:rsidTr="00E93168">
        <w:trPr>
          <w:jc w:val="center"/>
        </w:trPr>
        <w:tc>
          <w:tcPr>
            <w:tcW w:w="1413" w:type="dxa"/>
          </w:tcPr>
          <w:p w14:paraId="3079C51C" w14:textId="66344ED3" w:rsidR="00FF1A7B" w:rsidRPr="00E93168" w:rsidRDefault="00FF1A7B" w:rsidP="00787164">
            <w:pPr>
              <w:spacing w:line="360" w:lineRule="auto"/>
              <w:rPr>
                <w:bCs/>
                <w:sz w:val="22"/>
                <w:szCs w:val="22"/>
              </w:rPr>
            </w:pPr>
            <w:r w:rsidRPr="00E93168">
              <w:rPr>
                <w:bCs/>
                <w:sz w:val="22"/>
                <w:szCs w:val="22"/>
              </w:rPr>
              <w:t>Tercer</w:t>
            </w:r>
          </w:p>
        </w:tc>
        <w:tc>
          <w:tcPr>
            <w:tcW w:w="5670" w:type="dxa"/>
          </w:tcPr>
          <w:p w14:paraId="4A8B8DE0" w14:textId="02997A94" w:rsidR="00FF1A7B" w:rsidRPr="00E93168" w:rsidRDefault="00FF1A7B" w:rsidP="00787164">
            <w:pPr>
              <w:spacing w:line="360" w:lineRule="auto"/>
              <w:rPr>
                <w:bCs/>
                <w:sz w:val="22"/>
                <w:szCs w:val="22"/>
              </w:rPr>
            </w:pPr>
            <w:r w:rsidRPr="00E93168">
              <w:rPr>
                <w:bCs/>
                <w:sz w:val="22"/>
                <w:szCs w:val="22"/>
              </w:rPr>
              <w:t>Los Metrados y presupuesto</w:t>
            </w:r>
          </w:p>
        </w:tc>
      </w:tr>
    </w:tbl>
    <w:p w14:paraId="070F85A3" w14:textId="77777777" w:rsidR="00FF1A7B" w:rsidRDefault="00FF1A7B" w:rsidP="00787164">
      <w:pPr>
        <w:spacing w:line="360" w:lineRule="auto"/>
        <w:rPr>
          <w:b/>
          <w:sz w:val="22"/>
          <w:szCs w:val="22"/>
        </w:rPr>
      </w:pPr>
    </w:p>
    <w:p w14:paraId="0640721C" w14:textId="27B18BAA" w:rsidR="00787164" w:rsidRDefault="00FF1A7B" w:rsidP="00E93168">
      <w:pPr>
        <w:spacing w:line="360" w:lineRule="auto"/>
        <w:jc w:val="both"/>
        <w:rPr>
          <w:bCs/>
          <w:sz w:val="22"/>
          <w:szCs w:val="22"/>
        </w:rPr>
      </w:pPr>
      <w:r>
        <w:rPr>
          <w:bCs/>
          <w:sz w:val="22"/>
          <w:szCs w:val="22"/>
        </w:rPr>
        <w:t>Las Espe</w:t>
      </w:r>
      <w:r w:rsidR="00E93168">
        <w:rPr>
          <w:bCs/>
          <w:sz w:val="22"/>
          <w:szCs w:val="22"/>
        </w:rPr>
        <w:t>ci</w:t>
      </w:r>
      <w:r>
        <w:rPr>
          <w:bCs/>
          <w:sz w:val="22"/>
          <w:szCs w:val="22"/>
        </w:rPr>
        <w:t xml:space="preserve">ficaciones Técnicas de Suministro e implementación complementan los Planos respectivos, de manera que las instalaciones mecánicas e implementación de la </w:t>
      </w:r>
      <w:r w:rsidR="00E93168">
        <w:rPr>
          <w:bCs/>
          <w:sz w:val="22"/>
          <w:szCs w:val="22"/>
        </w:rPr>
        <w:t>especialidad</w:t>
      </w:r>
      <w:r>
        <w:rPr>
          <w:bCs/>
          <w:sz w:val="22"/>
          <w:szCs w:val="22"/>
        </w:rPr>
        <w:t xml:space="preserve"> se ejecuten totalmente, aunque éstas figuren sólo en uno de los tres documentos citados.</w:t>
      </w:r>
    </w:p>
    <w:p w14:paraId="6147C4CF" w14:textId="77777777" w:rsidR="00E93168" w:rsidRDefault="00E93168" w:rsidP="00E93168">
      <w:pPr>
        <w:spacing w:line="360" w:lineRule="auto"/>
        <w:jc w:val="both"/>
        <w:rPr>
          <w:bCs/>
          <w:sz w:val="22"/>
          <w:szCs w:val="22"/>
        </w:rPr>
      </w:pPr>
    </w:p>
    <w:p w14:paraId="37665038" w14:textId="4327C93B" w:rsidR="00FF1A7B" w:rsidRPr="00F555D5" w:rsidRDefault="005E6CDF" w:rsidP="00BA4A75">
      <w:pPr>
        <w:spacing w:line="360" w:lineRule="auto"/>
        <w:rPr>
          <w:b/>
          <w:sz w:val="22"/>
          <w:szCs w:val="22"/>
        </w:rPr>
      </w:pPr>
      <w:r w:rsidRPr="00F555D5">
        <w:rPr>
          <w:b/>
          <w:sz w:val="22"/>
          <w:szCs w:val="22"/>
        </w:rPr>
        <w:t>MEJORA POR PARTE DEL CONTRATISTA</w:t>
      </w:r>
    </w:p>
    <w:p w14:paraId="685FB84B" w14:textId="64D7BFDD" w:rsidR="005E6CDF" w:rsidRDefault="005E6CDF" w:rsidP="00E93168">
      <w:pPr>
        <w:spacing w:line="360" w:lineRule="auto"/>
        <w:jc w:val="both"/>
        <w:rPr>
          <w:bCs/>
          <w:sz w:val="22"/>
          <w:szCs w:val="22"/>
        </w:rPr>
      </w:pPr>
      <w:r>
        <w:rPr>
          <w:bCs/>
          <w:sz w:val="22"/>
          <w:szCs w:val="22"/>
        </w:rPr>
        <w:t xml:space="preserve">Cualquier cambio en los Planos y/o </w:t>
      </w:r>
      <w:r w:rsidR="00E93168">
        <w:rPr>
          <w:bCs/>
          <w:sz w:val="22"/>
          <w:szCs w:val="22"/>
        </w:rPr>
        <w:t>Especificaciones</w:t>
      </w:r>
      <w:r>
        <w:rPr>
          <w:bCs/>
          <w:sz w:val="22"/>
          <w:szCs w:val="22"/>
        </w:rPr>
        <w:t xml:space="preserve"> </w:t>
      </w:r>
      <w:r w:rsidR="00E93168">
        <w:rPr>
          <w:bCs/>
          <w:sz w:val="22"/>
          <w:szCs w:val="22"/>
        </w:rPr>
        <w:t>Técnicas</w:t>
      </w:r>
      <w:r>
        <w:rPr>
          <w:bCs/>
          <w:sz w:val="22"/>
          <w:szCs w:val="22"/>
        </w:rPr>
        <w:t xml:space="preserve"> que le contratista considere conveniente introducir como mejora en Obra, deberá </w:t>
      </w:r>
      <w:r w:rsidR="00E93168">
        <w:rPr>
          <w:bCs/>
          <w:sz w:val="22"/>
          <w:szCs w:val="22"/>
        </w:rPr>
        <w:t>caminarlo</w:t>
      </w:r>
      <w:r>
        <w:rPr>
          <w:bCs/>
          <w:sz w:val="22"/>
          <w:szCs w:val="22"/>
        </w:rPr>
        <w:t xml:space="preserve"> por escrito a la supervisión.</w:t>
      </w:r>
    </w:p>
    <w:p w14:paraId="192CBF22" w14:textId="77777777" w:rsidR="00E93168" w:rsidRDefault="00E93168" w:rsidP="00E93168">
      <w:pPr>
        <w:spacing w:line="360" w:lineRule="auto"/>
        <w:jc w:val="both"/>
        <w:rPr>
          <w:bCs/>
          <w:sz w:val="22"/>
          <w:szCs w:val="22"/>
        </w:rPr>
      </w:pPr>
    </w:p>
    <w:p w14:paraId="5859B7FA" w14:textId="2AF2E36A" w:rsidR="005E6CDF" w:rsidRPr="00F555D5" w:rsidRDefault="005E6CDF" w:rsidP="00BA4A75">
      <w:pPr>
        <w:spacing w:line="360" w:lineRule="auto"/>
        <w:rPr>
          <w:b/>
          <w:sz w:val="22"/>
          <w:szCs w:val="22"/>
        </w:rPr>
      </w:pPr>
      <w:r w:rsidRPr="00F555D5">
        <w:rPr>
          <w:b/>
          <w:sz w:val="22"/>
          <w:szCs w:val="22"/>
        </w:rPr>
        <w:t>EQUIPAMENTO, MATERIALES Y MANO DE OBRA</w:t>
      </w:r>
    </w:p>
    <w:p w14:paraId="430B1DB1" w14:textId="5E50D8BE" w:rsidR="005E6CDF" w:rsidRDefault="005E6CDF" w:rsidP="00E93168">
      <w:pPr>
        <w:spacing w:line="360" w:lineRule="auto"/>
        <w:jc w:val="both"/>
        <w:rPr>
          <w:bCs/>
          <w:sz w:val="22"/>
          <w:szCs w:val="22"/>
        </w:rPr>
      </w:pPr>
      <w:r>
        <w:rPr>
          <w:bCs/>
          <w:sz w:val="22"/>
          <w:szCs w:val="22"/>
        </w:rPr>
        <w:t xml:space="preserve">Todos los equipos, materiales o artículos suministrados en le etapa de obra civil e implementación que cubre estas Condiciones </w:t>
      </w:r>
      <w:r w:rsidR="00E93168">
        <w:rPr>
          <w:bCs/>
          <w:sz w:val="22"/>
          <w:szCs w:val="22"/>
        </w:rPr>
        <w:t>Generales</w:t>
      </w:r>
      <w:r>
        <w:rPr>
          <w:bCs/>
          <w:sz w:val="22"/>
          <w:szCs w:val="22"/>
        </w:rPr>
        <w:t xml:space="preserve"> y las siguientes Especificaciones </w:t>
      </w:r>
      <w:r w:rsidR="00E93168">
        <w:rPr>
          <w:bCs/>
          <w:sz w:val="22"/>
          <w:szCs w:val="22"/>
        </w:rPr>
        <w:t>Técnicas</w:t>
      </w:r>
      <w:r>
        <w:rPr>
          <w:bCs/>
          <w:sz w:val="22"/>
          <w:szCs w:val="22"/>
        </w:rPr>
        <w:t xml:space="preserve">, deberán ser nuevos de la </w:t>
      </w:r>
      <w:r w:rsidR="00F555D5">
        <w:rPr>
          <w:bCs/>
          <w:sz w:val="22"/>
          <w:szCs w:val="22"/>
        </w:rPr>
        <w:t>mejor</w:t>
      </w:r>
      <w:r>
        <w:rPr>
          <w:bCs/>
          <w:sz w:val="22"/>
          <w:szCs w:val="22"/>
        </w:rPr>
        <w:t xml:space="preserve"> calidad, asimismo, la mano de obra estará constituida por </w:t>
      </w:r>
      <w:r w:rsidR="00F555D5">
        <w:rPr>
          <w:bCs/>
          <w:sz w:val="22"/>
          <w:szCs w:val="22"/>
        </w:rPr>
        <w:t>personal</w:t>
      </w:r>
      <w:r>
        <w:rPr>
          <w:bCs/>
          <w:sz w:val="22"/>
          <w:szCs w:val="22"/>
        </w:rPr>
        <w:t xml:space="preserve"> calificado.</w:t>
      </w:r>
    </w:p>
    <w:p w14:paraId="5E97CA1D" w14:textId="77777777" w:rsidR="00F555D5" w:rsidRDefault="00F555D5" w:rsidP="00E93168">
      <w:pPr>
        <w:spacing w:line="360" w:lineRule="auto"/>
        <w:jc w:val="both"/>
        <w:rPr>
          <w:bCs/>
          <w:sz w:val="22"/>
          <w:szCs w:val="22"/>
        </w:rPr>
      </w:pPr>
    </w:p>
    <w:p w14:paraId="4AD86B9E" w14:textId="1641C3B8" w:rsidR="005E6CDF" w:rsidRPr="00F555D5" w:rsidRDefault="005E6CDF" w:rsidP="00BA4A75">
      <w:pPr>
        <w:spacing w:line="360" w:lineRule="auto"/>
        <w:rPr>
          <w:b/>
          <w:sz w:val="22"/>
          <w:szCs w:val="22"/>
        </w:rPr>
      </w:pPr>
      <w:r w:rsidRPr="00F555D5">
        <w:rPr>
          <w:b/>
          <w:sz w:val="22"/>
          <w:szCs w:val="22"/>
        </w:rPr>
        <w:t>SUPERVISION</w:t>
      </w:r>
    </w:p>
    <w:p w14:paraId="73FE31EC" w14:textId="4D86445E" w:rsidR="005E6CDF" w:rsidRDefault="005E6CDF" w:rsidP="00F555D5">
      <w:pPr>
        <w:spacing w:line="360" w:lineRule="auto"/>
        <w:jc w:val="both"/>
        <w:rPr>
          <w:bCs/>
          <w:sz w:val="22"/>
          <w:szCs w:val="22"/>
        </w:rPr>
      </w:pPr>
      <w:r>
        <w:rPr>
          <w:bCs/>
          <w:sz w:val="22"/>
          <w:szCs w:val="22"/>
        </w:rPr>
        <w:t>La supervisión examinar</w:t>
      </w:r>
      <w:r w:rsidR="00F555D5">
        <w:rPr>
          <w:bCs/>
          <w:sz w:val="22"/>
          <w:szCs w:val="22"/>
        </w:rPr>
        <w:t>á</w:t>
      </w:r>
      <w:r>
        <w:rPr>
          <w:bCs/>
          <w:sz w:val="22"/>
          <w:szCs w:val="22"/>
        </w:rPr>
        <w:t xml:space="preserve"> la calidad de todo el </w:t>
      </w:r>
      <w:r w:rsidR="00F555D5">
        <w:rPr>
          <w:bCs/>
          <w:sz w:val="22"/>
          <w:szCs w:val="22"/>
        </w:rPr>
        <w:t>equipamiento</w:t>
      </w:r>
      <w:r>
        <w:rPr>
          <w:bCs/>
          <w:sz w:val="22"/>
          <w:szCs w:val="22"/>
        </w:rPr>
        <w:t xml:space="preserve">, materiales y mano de obra </w:t>
      </w:r>
      <w:r w:rsidR="00F555D5">
        <w:rPr>
          <w:bCs/>
          <w:sz w:val="22"/>
          <w:szCs w:val="22"/>
        </w:rPr>
        <w:t>empleada</w:t>
      </w:r>
      <w:r>
        <w:rPr>
          <w:bCs/>
          <w:sz w:val="22"/>
          <w:szCs w:val="22"/>
        </w:rPr>
        <w:t xml:space="preserve"> que cumpla con las </w:t>
      </w:r>
      <w:r w:rsidR="00F555D5">
        <w:rPr>
          <w:bCs/>
          <w:sz w:val="22"/>
          <w:szCs w:val="22"/>
        </w:rPr>
        <w:t>especificaciones</w:t>
      </w:r>
      <w:r>
        <w:rPr>
          <w:bCs/>
          <w:sz w:val="22"/>
          <w:szCs w:val="22"/>
        </w:rPr>
        <w:t xml:space="preserve"> técnicas del proyecto, ya sea en la Obra o en la Oficina </w:t>
      </w:r>
      <w:r w:rsidR="00F555D5">
        <w:rPr>
          <w:bCs/>
          <w:sz w:val="22"/>
          <w:szCs w:val="22"/>
        </w:rPr>
        <w:t>Técnica</w:t>
      </w:r>
      <w:r>
        <w:rPr>
          <w:bCs/>
          <w:sz w:val="22"/>
          <w:szCs w:val="22"/>
        </w:rPr>
        <w:t xml:space="preserve">. El contratista deberá suministrar, sin cargo adicional alguno para el Propietario, todas las </w:t>
      </w:r>
      <w:r w:rsidR="00F555D5">
        <w:rPr>
          <w:bCs/>
          <w:sz w:val="22"/>
          <w:szCs w:val="22"/>
        </w:rPr>
        <w:t>facilidades</w:t>
      </w:r>
      <w:r>
        <w:rPr>
          <w:bCs/>
          <w:sz w:val="22"/>
          <w:szCs w:val="22"/>
        </w:rPr>
        <w:t xml:space="preserve"> razonables, mano de obra, materiales y equipos adecuados para la inspección y pruebas, que sean necesarias.</w:t>
      </w:r>
    </w:p>
    <w:p w14:paraId="0A529A5E" w14:textId="19BC4B54" w:rsidR="005E6CDF" w:rsidRDefault="005E6CDF" w:rsidP="00F555D5">
      <w:pPr>
        <w:spacing w:line="360" w:lineRule="auto"/>
        <w:jc w:val="both"/>
        <w:rPr>
          <w:bCs/>
          <w:sz w:val="22"/>
          <w:szCs w:val="22"/>
        </w:rPr>
      </w:pPr>
      <w:r>
        <w:rPr>
          <w:bCs/>
          <w:sz w:val="22"/>
          <w:szCs w:val="22"/>
        </w:rPr>
        <w:t xml:space="preserve">La supervisión no tiene </w:t>
      </w:r>
      <w:r w:rsidR="00F555D5">
        <w:rPr>
          <w:bCs/>
          <w:sz w:val="22"/>
          <w:szCs w:val="22"/>
        </w:rPr>
        <w:t>potestad</w:t>
      </w:r>
      <w:r>
        <w:rPr>
          <w:bCs/>
          <w:sz w:val="22"/>
          <w:szCs w:val="22"/>
        </w:rPr>
        <w:t xml:space="preserve"> para modificar el contrato, por lo </w:t>
      </w:r>
      <w:r w:rsidR="00F555D5">
        <w:rPr>
          <w:bCs/>
          <w:sz w:val="22"/>
          <w:szCs w:val="22"/>
        </w:rPr>
        <w:t>tanto,</w:t>
      </w:r>
      <w:r>
        <w:rPr>
          <w:bCs/>
          <w:sz w:val="22"/>
          <w:szCs w:val="22"/>
        </w:rPr>
        <w:t xml:space="preserve"> no </w:t>
      </w:r>
      <w:r w:rsidR="00F555D5">
        <w:rPr>
          <w:bCs/>
          <w:sz w:val="22"/>
          <w:szCs w:val="22"/>
        </w:rPr>
        <w:t>puede</w:t>
      </w:r>
      <w:r>
        <w:rPr>
          <w:bCs/>
          <w:sz w:val="22"/>
          <w:szCs w:val="22"/>
        </w:rPr>
        <w:t xml:space="preserve"> autorizar ningún cambio en los planos u otro documento sin consultar</w:t>
      </w:r>
      <w:r w:rsidR="004A7935">
        <w:rPr>
          <w:bCs/>
          <w:sz w:val="22"/>
          <w:szCs w:val="22"/>
        </w:rPr>
        <w:t xml:space="preserve"> con la Entidad y </w:t>
      </w:r>
      <w:r w:rsidR="00F555D5">
        <w:rPr>
          <w:bCs/>
          <w:sz w:val="22"/>
          <w:szCs w:val="22"/>
        </w:rPr>
        <w:t>está</w:t>
      </w:r>
      <w:r w:rsidR="004A7935">
        <w:rPr>
          <w:bCs/>
          <w:sz w:val="22"/>
          <w:szCs w:val="22"/>
        </w:rPr>
        <w:t xml:space="preserve"> a su </w:t>
      </w:r>
      <w:r w:rsidR="00F555D5">
        <w:rPr>
          <w:bCs/>
          <w:sz w:val="22"/>
          <w:szCs w:val="22"/>
        </w:rPr>
        <w:t>vez</w:t>
      </w:r>
      <w:r w:rsidR="004A7935">
        <w:rPr>
          <w:bCs/>
          <w:sz w:val="22"/>
          <w:szCs w:val="22"/>
        </w:rPr>
        <w:t xml:space="preserve"> con el </w:t>
      </w:r>
      <w:r w:rsidR="00F555D5">
        <w:rPr>
          <w:bCs/>
          <w:sz w:val="22"/>
          <w:szCs w:val="22"/>
        </w:rPr>
        <w:t>proyectista</w:t>
      </w:r>
      <w:r w:rsidR="004A7935">
        <w:rPr>
          <w:bCs/>
          <w:sz w:val="22"/>
          <w:szCs w:val="22"/>
        </w:rPr>
        <w:t>.</w:t>
      </w:r>
    </w:p>
    <w:p w14:paraId="4049A174" w14:textId="17769B3A" w:rsidR="004A7935" w:rsidRDefault="004A7935" w:rsidP="00F555D5">
      <w:pPr>
        <w:spacing w:line="360" w:lineRule="auto"/>
        <w:jc w:val="both"/>
        <w:rPr>
          <w:bCs/>
          <w:sz w:val="22"/>
          <w:szCs w:val="22"/>
        </w:rPr>
      </w:pPr>
      <w:r>
        <w:rPr>
          <w:bCs/>
          <w:sz w:val="22"/>
          <w:szCs w:val="22"/>
        </w:rPr>
        <w:t xml:space="preserve">El Supervisor tiene el derecho de rechazar el material que se encuentre dañado o defectuoso, </w:t>
      </w:r>
      <w:r w:rsidR="00F555D5">
        <w:rPr>
          <w:bCs/>
          <w:sz w:val="22"/>
          <w:szCs w:val="22"/>
        </w:rPr>
        <w:t>debiendo</w:t>
      </w:r>
      <w:r>
        <w:rPr>
          <w:bCs/>
          <w:sz w:val="22"/>
          <w:szCs w:val="22"/>
        </w:rPr>
        <w:t xml:space="preserve"> el </w:t>
      </w:r>
      <w:r w:rsidR="00F555D5">
        <w:rPr>
          <w:bCs/>
          <w:sz w:val="22"/>
          <w:szCs w:val="22"/>
        </w:rPr>
        <w:t>Contratista</w:t>
      </w:r>
      <w:r>
        <w:rPr>
          <w:bCs/>
          <w:sz w:val="22"/>
          <w:szCs w:val="22"/>
        </w:rPr>
        <w:t xml:space="preserve"> </w:t>
      </w:r>
      <w:r w:rsidR="00F555D5">
        <w:rPr>
          <w:bCs/>
          <w:sz w:val="22"/>
          <w:szCs w:val="22"/>
        </w:rPr>
        <w:t>reemplazar</w:t>
      </w:r>
      <w:r>
        <w:rPr>
          <w:bCs/>
          <w:sz w:val="22"/>
          <w:szCs w:val="22"/>
        </w:rPr>
        <w:t xml:space="preserve"> </w:t>
      </w:r>
      <w:r w:rsidR="00F555D5">
        <w:rPr>
          <w:bCs/>
          <w:sz w:val="22"/>
          <w:szCs w:val="22"/>
        </w:rPr>
        <w:t>dichos materiales</w:t>
      </w:r>
      <w:r>
        <w:rPr>
          <w:bCs/>
          <w:sz w:val="22"/>
          <w:szCs w:val="22"/>
        </w:rPr>
        <w:t xml:space="preserve">, por otros </w:t>
      </w:r>
      <w:r w:rsidR="00F555D5">
        <w:rPr>
          <w:bCs/>
          <w:sz w:val="22"/>
          <w:szCs w:val="22"/>
        </w:rPr>
        <w:t>aprobados</w:t>
      </w:r>
      <w:r>
        <w:rPr>
          <w:bCs/>
          <w:sz w:val="22"/>
          <w:szCs w:val="22"/>
        </w:rPr>
        <w:t xml:space="preserve"> por el supervisor, sin costo adicional alguno. El supervisor tiene el derecho de exigir la corrección de los trabajos mal ejecutados.</w:t>
      </w:r>
    </w:p>
    <w:p w14:paraId="1413E27B" w14:textId="3376494B" w:rsidR="004A7935" w:rsidRDefault="004A7935" w:rsidP="00F555D5">
      <w:pPr>
        <w:spacing w:line="360" w:lineRule="auto"/>
        <w:jc w:val="both"/>
        <w:rPr>
          <w:bCs/>
          <w:sz w:val="22"/>
          <w:szCs w:val="22"/>
        </w:rPr>
      </w:pPr>
      <w:r>
        <w:rPr>
          <w:bCs/>
          <w:sz w:val="22"/>
          <w:szCs w:val="22"/>
        </w:rPr>
        <w:t xml:space="preserve">El Contratita deberá dar aviso al Supervisor que su trabajo </w:t>
      </w:r>
      <w:r w:rsidR="00F555D5">
        <w:rPr>
          <w:bCs/>
          <w:sz w:val="22"/>
          <w:szCs w:val="22"/>
        </w:rPr>
        <w:t>quedará</w:t>
      </w:r>
      <w:r>
        <w:rPr>
          <w:bCs/>
          <w:sz w:val="22"/>
          <w:szCs w:val="22"/>
        </w:rPr>
        <w:t xml:space="preserve"> concluido y listo para la Inspección, por lo menos con diez (10) días de anticipación.</w:t>
      </w:r>
    </w:p>
    <w:p w14:paraId="5BE685E8" w14:textId="77777777" w:rsidR="00F555D5" w:rsidRDefault="00F555D5" w:rsidP="00F555D5">
      <w:pPr>
        <w:spacing w:line="360" w:lineRule="auto"/>
        <w:jc w:val="both"/>
        <w:rPr>
          <w:bCs/>
          <w:sz w:val="22"/>
          <w:szCs w:val="22"/>
        </w:rPr>
      </w:pPr>
    </w:p>
    <w:p w14:paraId="4C3A55C2" w14:textId="0ED5123F" w:rsidR="004A7935" w:rsidRPr="00F555D5" w:rsidRDefault="004A7935" w:rsidP="00BA4A75">
      <w:pPr>
        <w:spacing w:line="360" w:lineRule="auto"/>
        <w:rPr>
          <w:b/>
          <w:sz w:val="22"/>
          <w:szCs w:val="22"/>
        </w:rPr>
      </w:pPr>
      <w:r w:rsidRPr="00F555D5">
        <w:rPr>
          <w:b/>
          <w:sz w:val="22"/>
          <w:szCs w:val="22"/>
        </w:rPr>
        <w:lastRenderedPageBreak/>
        <w:t>GARANTIAS</w:t>
      </w:r>
    </w:p>
    <w:p w14:paraId="1F29B70E" w14:textId="6D43E52D" w:rsidR="004A7935" w:rsidRDefault="004A7935" w:rsidP="00F555D5">
      <w:pPr>
        <w:spacing w:line="360" w:lineRule="auto"/>
        <w:jc w:val="both"/>
        <w:rPr>
          <w:bCs/>
          <w:sz w:val="22"/>
          <w:szCs w:val="22"/>
        </w:rPr>
      </w:pPr>
      <w:r>
        <w:rPr>
          <w:bCs/>
          <w:sz w:val="22"/>
          <w:szCs w:val="22"/>
        </w:rPr>
        <w:t>Se</w:t>
      </w:r>
      <w:r w:rsidR="008A0C48">
        <w:rPr>
          <w:bCs/>
          <w:sz w:val="22"/>
          <w:szCs w:val="22"/>
        </w:rPr>
        <w:t xml:space="preserve"> </w:t>
      </w:r>
      <w:r w:rsidR="00F555D5">
        <w:rPr>
          <w:bCs/>
          <w:sz w:val="22"/>
          <w:szCs w:val="22"/>
        </w:rPr>
        <w:t>garantizará</w:t>
      </w:r>
      <w:r w:rsidR="008A0C48">
        <w:rPr>
          <w:bCs/>
          <w:sz w:val="22"/>
          <w:szCs w:val="22"/>
        </w:rPr>
        <w:t xml:space="preserve"> to</w:t>
      </w:r>
      <w:r w:rsidR="00F555D5">
        <w:rPr>
          <w:bCs/>
          <w:sz w:val="22"/>
          <w:szCs w:val="22"/>
        </w:rPr>
        <w:t>do</w:t>
      </w:r>
      <w:r w:rsidR="008A0C48">
        <w:rPr>
          <w:bCs/>
          <w:sz w:val="22"/>
          <w:szCs w:val="22"/>
        </w:rPr>
        <w:t xml:space="preserve"> </w:t>
      </w:r>
      <w:r w:rsidR="007752B9">
        <w:rPr>
          <w:bCs/>
          <w:sz w:val="22"/>
          <w:szCs w:val="22"/>
        </w:rPr>
        <w:t>él</w:t>
      </w:r>
      <w:r w:rsidR="008A0C48">
        <w:rPr>
          <w:bCs/>
          <w:sz w:val="22"/>
          <w:szCs w:val="22"/>
        </w:rPr>
        <w:t xml:space="preserve"> </w:t>
      </w:r>
      <w:r w:rsidR="00F555D5">
        <w:rPr>
          <w:bCs/>
          <w:sz w:val="22"/>
          <w:szCs w:val="22"/>
        </w:rPr>
        <w:t>trabajó,</w:t>
      </w:r>
      <w:r w:rsidR="008A0C48">
        <w:rPr>
          <w:bCs/>
          <w:sz w:val="22"/>
          <w:szCs w:val="22"/>
        </w:rPr>
        <w:t xml:space="preserve"> materiales y equipos que provea, de acuerdo con los requerimientos de los planos y </w:t>
      </w:r>
      <w:r w:rsidR="00F555D5">
        <w:rPr>
          <w:bCs/>
          <w:sz w:val="22"/>
          <w:szCs w:val="22"/>
        </w:rPr>
        <w:t>especificaciones</w:t>
      </w:r>
      <w:r w:rsidR="008A0C48">
        <w:rPr>
          <w:bCs/>
          <w:sz w:val="22"/>
          <w:szCs w:val="22"/>
        </w:rPr>
        <w:t xml:space="preserve"> </w:t>
      </w:r>
      <w:r w:rsidR="00F555D5">
        <w:rPr>
          <w:bCs/>
          <w:sz w:val="22"/>
          <w:szCs w:val="22"/>
        </w:rPr>
        <w:t>Técnicas</w:t>
      </w:r>
      <w:r w:rsidR="008A0C48">
        <w:rPr>
          <w:bCs/>
          <w:sz w:val="22"/>
          <w:szCs w:val="22"/>
        </w:rPr>
        <w:t>.</w:t>
      </w:r>
    </w:p>
    <w:p w14:paraId="7D0D2C84" w14:textId="44E6949B" w:rsidR="008A0C48" w:rsidRDefault="008A0C48" w:rsidP="00F555D5">
      <w:pPr>
        <w:spacing w:line="360" w:lineRule="auto"/>
        <w:jc w:val="both"/>
        <w:rPr>
          <w:bCs/>
          <w:sz w:val="22"/>
          <w:szCs w:val="22"/>
        </w:rPr>
      </w:pPr>
      <w:r>
        <w:rPr>
          <w:bCs/>
          <w:sz w:val="22"/>
          <w:szCs w:val="22"/>
        </w:rPr>
        <w:t xml:space="preserve">El Contratista otorgará al Propietario, una garantía de funcionamiento mínima </w:t>
      </w:r>
      <w:r w:rsidR="00F555D5">
        <w:rPr>
          <w:bCs/>
          <w:sz w:val="22"/>
          <w:szCs w:val="22"/>
        </w:rPr>
        <w:t>entre</w:t>
      </w:r>
      <w:r>
        <w:rPr>
          <w:bCs/>
          <w:sz w:val="22"/>
          <w:szCs w:val="22"/>
        </w:rPr>
        <w:t xml:space="preserve"> de 12 a 24 meses para los equipos de aire acondicionado, 24 meses por la mano de obra; ductos, </w:t>
      </w:r>
      <w:r w:rsidR="00F555D5">
        <w:rPr>
          <w:bCs/>
          <w:sz w:val="22"/>
          <w:szCs w:val="22"/>
        </w:rPr>
        <w:t>tuberías</w:t>
      </w:r>
      <w:r>
        <w:rPr>
          <w:bCs/>
          <w:sz w:val="22"/>
          <w:szCs w:val="22"/>
        </w:rPr>
        <w:t xml:space="preserve">, accesorios, difusores, rejillas, y otro un </w:t>
      </w:r>
      <w:r w:rsidR="00F555D5">
        <w:rPr>
          <w:bCs/>
          <w:sz w:val="22"/>
          <w:szCs w:val="22"/>
        </w:rPr>
        <w:t>mínimo</w:t>
      </w:r>
      <w:r>
        <w:rPr>
          <w:bCs/>
          <w:sz w:val="22"/>
          <w:szCs w:val="22"/>
        </w:rPr>
        <w:t xml:space="preserve"> de 12 meses. El no funcionamiento de cualquier equipo será de responsabilidad </w:t>
      </w:r>
      <w:r w:rsidR="00F555D5">
        <w:rPr>
          <w:bCs/>
          <w:sz w:val="22"/>
          <w:szCs w:val="22"/>
        </w:rPr>
        <w:t>del Contratista</w:t>
      </w:r>
      <w:r>
        <w:rPr>
          <w:bCs/>
          <w:sz w:val="22"/>
          <w:szCs w:val="22"/>
        </w:rPr>
        <w:t xml:space="preserve">, siempre que se </w:t>
      </w:r>
      <w:r w:rsidR="00F555D5">
        <w:rPr>
          <w:bCs/>
          <w:sz w:val="22"/>
          <w:szCs w:val="22"/>
        </w:rPr>
        <w:t>compruebe</w:t>
      </w:r>
      <w:r>
        <w:rPr>
          <w:bCs/>
          <w:sz w:val="22"/>
          <w:szCs w:val="22"/>
        </w:rPr>
        <w:t xml:space="preserve"> que las cond</w:t>
      </w:r>
      <w:r w:rsidR="00F555D5">
        <w:rPr>
          <w:bCs/>
          <w:sz w:val="22"/>
          <w:szCs w:val="22"/>
        </w:rPr>
        <w:t>i</w:t>
      </w:r>
      <w:r>
        <w:rPr>
          <w:bCs/>
          <w:sz w:val="22"/>
          <w:szCs w:val="22"/>
        </w:rPr>
        <w:t>c</w:t>
      </w:r>
      <w:r w:rsidR="00F555D5">
        <w:rPr>
          <w:bCs/>
          <w:sz w:val="22"/>
          <w:szCs w:val="22"/>
        </w:rPr>
        <w:t>i</w:t>
      </w:r>
      <w:r>
        <w:rPr>
          <w:bCs/>
          <w:sz w:val="22"/>
          <w:szCs w:val="22"/>
        </w:rPr>
        <w:t xml:space="preserve">ones de </w:t>
      </w:r>
      <w:r w:rsidR="00F555D5">
        <w:rPr>
          <w:bCs/>
          <w:sz w:val="22"/>
          <w:szCs w:val="22"/>
        </w:rPr>
        <w:t>funcionamiento</w:t>
      </w:r>
      <w:r>
        <w:rPr>
          <w:bCs/>
          <w:sz w:val="22"/>
          <w:szCs w:val="22"/>
        </w:rPr>
        <w:t xml:space="preserve"> fueron las nominales.</w:t>
      </w:r>
    </w:p>
    <w:p w14:paraId="5CDFE9AE" w14:textId="77777777" w:rsidR="007752B9" w:rsidRDefault="007752B9" w:rsidP="00F555D5">
      <w:pPr>
        <w:spacing w:line="360" w:lineRule="auto"/>
        <w:jc w:val="both"/>
        <w:rPr>
          <w:bCs/>
          <w:sz w:val="22"/>
          <w:szCs w:val="22"/>
        </w:rPr>
      </w:pPr>
    </w:p>
    <w:p w14:paraId="21528F0B" w14:textId="502B5D33" w:rsidR="007752B9" w:rsidRPr="007752B9" w:rsidRDefault="007752B9" w:rsidP="007752B9">
      <w:pPr>
        <w:pStyle w:val="Ttulo1"/>
        <w:spacing w:line="360" w:lineRule="auto"/>
        <w:rPr>
          <w:rFonts w:ascii="Times New Roman" w:hAnsi="Times New Roman"/>
          <w:sz w:val="22"/>
          <w:szCs w:val="22"/>
        </w:rPr>
      </w:pPr>
      <w:bookmarkStart w:id="0" w:name="_Toc210200170"/>
      <w:r w:rsidRPr="007752B9">
        <w:rPr>
          <w:rFonts w:ascii="Times New Roman" w:hAnsi="Times New Roman"/>
          <w:sz w:val="22"/>
          <w:szCs w:val="22"/>
        </w:rPr>
        <w:t>SISTEMA DE TRANSPORTE VERTICAL</w:t>
      </w:r>
      <w:bookmarkEnd w:id="0"/>
    </w:p>
    <w:p w14:paraId="2AA346EB" w14:textId="17D976DD" w:rsidR="007752B9" w:rsidRPr="00277E78" w:rsidRDefault="007752B9" w:rsidP="007752B9">
      <w:pPr>
        <w:pStyle w:val="Prrafodelista"/>
        <w:spacing w:line="360" w:lineRule="auto"/>
        <w:ind w:left="426"/>
        <w:jc w:val="both"/>
        <w:rPr>
          <w:b/>
          <w:sz w:val="22"/>
          <w:szCs w:val="22"/>
        </w:rPr>
      </w:pPr>
      <w:r w:rsidRPr="00277E78">
        <w:rPr>
          <w:b/>
          <w:sz w:val="22"/>
          <w:szCs w:val="22"/>
        </w:rPr>
        <w:t>GENERALIDADES</w:t>
      </w:r>
    </w:p>
    <w:p w14:paraId="27B6CF3C" w14:textId="77777777" w:rsidR="00BA14E1" w:rsidRPr="00482A88" w:rsidRDefault="00BA14E1" w:rsidP="00BA14E1">
      <w:pPr>
        <w:pStyle w:val="Prrafodelista"/>
        <w:spacing w:line="360" w:lineRule="auto"/>
        <w:ind w:left="426"/>
        <w:rPr>
          <w:sz w:val="22"/>
          <w:szCs w:val="22"/>
        </w:rPr>
      </w:pPr>
      <w:r w:rsidRPr="00482A88">
        <w:rPr>
          <w:sz w:val="22"/>
          <w:szCs w:val="22"/>
        </w:rPr>
        <w:t>La presente especificación técnica comprende las condiciones para suministro e instalación de:</w:t>
      </w:r>
    </w:p>
    <w:p w14:paraId="2B38F3DC" w14:textId="77777777" w:rsidR="00BA14E1" w:rsidRPr="00482A88" w:rsidRDefault="00BA14E1" w:rsidP="00462D94">
      <w:pPr>
        <w:pStyle w:val="Prrafodelista"/>
        <w:numPr>
          <w:ilvl w:val="0"/>
          <w:numId w:val="6"/>
        </w:numPr>
        <w:spacing w:line="360" w:lineRule="auto"/>
        <w:ind w:left="709" w:hanging="283"/>
        <w:rPr>
          <w:sz w:val="22"/>
          <w:szCs w:val="22"/>
        </w:rPr>
      </w:pPr>
      <w:r w:rsidRPr="00482A88">
        <w:rPr>
          <w:sz w:val="22"/>
          <w:szCs w:val="22"/>
        </w:rPr>
        <w:t>06 ascensores con capacidad de 800kg, 03 paradas sin cuarto de máquinas.</w:t>
      </w:r>
    </w:p>
    <w:p w14:paraId="42F00834" w14:textId="77777777" w:rsidR="00BA14E1" w:rsidRPr="00482A88" w:rsidRDefault="00BA14E1" w:rsidP="00462D94">
      <w:pPr>
        <w:pStyle w:val="Prrafodelista"/>
        <w:numPr>
          <w:ilvl w:val="0"/>
          <w:numId w:val="6"/>
        </w:numPr>
        <w:spacing w:line="360" w:lineRule="auto"/>
        <w:ind w:left="709" w:hanging="283"/>
        <w:rPr>
          <w:sz w:val="22"/>
          <w:szCs w:val="22"/>
        </w:rPr>
      </w:pPr>
      <w:r w:rsidRPr="00482A88">
        <w:rPr>
          <w:sz w:val="22"/>
          <w:szCs w:val="22"/>
        </w:rPr>
        <w:t>01 ascensor con capacidad de 1000kg 03 paradas sin cuarto de máquinas.</w:t>
      </w:r>
    </w:p>
    <w:p w14:paraId="0D777F19" w14:textId="77777777" w:rsidR="00BA14E1" w:rsidRPr="00482A88" w:rsidRDefault="00BA14E1" w:rsidP="00462D94">
      <w:pPr>
        <w:pStyle w:val="Prrafodelista"/>
        <w:numPr>
          <w:ilvl w:val="0"/>
          <w:numId w:val="6"/>
        </w:numPr>
        <w:spacing w:line="360" w:lineRule="auto"/>
        <w:ind w:left="709" w:hanging="283"/>
        <w:rPr>
          <w:sz w:val="22"/>
          <w:szCs w:val="22"/>
        </w:rPr>
      </w:pPr>
      <w:r w:rsidRPr="00482A88">
        <w:rPr>
          <w:sz w:val="22"/>
          <w:szCs w:val="22"/>
        </w:rPr>
        <w:t>01 ascensor con capacidad de 460kg, 03 paradas sin cuarto de máquinas</w:t>
      </w:r>
      <w:r>
        <w:rPr>
          <w:sz w:val="22"/>
          <w:szCs w:val="22"/>
        </w:rPr>
        <w:t>.</w:t>
      </w:r>
      <w:r w:rsidRPr="00482A88">
        <w:rPr>
          <w:sz w:val="22"/>
          <w:szCs w:val="22"/>
        </w:rPr>
        <w:t xml:space="preserve"> </w:t>
      </w:r>
    </w:p>
    <w:p w14:paraId="3C538B25" w14:textId="77777777" w:rsidR="00BA14E1" w:rsidRPr="00482A88" w:rsidRDefault="00BA14E1" w:rsidP="00BA14E1">
      <w:pPr>
        <w:spacing w:line="360" w:lineRule="auto"/>
        <w:ind w:left="426"/>
        <w:jc w:val="both"/>
        <w:rPr>
          <w:sz w:val="22"/>
          <w:szCs w:val="22"/>
        </w:rPr>
      </w:pPr>
      <w:r w:rsidRPr="00482A88">
        <w:rPr>
          <w:sz w:val="22"/>
          <w:szCs w:val="22"/>
        </w:rPr>
        <w:t>Todas con mano de obra, herramientas y dirección técnica, calificada y respaldada por empresas especialistas y experimentadas en la ejecución de esta obra.</w:t>
      </w:r>
    </w:p>
    <w:p w14:paraId="6C0DD298" w14:textId="77777777" w:rsidR="00BA14E1" w:rsidRPr="00482A88" w:rsidRDefault="00BA14E1" w:rsidP="00BA14E1">
      <w:pPr>
        <w:spacing w:line="360" w:lineRule="auto"/>
        <w:ind w:left="426"/>
        <w:jc w:val="both"/>
        <w:rPr>
          <w:sz w:val="22"/>
          <w:szCs w:val="22"/>
        </w:rPr>
      </w:pPr>
      <w:r w:rsidRPr="00482A88">
        <w:rPr>
          <w:sz w:val="22"/>
          <w:szCs w:val="22"/>
        </w:rPr>
        <w:t>Los postores deben presupuestar todos los equipos y materiales ciñéndose a las especificaciones técnicas y planos.</w:t>
      </w:r>
    </w:p>
    <w:p w14:paraId="69550E59" w14:textId="77777777" w:rsidR="00BA14E1" w:rsidRPr="00482A88" w:rsidRDefault="00BA14E1" w:rsidP="00BA14E1">
      <w:pPr>
        <w:spacing w:line="360" w:lineRule="auto"/>
        <w:ind w:left="426"/>
        <w:jc w:val="both"/>
        <w:rPr>
          <w:sz w:val="22"/>
          <w:szCs w:val="22"/>
        </w:rPr>
      </w:pPr>
      <w:r w:rsidRPr="00482A88">
        <w:rPr>
          <w:sz w:val="22"/>
          <w:szCs w:val="22"/>
        </w:rPr>
        <w:t>En caso de proponer alternativas, estas deberán ser independientes de su presupuesto básico y proporcionar las mismas capacidades especificadas.</w:t>
      </w:r>
    </w:p>
    <w:p w14:paraId="7F14535B" w14:textId="77777777" w:rsidR="00BA14E1" w:rsidRDefault="00BA14E1" w:rsidP="00BA14E1">
      <w:pPr>
        <w:spacing w:line="360" w:lineRule="auto"/>
        <w:ind w:left="426"/>
        <w:jc w:val="both"/>
        <w:rPr>
          <w:sz w:val="22"/>
          <w:szCs w:val="22"/>
        </w:rPr>
      </w:pPr>
      <w:r w:rsidRPr="00482A88">
        <w:rPr>
          <w:sz w:val="22"/>
          <w:szCs w:val="22"/>
        </w:rPr>
        <w:t>El estudio se complementa con los planos y documentos correspondientes y a cada sistema y es indispensable que los postores cuenten con la totalidad de los documentos mencionados en el presente estudio.</w:t>
      </w:r>
    </w:p>
    <w:p w14:paraId="7B2E56B4" w14:textId="77777777" w:rsidR="00BA14E1" w:rsidRDefault="00BA14E1" w:rsidP="00BA14E1">
      <w:pPr>
        <w:pStyle w:val="Prrafodelista"/>
        <w:spacing w:line="360" w:lineRule="auto"/>
        <w:ind w:left="709"/>
        <w:jc w:val="both"/>
        <w:rPr>
          <w:bCs/>
          <w:sz w:val="22"/>
          <w:szCs w:val="22"/>
        </w:rPr>
      </w:pPr>
    </w:p>
    <w:p w14:paraId="5310C1C5" w14:textId="1C16FBB9" w:rsidR="007752B9" w:rsidRDefault="007752B9" w:rsidP="007752B9">
      <w:pPr>
        <w:pStyle w:val="Ttulo2"/>
        <w:tabs>
          <w:tab w:val="left" w:pos="4395"/>
        </w:tabs>
        <w:spacing w:line="360" w:lineRule="auto"/>
        <w:ind w:left="426" w:hanging="426"/>
        <w:jc w:val="left"/>
        <w:rPr>
          <w:rFonts w:ascii="Times New Roman" w:hAnsi="Times New Roman"/>
          <w:sz w:val="22"/>
          <w:szCs w:val="22"/>
        </w:rPr>
      </w:pPr>
      <w:bookmarkStart w:id="1" w:name="_Toc210200171"/>
      <w:r w:rsidRPr="007752B9">
        <w:rPr>
          <w:rFonts w:ascii="Times New Roman" w:hAnsi="Times New Roman"/>
          <w:sz w:val="22"/>
          <w:szCs w:val="22"/>
        </w:rPr>
        <w:t>ASCENSOR PÚBLICO</w:t>
      </w:r>
      <w:bookmarkEnd w:id="1"/>
    </w:p>
    <w:p w14:paraId="6A9EFD3D" w14:textId="6ABAC841" w:rsidR="00277E78" w:rsidRDefault="00277E78" w:rsidP="00462D94">
      <w:pPr>
        <w:pStyle w:val="Prrafodelista"/>
        <w:numPr>
          <w:ilvl w:val="0"/>
          <w:numId w:val="16"/>
        </w:numPr>
        <w:spacing w:line="360" w:lineRule="auto"/>
        <w:rPr>
          <w:b/>
          <w:bCs/>
          <w:sz w:val="22"/>
          <w:szCs w:val="22"/>
          <w:u w:val="single"/>
        </w:rPr>
      </w:pPr>
      <w:r w:rsidRPr="006627CC">
        <w:rPr>
          <w:b/>
          <w:bCs/>
          <w:sz w:val="22"/>
          <w:szCs w:val="22"/>
          <w:u w:val="single"/>
        </w:rPr>
        <w:t>A</w:t>
      </w:r>
      <w:r w:rsidR="00291B31">
        <w:rPr>
          <w:b/>
          <w:bCs/>
          <w:sz w:val="22"/>
          <w:szCs w:val="22"/>
          <w:u w:val="single"/>
        </w:rPr>
        <w:t xml:space="preserve">scensor Público </w:t>
      </w:r>
      <w:r>
        <w:rPr>
          <w:b/>
          <w:bCs/>
          <w:sz w:val="22"/>
          <w:szCs w:val="22"/>
          <w:u w:val="single"/>
        </w:rPr>
        <w:t>01, 02,</w:t>
      </w:r>
    </w:p>
    <w:p w14:paraId="578EA352" w14:textId="33DF4264" w:rsidR="00291B31" w:rsidRPr="001C245C" w:rsidRDefault="00291B31" w:rsidP="00291B31">
      <w:pPr>
        <w:pStyle w:val="Prrafodelista"/>
        <w:spacing w:line="360" w:lineRule="auto"/>
        <w:ind w:left="426"/>
        <w:rPr>
          <w:b/>
          <w:bCs/>
          <w:sz w:val="22"/>
          <w:szCs w:val="22"/>
          <w:u w:val="single"/>
        </w:rPr>
      </w:pPr>
      <w:r w:rsidRPr="001C245C">
        <w:rPr>
          <w:b/>
          <w:bCs/>
          <w:sz w:val="22"/>
          <w:szCs w:val="22"/>
          <w:u w:val="single"/>
        </w:rPr>
        <w:t>Características Generales</w:t>
      </w:r>
    </w:p>
    <w:p w14:paraId="24BD5EF0" w14:textId="757F1038" w:rsidR="00173763" w:rsidRPr="00291B31" w:rsidRDefault="00173763" w:rsidP="00291B31">
      <w:pPr>
        <w:pStyle w:val="Prrafodelista"/>
        <w:spacing w:line="360" w:lineRule="auto"/>
        <w:ind w:left="2552" w:hanging="2126"/>
        <w:rPr>
          <w:sz w:val="22"/>
          <w:szCs w:val="22"/>
        </w:rPr>
      </w:pPr>
      <w:r w:rsidRPr="00291B31">
        <w:rPr>
          <w:sz w:val="22"/>
          <w:szCs w:val="22"/>
        </w:rPr>
        <w:t>Carga</w:t>
      </w:r>
      <w:r w:rsidRPr="00291B31">
        <w:rPr>
          <w:sz w:val="22"/>
          <w:szCs w:val="22"/>
        </w:rPr>
        <w:tab/>
      </w:r>
      <w:r w:rsidRPr="00291B31">
        <w:rPr>
          <w:sz w:val="22"/>
          <w:szCs w:val="22"/>
        </w:rPr>
        <w:tab/>
      </w:r>
      <w:r w:rsidRPr="00291B31">
        <w:rPr>
          <w:sz w:val="22"/>
          <w:szCs w:val="22"/>
        </w:rPr>
        <w:tab/>
      </w:r>
      <w:r w:rsidRPr="00291B31">
        <w:rPr>
          <w:sz w:val="22"/>
          <w:szCs w:val="22"/>
        </w:rPr>
        <w:tab/>
        <w:t xml:space="preserve">: 800 kg (08 </w:t>
      </w:r>
      <w:r w:rsidR="00291B31" w:rsidRPr="00291B31">
        <w:rPr>
          <w:sz w:val="22"/>
          <w:szCs w:val="22"/>
        </w:rPr>
        <w:t>personas)</w:t>
      </w:r>
      <w:r w:rsidRPr="00291B31">
        <w:rPr>
          <w:sz w:val="22"/>
          <w:szCs w:val="22"/>
        </w:rPr>
        <w:t xml:space="preserve"> (Asc1)</w:t>
      </w:r>
    </w:p>
    <w:p w14:paraId="1D419CD2" w14:textId="2617ABCE" w:rsidR="00291B31" w:rsidRDefault="00291B31" w:rsidP="00291B31">
      <w:pPr>
        <w:pStyle w:val="Prrafodelista"/>
        <w:spacing w:line="360" w:lineRule="auto"/>
        <w:ind w:left="2552" w:hanging="2126"/>
        <w:rPr>
          <w:sz w:val="22"/>
          <w:szCs w:val="22"/>
        </w:rPr>
      </w:pPr>
      <w:r w:rsidRPr="00291B31">
        <w:rPr>
          <w:sz w:val="22"/>
          <w:szCs w:val="22"/>
        </w:rPr>
        <w:t>Carga</w:t>
      </w:r>
      <w:r w:rsidRPr="00291B31">
        <w:rPr>
          <w:sz w:val="22"/>
          <w:szCs w:val="22"/>
        </w:rPr>
        <w:tab/>
      </w:r>
      <w:r w:rsidRPr="00291B31">
        <w:rPr>
          <w:sz w:val="22"/>
          <w:szCs w:val="22"/>
        </w:rPr>
        <w:tab/>
      </w:r>
      <w:r w:rsidRPr="00291B31">
        <w:rPr>
          <w:sz w:val="22"/>
          <w:szCs w:val="22"/>
        </w:rPr>
        <w:tab/>
      </w:r>
      <w:r w:rsidRPr="00291B31">
        <w:rPr>
          <w:sz w:val="22"/>
          <w:szCs w:val="22"/>
        </w:rPr>
        <w:tab/>
        <w:t>: 800 kg (08 personas) (Asc</w:t>
      </w:r>
      <w:r>
        <w:rPr>
          <w:sz w:val="22"/>
          <w:szCs w:val="22"/>
        </w:rPr>
        <w:t>2</w:t>
      </w:r>
      <w:r w:rsidRPr="00291B31">
        <w:rPr>
          <w:sz w:val="22"/>
          <w:szCs w:val="22"/>
        </w:rPr>
        <w:t>)</w:t>
      </w:r>
    </w:p>
    <w:p w14:paraId="7526C0E5" w14:textId="2EC94A00" w:rsidR="00291B31" w:rsidRDefault="00291B31" w:rsidP="00291B31">
      <w:pPr>
        <w:pStyle w:val="Prrafodelista"/>
        <w:spacing w:line="360" w:lineRule="auto"/>
        <w:ind w:left="2552" w:hanging="2126"/>
        <w:rPr>
          <w:sz w:val="22"/>
          <w:szCs w:val="22"/>
        </w:rPr>
      </w:pPr>
      <w:r>
        <w:rPr>
          <w:sz w:val="22"/>
          <w:szCs w:val="22"/>
        </w:rPr>
        <w:t>Velocidad</w:t>
      </w:r>
      <w:r>
        <w:rPr>
          <w:sz w:val="22"/>
          <w:szCs w:val="22"/>
        </w:rPr>
        <w:tab/>
      </w:r>
      <w:r>
        <w:rPr>
          <w:sz w:val="22"/>
          <w:szCs w:val="22"/>
        </w:rPr>
        <w:tab/>
      </w:r>
      <w:r>
        <w:rPr>
          <w:sz w:val="22"/>
          <w:szCs w:val="22"/>
        </w:rPr>
        <w:tab/>
      </w:r>
      <w:r>
        <w:rPr>
          <w:sz w:val="22"/>
          <w:szCs w:val="22"/>
        </w:rPr>
        <w:tab/>
        <w:t>: 1,00 m/s</w:t>
      </w:r>
    </w:p>
    <w:p w14:paraId="7DFCA1D2" w14:textId="77777777" w:rsidR="00291B31" w:rsidRDefault="00291B31" w:rsidP="00291B31">
      <w:pPr>
        <w:pStyle w:val="Prrafodelista"/>
        <w:spacing w:line="360" w:lineRule="auto"/>
        <w:ind w:left="2552" w:hanging="2126"/>
        <w:rPr>
          <w:sz w:val="22"/>
          <w:szCs w:val="22"/>
        </w:rPr>
      </w:pPr>
      <w:r>
        <w:rPr>
          <w:sz w:val="22"/>
          <w:szCs w:val="22"/>
        </w:rPr>
        <w:t>Accionamiento</w:t>
      </w:r>
      <w:r>
        <w:rPr>
          <w:sz w:val="22"/>
          <w:szCs w:val="22"/>
        </w:rPr>
        <w:tab/>
      </w:r>
      <w:r>
        <w:rPr>
          <w:sz w:val="22"/>
          <w:szCs w:val="22"/>
        </w:rPr>
        <w:tab/>
      </w:r>
      <w:r>
        <w:rPr>
          <w:sz w:val="22"/>
          <w:szCs w:val="22"/>
        </w:rPr>
        <w:tab/>
      </w:r>
      <w:r>
        <w:rPr>
          <w:sz w:val="22"/>
          <w:szCs w:val="22"/>
        </w:rPr>
        <w:tab/>
        <w:t>: Electromecánico, con suspensión 2:1.</w:t>
      </w:r>
    </w:p>
    <w:p w14:paraId="2A588ED6" w14:textId="35D9B824" w:rsidR="00291B31" w:rsidRDefault="00291B31" w:rsidP="00291B31">
      <w:pPr>
        <w:pStyle w:val="Prrafodelista"/>
        <w:spacing w:line="360" w:lineRule="auto"/>
        <w:ind w:left="2552" w:hanging="2126"/>
        <w:rPr>
          <w:sz w:val="22"/>
          <w:szCs w:val="22"/>
        </w:rPr>
      </w:pPr>
      <w:r>
        <w:rPr>
          <w:sz w:val="22"/>
          <w:szCs w:val="22"/>
        </w:rPr>
        <w:t>Embarques</w:t>
      </w:r>
      <w:r>
        <w:rPr>
          <w:sz w:val="22"/>
          <w:szCs w:val="22"/>
        </w:rPr>
        <w:tab/>
      </w:r>
      <w:r>
        <w:rPr>
          <w:sz w:val="22"/>
          <w:szCs w:val="22"/>
        </w:rPr>
        <w:tab/>
      </w:r>
      <w:r>
        <w:rPr>
          <w:sz w:val="22"/>
          <w:szCs w:val="22"/>
        </w:rPr>
        <w:tab/>
      </w:r>
      <w:r>
        <w:rPr>
          <w:sz w:val="22"/>
          <w:szCs w:val="22"/>
        </w:rPr>
        <w:tab/>
        <w:t>: dúplex</w:t>
      </w:r>
    </w:p>
    <w:p w14:paraId="19A4143A" w14:textId="77777777" w:rsidR="00291B31" w:rsidRDefault="00291B31" w:rsidP="00291B31">
      <w:pPr>
        <w:pStyle w:val="Prrafodelista"/>
        <w:spacing w:line="360" w:lineRule="auto"/>
        <w:ind w:left="2552" w:hanging="2126"/>
        <w:rPr>
          <w:sz w:val="22"/>
          <w:szCs w:val="22"/>
        </w:rPr>
      </w:pPr>
      <w:r>
        <w:rPr>
          <w:sz w:val="22"/>
          <w:szCs w:val="22"/>
        </w:rPr>
        <w:t>Motor</w:t>
      </w:r>
      <w:r>
        <w:rPr>
          <w:sz w:val="22"/>
          <w:szCs w:val="22"/>
        </w:rPr>
        <w:tab/>
      </w:r>
      <w:r>
        <w:rPr>
          <w:sz w:val="22"/>
          <w:szCs w:val="22"/>
        </w:rPr>
        <w:tab/>
      </w:r>
      <w:r>
        <w:rPr>
          <w:sz w:val="22"/>
          <w:szCs w:val="22"/>
        </w:rPr>
        <w:tab/>
      </w:r>
      <w:r>
        <w:rPr>
          <w:sz w:val="22"/>
          <w:szCs w:val="22"/>
        </w:rPr>
        <w:tab/>
        <w:t>: Preparado para 3 paradas, silencioso</w:t>
      </w:r>
    </w:p>
    <w:p w14:paraId="035E072D" w14:textId="7EC9A426" w:rsidR="00291B31" w:rsidRDefault="00291B31" w:rsidP="00291B31">
      <w:pPr>
        <w:pStyle w:val="Prrafodelista"/>
        <w:spacing w:line="360" w:lineRule="auto"/>
        <w:ind w:left="2552" w:hanging="2126"/>
        <w:rPr>
          <w:sz w:val="22"/>
          <w:szCs w:val="22"/>
        </w:rPr>
      </w:pPr>
      <w:r>
        <w:rPr>
          <w:sz w:val="22"/>
          <w:szCs w:val="22"/>
        </w:rPr>
        <w:t>Cuadro de maniobras</w:t>
      </w:r>
      <w:r>
        <w:rPr>
          <w:sz w:val="22"/>
          <w:szCs w:val="22"/>
        </w:rPr>
        <w:tab/>
      </w:r>
      <w:r>
        <w:rPr>
          <w:sz w:val="22"/>
          <w:szCs w:val="22"/>
        </w:rPr>
        <w:tab/>
      </w:r>
      <w:r>
        <w:rPr>
          <w:sz w:val="22"/>
          <w:szCs w:val="22"/>
        </w:rPr>
        <w:tab/>
      </w:r>
      <w:r>
        <w:rPr>
          <w:sz w:val="22"/>
          <w:szCs w:val="22"/>
        </w:rPr>
        <w:tab/>
        <w:t>: Funciona con variador de frecuencia (VVF)</w:t>
      </w:r>
    </w:p>
    <w:p w14:paraId="7B28ACB3" w14:textId="3A33073C" w:rsidR="00291B31" w:rsidRDefault="00291B31" w:rsidP="00291B31">
      <w:pPr>
        <w:pStyle w:val="Prrafodelista"/>
        <w:spacing w:line="360" w:lineRule="auto"/>
        <w:ind w:left="4253" w:hanging="3827"/>
        <w:rPr>
          <w:sz w:val="22"/>
          <w:szCs w:val="22"/>
        </w:rPr>
      </w:pPr>
      <w:r>
        <w:rPr>
          <w:sz w:val="22"/>
          <w:szCs w:val="22"/>
        </w:rPr>
        <w:lastRenderedPageBreak/>
        <w:t>Sensor Sísmico</w:t>
      </w:r>
      <w:r>
        <w:rPr>
          <w:sz w:val="22"/>
          <w:szCs w:val="22"/>
        </w:rPr>
        <w:tab/>
        <w:t>: dispositivo Electrónico que anticipa un temblor</w:t>
      </w:r>
      <w:r>
        <w:rPr>
          <w:sz w:val="22"/>
          <w:szCs w:val="22"/>
        </w:rPr>
        <w:tab/>
      </w:r>
    </w:p>
    <w:p w14:paraId="3DABD64B" w14:textId="00DDB5AC" w:rsidR="00291B31" w:rsidRDefault="00291B31" w:rsidP="00291B31">
      <w:pPr>
        <w:pStyle w:val="Prrafodelista"/>
        <w:spacing w:line="360" w:lineRule="auto"/>
        <w:ind w:left="4253" w:hanging="3827"/>
        <w:rPr>
          <w:sz w:val="22"/>
          <w:szCs w:val="22"/>
        </w:rPr>
      </w:pPr>
      <w:r>
        <w:rPr>
          <w:sz w:val="22"/>
          <w:szCs w:val="22"/>
        </w:rPr>
        <w:t>Limitador de velocidad</w:t>
      </w:r>
      <w:r>
        <w:rPr>
          <w:sz w:val="22"/>
          <w:szCs w:val="22"/>
        </w:rPr>
        <w:tab/>
        <w:t xml:space="preserve">: Sistema de paracaídas con reglador </w:t>
      </w:r>
      <w:r w:rsidR="009542DD">
        <w:rPr>
          <w:sz w:val="22"/>
          <w:szCs w:val="22"/>
        </w:rPr>
        <w:t>y</w:t>
      </w:r>
      <w:r>
        <w:rPr>
          <w:sz w:val="22"/>
          <w:szCs w:val="22"/>
        </w:rPr>
        <w:t xml:space="preserve"> velocidad</w:t>
      </w:r>
    </w:p>
    <w:p w14:paraId="0448D5FD" w14:textId="77777777" w:rsidR="00291B31" w:rsidRDefault="00291B31" w:rsidP="00291B31">
      <w:pPr>
        <w:pStyle w:val="Prrafodelista"/>
        <w:spacing w:line="360" w:lineRule="auto"/>
        <w:ind w:left="4253" w:hanging="3827"/>
        <w:rPr>
          <w:sz w:val="22"/>
          <w:szCs w:val="22"/>
        </w:rPr>
      </w:pPr>
      <w:r>
        <w:rPr>
          <w:sz w:val="22"/>
          <w:szCs w:val="22"/>
        </w:rPr>
        <w:t>Servicio de Bombero</w:t>
      </w:r>
      <w:r>
        <w:rPr>
          <w:sz w:val="22"/>
          <w:szCs w:val="22"/>
        </w:rPr>
        <w:tab/>
        <w:t>: Botón de emergencia ubicado en piso principal</w:t>
      </w:r>
    </w:p>
    <w:p w14:paraId="0D0C0FD7" w14:textId="47EF9902" w:rsidR="00291B31" w:rsidRPr="001C245C" w:rsidRDefault="00291B31" w:rsidP="00291B31">
      <w:pPr>
        <w:pStyle w:val="Prrafodelista"/>
        <w:spacing w:line="360" w:lineRule="auto"/>
        <w:ind w:left="426"/>
        <w:rPr>
          <w:b/>
          <w:bCs/>
          <w:sz w:val="22"/>
          <w:szCs w:val="22"/>
          <w:u w:val="single"/>
        </w:rPr>
      </w:pPr>
      <w:r w:rsidRPr="001C245C">
        <w:rPr>
          <w:b/>
          <w:bCs/>
          <w:sz w:val="22"/>
          <w:szCs w:val="22"/>
          <w:u w:val="single"/>
        </w:rPr>
        <w:t>Cabina</w:t>
      </w:r>
    </w:p>
    <w:p w14:paraId="4DCDC874" w14:textId="182B8E2D" w:rsidR="009542DD" w:rsidRDefault="009542DD" w:rsidP="00291B31">
      <w:pPr>
        <w:pStyle w:val="Prrafodelista"/>
        <w:spacing w:line="360" w:lineRule="auto"/>
        <w:ind w:left="426"/>
        <w:rPr>
          <w:sz w:val="22"/>
          <w:szCs w:val="22"/>
        </w:rPr>
      </w:pPr>
      <w:r w:rsidRPr="009542DD">
        <w:rPr>
          <w:sz w:val="22"/>
          <w:szCs w:val="22"/>
        </w:rPr>
        <w:t>Acabado</w:t>
      </w:r>
      <w:r>
        <w:rPr>
          <w:sz w:val="22"/>
          <w:szCs w:val="22"/>
        </w:rPr>
        <w:tab/>
      </w:r>
      <w:r>
        <w:rPr>
          <w:sz w:val="22"/>
          <w:szCs w:val="22"/>
        </w:rPr>
        <w:tab/>
      </w:r>
      <w:r>
        <w:rPr>
          <w:sz w:val="22"/>
          <w:szCs w:val="22"/>
        </w:rPr>
        <w:tab/>
      </w:r>
      <w:r>
        <w:rPr>
          <w:sz w:val="22"/>
          <w:szCs w:val="22"/>
        </w:rPr>
        <w:tab/>
      </w:r>
      <w:r>
        <w:rPr>
          <w:sz w:val="22"/>
          <w:szCs w:val="22"/>
        </w:rPr>
        <w:tab/>
        <w:t>: Acero inoxidable.</w:t>
      </w:r>
    </w:p>
    <w:p w14:paraId="55991825" w14:textId="77777777" w:rsidR="009542DD" w:rsidRDefault="009542DD" w:rsidP="009542DD">
      <w:pPr>
        <w:pStyle w:val="Prrafodelista"/>
        <w:spacing w:line="360" w:lineRule="auto"/>
        <w:ind w:left="4253" w:hanging="3827"/>
        <w:rPr>
          <w:sz w:val="22"/>
          <w:szCs w:val="22"/>
        </w:rPr>
      </w:pPr>
      <w:r>
        <w:rPr>
          <w:sz w:val="22"/>
          <w:szCs w:val="22"/>
        </w:rPr>
        <w:t>Pasamano</w:t>
      </w:r>
      <w:r>
        <w:rPr>
          <w:sz w:val="22"/>
          <w:szCs w:val="22"/>
        </w:rPr>
        <w:tab/>
        <w:t>: En acero inoxidable redondo de 90° de la cabina</w:t>
      </w:r>
    </w:p>
    <w:p w14:paraId="42FA5897" w14:textId="77777777" w:rsidR="009542DD" w:rsidRDefault="009542DD" w:rsidP="009542DD">
      <w:pPr>
        <w:pStyle w:val="Prrafodelista"/>
        <w:spacing w:line="360" w:lineRule="auto"/>
        <w:ind w:left="4253" w:hanging="3827"/>
        <w:rPr>
          <w:sz w:val="22"/>
          <w:szCs w:val="22"/>
        </w:rPr>
      </w:pPr>
      <w:r>
        <w:rPr>
          <w:sz w:val="22"/>
          <w:szCs w:val="22"/>
        </w:rPr>
        <w:t>Indicador de Cabina</w:t>
      </w:r>
      <w:r>
        <w:rPr>
          <w:sz w:val="22"/>
          <w:szCs w:val="22"/>
        </w:rPr>
        <w:tab/>
        <w:t>: pantalla de 7" con sintetizador de voz</w:t>
      </w:r>
    </w:p>
    <w:p w14:paraId="71B083FB" w14:textId="77777777" w:rsidR="009542DD" w:rsidRDefault="009542DD" w:rsidP="009542DD">
      <w:pPr>
        <w:pStyle w:val="Prrafodelista"/>
        <w:spacing w:line="360" w:lineRule="auto"/>
        <w:ind w:left="4253" w:hanging="3827"/>
        <w:rPr>
          <w:sz w:val="22"/>
          <w:szCs w:val="22"/>
        </w:rPr>
      </w:pPr>
      <w:r>
        <w:rPr>
          <w:sz w:val="22"/>
          <w:szCs w:val="22"/>
        </w:rPr>
        <w:t>Puerta</w:t>
      </w:r>
      <w:r>
        <w:rPr>
          <w:sz w:val="22"/>
          <w:szCs w:val="22"/>
        </w:rPr>
        <w:tab/>
        <w:t>: Automática de ingreso 900 mm x 2200 mm</w:t>
      </w:r>
    </w:p>
    <w:p w14:paraId="52F5CC6A" w14:textId="77777777" w:rsidR="009542DD" w:rsidRDefault="009542DD" w:rsidP="009542DD">
      <w:pPr>
        <w:pStyle w:val="Prrafodelista"/>
        <w:spacing w:line="360" w:lineRule="auto"/>
        <w:ind w:left="4253" w:hanging="3827"/>
        <w:rPr>
          <w:sz w:val="22"/>
          <w:szCs w:val="22"/>
        </w:rPr>
      </w:pPr>
      <w:r>
        <w:rPr>
          <w:sz w:val="22"/>
          <w:szCs w:val="22"/>
        </w:rPr>
        <w:t>Plafón</w:t>
      </w:r>
      <w:r>
        <w:rPr>
          <w:sz w:val="22"/>
          <w:szCs w:val="22"/>
        </w:rPr>
        <w:tab/>
        <w:t>: Con diseño en modelo traslucido con marco de acero inoxidable</w:t>
      </w:r>
    </w:p>
    <w:p w14:paraId="623D71CE" w14:textId="77777777" w:rsidR="009542DD" w:rsidRDefault="009542DD" w:rsidP="009542DD">
      <w:pPr>
        <w:pStyle w:val="Prrafodelista"/>
        <w:spacing w:line="360" w:lineRule="auto"/>
        <w:ind w:left="4253" w:hanging="3827"/>
        <w:rPr>
          <w:sz w:val="22"/>
          <w:szCs w:val="22"/>
        </w:rPr>
      </w:pPr>
      <w:r>
        <w:rPr>
          <w:sz w:val="22"/>
          <w:szCs w:val="22"/>
        </w:rPr>
        <w:t>Botonera</w:t>
      </w:r>
      <w:r>
        <w:rPr>
          <w:sz w:val="22"/>
          <w:szCs w:val="22"/>
        </w:rPr>
        <w:tab/>
        <w:t>: Columna vertical en acero inoxidable ubicado al centro de pared lateral</w:t>
      </w:r>
    </w:p>
    <w:p w14:paraId="2D0C9251" w14:textId="77777777" w:rsidR="009542DD" w:rsidRDefault="009542DD" w:rsidP="009542DD">
      <w:pPr>
        <w:pStyle w:val="Prrafodelista"/>
        <w:spacing w:line="360" w:lineRule="auto"/>
        <w:ind w:left="4253" w:hanging="3827"/>
        <w:rPr>
          <w:sz w:val="22"/>
          <w:szCs w:val="22"/>
        </w:rPr>
      </w:pPr>
      <w:r>
        <w:rPr>
          <w:sz w:val="22"/>
          <w:szCs w:val="22"/>
        </w:rPr>
        <w:t>Zócalo</w:t>
      </w:r>
      <w:r>
        <w:rPr>
          <w:sz w:val="22"/>
          <w:szCs w:val="22"/>
        </w:rPr>
        <w:tab/>
        <w:t>: Rectangular en acero inoxidable.</w:t>
      </w:r>
    </w:p>
    <w:p w14:paraId="4912E10A" w14:textId="3BC2E0C1" w:rsidR="009542DD" w:rsidRDefault="009542DD" w:rsidP="009542DD">
      <w:pPr>
        <w:pStyle w:val="Prrafodelista"/>
        <w:spacing w:line="360" w:lineRule="auto"/>
        <w:ind w:left="4253" w:hanging="3827"/>
        <w:rPr>
          <w:sz w:val="22"/>
          <w:szCs w:val="22"/>
        </w:rPr>
      </w:pPr>
      <w:r>
        <w:rPr>
          <w:sz w:val="22"/>
          <w:szCs w:val="22"/>
        </w:rPr>
        <w:t>Pisadera</w:t>
      </w:r>
      <w:r>
        <w:rPr>
          <w:sz w:val="22"/>
          <w:szCs w:val="22"/>
        </w:rPr>
        <w:tab/>
        <w:t>: Aluminio matizado.</w:t>
      </w:r>
    </w:p>
    <w:p w14:paraId="3E351D43" w14:textId="2B964AE1" w:rsidR="009542DD" w:rsidRDefault="009542DD" w:rsidP="009542DD">
      <w:pPr>
        <w:pStyle w:val="Prrafodelista"/>
        <w:spacing w:line="360" w:lineRule="auto"/>
        <w:ind w:left="4253" w:hanging="3827"/>
        <w:rPr>
          <w:sz w:val="22"/>
          <w:szCs w:val="22"/>
        </w:rPr>
      </w:pPr>
      <w:r>
        <w:rPr>
          <w:sz w:val="22"/>
          <w:szCs w:val="22"/>
        </w:rPr>
        <w:t>Luz de Emergencia</w:t>
      </w:r>
      <w:r>
        <w:rPr>
          <w:sz w:val="22"/>
          <w:szCs w:val="22"/>
        </w:rPr>
        <w:tab/>
        <w:t>: Con duración de 8 horas automático.</w:t>
      </w:r>
    </w:p>
    <w:p w14:paraId="3FC364AB" w14:textId="6A7A0CA7" w:rsidR="009542DD" w:rsidRDefault="009542DD" w:rsidP="009542DD">
      <w:pPr>
        <w:pStyle w:val="Prrafodelista"/>
        <w:spacing w:line="360" w:lineRule="auto"/>
        <w:ind w:left="4253" w:hanging="3827"/>
        <w:rPr>
          <w:sz w:val="22"/>
          <w:szCs w:val="22"/>
        </w:rPr>
      </w:pPr>
      <w:r>
        <w:rPr>
          <w:sz w:val="22"/>
          <w:szCs w:val="22"/>
        </w:rPr>
        <w:t>Piso</w:t>
      </w:r>
      <w:r>
        <w:rPr>
          <w:sz w:val="22"/>
          <w:szCs w:val="22"/>
        </w:rPr>
        <w:tab/>
        <w:t>: De acero especial para soporte de granito u otros</w:t>
      </w:r>
      <w:r w:rsidR="005F7B73">
        <w:rPr>
          <w:sz w:val="22"/>
          <w:szCs w:val="22"/>
        </w:rPr>
        <w:t xml:space="preserve"> acabados para.</w:t>
      </w:r>
    </w:p>
    <w:p w14:paraId="67444EA3" w14:textId="7B630A7C" w:rsidR="005F7B73" w:rsidRDefault="005F7B73" w:rsidP="009542DD">
      <w:pPr>
        <w:pStyle w:val="Prrafodelista"/>
        <w:spacing w:line="360" w:lineRule="auto"/>
        <w:ind w:left="4253" w:hanging="3827"/>
        <w:rPr>
          <w:sz w:val="22"/>
          <w:szCs w:val="22"/>
        </w:rPr>
      </w:pPr>
      <w:r>
        <w:rPr>
          <w:sz w:val="22"/>
          <w:szCs w:val="22"/>
        </w:rPr>
        <w:t>Dimensiones interiores (ancho x fondo x alto): 1.20m x 1.40m x 2.40m Asc1.</w:t>
      </w:r>
    </w:p>
    <w:p w14:paraId="219638E6" w14:textId="279BB5AE" w:rsidR="005F7B73" w:rsidRDefault="005F7B73" w:rsidP="009542DD">
      <w:pPr>
        <w:pStyle w:val="Prrafodelista"/>
        <w:spacing w:line="360" w:lineRule="auto"/>
        <w:ind w:left="4253" w:hanging="3827"/>
        <w:rPr>
          <w:sz w:val="22"/>
          <w:szCs w:val="22"/>
        </w:rPr>
      </w:pPr>
      <w:r>
        <w:rPr>
          <w:sz w:val="22"/>
          <w:szCs w:val="22"/>
        </w:rPr>
        <w:t>Dimensiones interiores (ancho x fondo x alto): 1.20m x 1.40m x 2.40m Asc2.</w:t>
      </w:r>
    </w:p>
    <w:p w14:paraId="10D133CE" w14:textId="1A63951D" w:rsidR="005F7B73" w:rsidRPr="001C245C" w:rsidRDefault="005F7B73" w:rsidP="009542DD">
      <w:pPr>
        <w:pStyle w:val="Prrafodelista"/>
        <w:spacing w:line="360" w:lineRule="auto"/>
        <w:ind w:left="4253" w:hanging="3827"/>
        <w:rPr>
          <w:b/>
          <w:bCs/>
          <w:sz w:val="22"/>
          <w:szCs w:val="22"/>
          <w:u w:val="single"/>
        </w:rPr>
      </w:pPr>
      <w:r w:rsidRPr="001C245C">
        <w:rPr>
          <w:b/>
          <w:bCs/>
          <w:sz w:val="22"/>
          <w:szCs w:val="22"/>
          <w:u w:val="single"/>
        </w:rPr>
        <w:t>Hueco (Simple)</w:t>
      </w:r>
    </w:p>
    <w:p w14:paraId="12246C83" w14:textId="2DFED04C" w:rsidR="005F7B73" w:rsidRDefault="005F7B73" w:rsidP="009542DD">
      <w:pPr>
        <w:pStyle w:val="Prrafodelista"/>
        <w:spacing w:line="360" w:lineRule="auto"/>
        <w:ind w:left="4253" w:hanging="3827"/>
        <w:rPr>
          <w:sz w:val="22"/>
          <w:szCs w:val="22"/>
        </w:rPr>
      </w:pPr>
      <w:r>
        <w:rPr>
          <w:sz w:val="22"/>
          <w:szCs w:val="22"/>
        </w:rPr>
        <w:t>Dimensiones A x F</w:t>
      </w:r>
      <w:r>
        <w:rPr>
          <w:sz w:val="22"/>
          <w:szCs w:val="22"/>
        </w:rPr>
        <w:tab/>
        <w:t>: 4.00</w:t>
      </w:r>
      <w:r w:rsidR="001C245C">
        <w:rPr>
          <w:sz w:val="22"/>
          <w:szCs w:val="22"/>
        </w:rPr>
        <w:t xml:space="preserve"> </w:t>
      </w:r>
      <w:r>
        <w:rPr>
          <w:sz w:val="22"/>
          <w:szCs w:val="22"/>
        </w:rPr>
        <w:t>m x 2.00</w:t>
      </w:r>
      <w:r w:rsidR="001C245C">
        <w:rPr>
          <w:sz w:val="22"/>
          <w:szCs w:val="22"/>
        </w:rPr>
        <w:t xml:space="preserve"> </w:t>
      </w:r>
      <w:r>
        <w:rPr>
          <w:sz w:val="22"/>
          <w:szCs w:val="22"/>
        </w:rPr>
        <w:t>m (ancho x fondo)</w:t>
      </w:r>
      <w:r w:rsidR="001C245C">
        <w:rPr>
          <w:sz w:val="22"/>
          <w:szCs w:val="22"/>
        </w:rPr>
        <w:t>.</w:t>
      </w:r>
    </w:p>
    <w:p w14:paraId="5CAD9791" w14:textId="2389B792" w:rsidR="001C245C" w:rsidRDefault="001C245C" w:rsidP="009542DD">
      <w:pPr>
        <w:pStyle w:val="Prrafodelista"/>
        <w:spacing w:line="360" w:lineRule="auto"/>
        <w:ind w:left="4253" w:hanging="3827"/>
        <w:rPr>
          <w:sz w:val="22"/>
          <w:szCs w:val="22"/>
        </w:rPr>
      </w:pPr>
      <w:r>
        <w:rPr>
          <w:sz w:val="22"/>
          <w:szCs w:val="22"/>
        </w:rPr>
        <w:t>Foso</w:t>
      </w:r>
      <w:r>
        <w:rPr>
          <w:sz w:val="22"/>
          <w:szCs w:val="22"/>
        </w:rPr>
        <w:tab/>
        <w:t>: 1.65 m.</w:t>
      </w:r>
    </w:p>
    <w:p w14:paraId="6873AD73" w14:textId="35EB86B6" w:rsidR="001C245C" w:rsidRDefault="001C245C" w:rsidP="009542DD">
      <w:pPr>
        <w:pStyle w:val="Prrafodelista"/>
        <w:spacing w:line="360" w:lineRule="auto"/>
        <w:ind w:left="4253" w:hanging="3827"/>
        <w:rPr>
          <w:sz w:val="22"/>
          <w:szCs w:val="22"/>
        </w:rPr>
      </w:pPr>
      <w:r>
        <w:rPr>
          <w:sz w:val="22"/>
          <w:szCs w:val="22"/>
        </w:rPr>
        <w:t>Recorrido libre de seguridad</w:t>
      </w:r>
      <w:r>
        <w:rPr>
          <w:sz w:val="22"/>
          <w:szCs w:val="22"/>
        </w:rPr>
        <w:tab/>
        <w:t>: RLS 2.00 m.</w:t>
      </w:r>
    </w:p>
    <w:p w14:paraId="3939ABF5" w14:textId="5CC75C12" w:rsidR="005F7B73" w:rsidRDefault="001C245C" w:rsidP="009542DD">
      <w:pPr>
        <w:pStyle w:val="Prrafodelista"/>
        <w:spacing w:line="360" w:lineRule="auto"/>
        <w:ind w:left="4253" w:hanging="3827"/>
        <w:rPr>
          <w:b/>
          <w:bCs/>
          <w:sz w:val="22"/>
          <w:szCs w:val="22"/>
          <w:u w:val="single"/>
        </w:rPr>
      </w:pPr>
      <w:r w:rsidRPr="001C245C">
        <w:rPr>
          <w:b/>
          <w:bCs/>
          <w:sz w:val="22"/>
          <w:szCs w:val="22"/>
          <w:u w:val="single"/>
        </w:rPr>
        <w:t>Puertas</w:t>
      </w:r>
      <w:r>
        <w:rPr>
          <w:b/>
          <w:bCs/>
          <w:sz w:val="22"/>
          <w:szCs w:val="22"/>
          <w:u w:val="single"/>
        </w:rPr>
        <w:t>.</w:t>
      </w:r>
    </w:p>
    <w:p w14:paraId="271EBD24" w14:textId="77777777" w:rsidR="001C245C" w:rsidRDefault="001C245C" w:rsidP="009542DD">
      <w:pPr>
        <w:pStyle w:val="Prrafodelista"/>
        <w:spacing w:line="360" w:lineRule="auto"/>
        <w:ind w:left="4253" w:hanging="3827"/>
        <w:rPr>
          <w:sz w:val="22"/>
          <w:szCs w:val="22"/>
        </w:rPr>
      </w:pPr>
      <w:r w:rsidRPr="001C245C">
        <w:rPr>
          <w:sz w:val="22"/>
          <w:szCs w:val="22"/>
        </w:rPr>
        <w:t xml:space="preserve">De HALL (Pasillo) </w:t>
      </w:r>
      <w:r>
        <w:rPr>
          <w:sz w:val="22"/>
          <w:szCs w:val="22"/>
        </w:rPr>
        <w:tab/>
        <w:t>: Marco y puertas de acero inoxidable en piso principal.</w:t>
      </w:r>
    </w:p>
    <w:p w14:paraId="15C72DFC" w14:textId="34A0E9E5" w:rsidR="001C245C" w:rsidRDefault="001C245C" w:rsidP="009542DD">
      <w:pPr>
        <w:pStyle w:val="Prrafodelista"/>
        <w:spacing w:line="360" w:lineRule="auto"/>
        <w:ind w:left="4253" w:hanging="3827"/>
        <w:rPr>
          <w:sz w:val="22"/>
          <w:szCs w:val="22"/>
        </w:rPr>
      </w:pPr>
      <w:r>
        <w:rPr>
          <w:sz w:val="22"/>
          <w:szCs w:val="22"/>
        </w:rPr>
        <w:t>Pisadera</w:t>
      </w:r>
      <w:r>
        <w:rPr>
          <w:sz w:val="22"/>
          <w:szCs w:val="22"/>
        </w:rPr>
        <w:tab/>
        <w:t>: Aluminio matizado.</w:t>
      </w:r>
    </w:p>
    <w:p w14:paraId="318486EC" w14:textId="77777777" w:rsidR="001C245C" w:rsidRDefault="001C245C" w:rsidP="009542DD">
      <w:pPr>
        <w:pStyle w:val="Prrafodelista"/>
        <w:spacing w:line="360" w:lineRule="auto"/>
        <w:ind w:left="4253" w:hanging="3827"/>
        <w:rPr>
          <w:sz w:val="22"/>
          <w:szCs w:val="22"/>
        </w:rPr>
      </w:pPr>
      <w:r>
        <w:rPr>
          <w:sz w:val="22"/>
          <w:szCs w:val="22"/>
        </w:rPr>
        <w:t>Indicador de posición</w:t>
      </w:r>
      <w:r>
        <w:rPr>
          <w:sz w:val="22"/>
          <w:szCs w:val="22"/>
        </w:rPr>
        <w:tab/>
        <w:t>: Matriz de punto con flechas direccionales todos los pisos.</w:t>
      </w:r>
    </w:p>
    <w:p w14:paraId="3CA10037" w14:textId="0E93FA77" w:rsidR="001C245C" w:rsidRDefault="001C245C" w:rsidP="009542DD">
      <w:pPr>
        <w:pStyle w:val="Prrafodelista"/>
        <w:spacing w:line="360" w:lineRule="auto"/>
        <w:ind w:left="4253" w:hanging="3827"/>
        <w:rPr>
          <w:sz w:val="22"/>
          <w:szCs w:val="22"/>
        </w:rPr>
      </w:pPr>
      <w:r>
        <w:rPr>
          <w:sz w:val="22"/>
          <w:szCs w:val="22"/>
        </w:rPr>
        <w:t>Botón de llamado</w:t>
      </w:r>
      <w:r>
        <w:rPr>
          <w:sz w:val="22"/>
          <w:szCs w:val="22"/>
        </w:rPr>
        <w:tab/>
        <w:t>: Pulsador con sistema braille antivandálicos descendente.</w:t>
      </w:r>
    </w:p>
    <w:p w14:paraId="11B64890" w14:textId="77777777" w:rsidR="001C245C" w:rsidRDefault="001C245C" w:rsidP="009542DD">
      <w:pPr>
        <w:pStyle w:val="Prrafodelista"/>
        <w:spacing w:line="360" w:lineRule="auto"/>
        <w:ind w:left="4253" w:hanging="3827"/>
        <w:rPr>
          <w:sz w:val="22"/>
          <w:szCs w:val="22"/>
        </w:rPr>
      </w:pPr>
      <w:r>
        <w:rPr>
          <w:sz w:val="22"/>
          <w:szCs w:val="22"/>
        </w:rPr>
        <w:t>Operador de puerta</w:t>
      </w:r>
      <w:r>
        <w:rPr>
          <w:sz w:val="22"/>
          <w:szCs w:val="22"/>
        </w:rPr>
        <w:tab/>
        <w:t>: Puerta automática para la apertura y el cierre del mismo operador por VVVF.</w:t>
      </w:r>
    </w:p>
    <w:p w14:paraId="3BFDBDC0" w14:textId="77777777" w:rsidR="001C245C" w:rsidRDefault="001C245C" w:rsidP="009542DD">
      <w:pPr>
        <w:pStyle w:val="Prrafodelista"/>
        <w:spacing w:line="360" w:lineRule="auto"/>
        <w:ind w:left="4253" w:hanging="3827"/>
        <w:rPr>
          <w:sz w:val="22"/>
          <w:szCs w:val="22"/>
        </w:rPr>
      </w:pPr>
      <w:r>
        <w:rPr>
          <w:sz w:val="22"/>
          <w:szCs w:val="22"/>
        </w:rPr>
        <w:lastRenderedPageBreak/>
        <w:t>Bulones</w:t>
      </w:r>
      <w:r>
        <w:rPr>
          <w:sz w:val="22"/>
          <w:szCs w:val="22"/>
        </w:rPr>
        <w:tab/>
        <w:t>: Colgantes y soportes entre mecanismo y los paneles de puertas.</w:t>
      </w:r>
    </w:p>
    <w:p w14:paraId="672411C7" w14:textId="1E976092" w:rsidR="001C245C" w:rsidRDefault="001C245C" w:rsidP="009542DD">
      <w:pPr>
        <w:pStyle w:val="Prrafodelista"/>
        <w:spacing w:line="360" w:lineRule="auto"/>
        <w:ind w:left="4253" w:hanging="3827"/>
        <w:rPr>
          <w:b/>
          <w:bCs/>
          <w:sz w:val="22"/>
          <w:szCs w:val="22"/>
          <w:u w:val="single"/>
        </w:rPr>
      </w:pPr>
      <w:r w:rsidRPr="001C245C">
        <w:rPr>
          <w:b/>
          <w:bCs/>
          <w:sz w:val="22"/>
          <w:szCs w:val="22"/>
          <w:u w:val="single"/>
        </w:rPr>
        <w:t>Dispositivos y partes del ascensor</w:t>
      </w:r>
      <w:r>
        <w:rPr>
          <w:b/>
          <w:bCs/>
          <w:sz w:val="22"/>
          <w:szCs w:val="22"/>
          <w:u w:val="single"/>
        </w:rPr>
        <w:t>.</w:t>
      </w:r>
    </w:p>
    <w:p w14:paraId="62A22F05" w14:textId="77777777" w:rsidR="007D33EB" w:rsidRDefault="007D33EB" w:rsidP="009542DD">
      <w:pPr>
        <w:pStyle w:val="Prrafodelista"/>
        <w:spacing w:line="360" w:lineRule="auto"/>
        <w:ind w:left="4253" w:hanging="3827"/>
        <w:rPr>
          <w:sz w:val="22"/>
          <w:szCs w:val="22"/>
        </w:rPr>
      </w:pPr>
      <w:r w:rsidRPr="007D33EB">
        <w:rPr>
          <w:sz w:val="22"/>
          <w:szCs w:val="22"/>
        </w:rPr>
        <w:t>Sensor de</w:t>
      </w:r>
      <w:r>
        <w:rPr>
          <w:sz w:val="22"/>
          <w:szCs w:val="22"/>
        </w:rPr>
        <w:tab/>
        <w:t>: Puerta barrera infrarroja para reapertura de puerta.</w:t>
      </w:r>
    </w:p>
    <w:p w14:paraId="247B6429" w14:textId="77777777" w:rsidR="007D33EB" w:rsidRDefault="007D33EB" w:rsidP="009542DD">
      <w:pPr>
        <w:pStyle w:val="Prrafodelista"/>
        <w:spacing w:line="360" w:lineRule="auto"/>
        <w:ind w:left="4253" w:hanging="3827"/>
        <w:rPr>
          <w:sz w:val="22"/>
          <w:szCs w:val="22"/>
        </w:rPr>
      </w:pPr>
      <w:r>
        <w:rPr>
          <w:sz w:val="22"/>
          <w:szCs w:val="22"/>
        </w:rPr>
        <w:t>Guiadores</w:t>
      </w:r>
      <w:r>
        <w:rPr>
          <w:sz w:val="22"/>
          <w:szCs w:val="22"/>
        </w:rPr>
        <w:tab/>
        <w:t>: Guías de coche en cabina y contrapeso.</w:t>
      </w:r>
    </w:p>
    <w:p w14:paraId="520EA5FA" w14:textId="77777777" w:rsidR="007D33EB" w:rsidRDefault="007D33EB" w:rsidP="009542DD">
      <w:pPr>
        <w:pStyle w:val="Prrafodelista"/>
        <w:spacing w:line="360" w:lineRule="auto"/>
        <w:ind w:left="4253" w:hanging="3827"/>
        <w:rPr>
          <w:sz w:val="22"/>
          <w:szCs w:val="22"/>
        </w:rPr>
      </w:pPr>
      <w:r>
        <w:rPr>
          <w:sz w:val="22"/>
          <w:szCs w:val="22"/>
        </w:rPr>
        <w:t xml:space="preserve">Finales de </w:t>
      </w:r>
      <w:r>
        <w:rPr>
          <w:sz w:val="22"/>
          <w:szCs w:val="22"/>
        </w:rPr>
        <w:tab/>
        <w:t>: Carrera sincronismos en cambio de velocidad y final de carrera.</w:t>
      </w:r>
    </w:p>
    <w:p w14:paraId="7F19156A" w14:textId="77777777" w:rsidR="007D33EB" w:rsidRDefault="007D33EB" w:rsidP="009542DD">
      <w:pPr>
        <w:pStyle w:val="Prrafodelista"/>
        <w:spacing w:line="360" w:lineRule="auto"/>
        <w:ind w:left="4253" w:hanging="3827"/>
        <w:rPr>
          <w:sz w:val="22"/>
          <w:szCs w:val="22"/>
        </w:rPr>
      </w:pPr>
      <w:r>
        <w:rPr>
          <w:sz w:val="22"/>
          <w:szCs w:val="22"/>
        </w:rPr>
        <w:t>Pesa carga</w:t>
      </w:r>
      <w:r>
        <w:rPr>
          <w:sz w:val="22"/>
          <w:szCs w:val="22"/>
        </w:rPr>
        <w:tab/>
        <w:t>: Sensor que bloquea el equipo en caso de una sobrecarga.</w:t>
      </w:r>
    </w:p>
    <w:p w14:paraId="6EBEA601" w14:textId="77777777" w:rsidR="007D33EB" w:rsidRDefault="007D33EB" w:rsidP="009542DD">
      <w:pPr>
        <w:pStyle w:val="Prrafodelista"/>
        <w:spacing w:line="360" w:lineRule="auto"/>
        <w:ind w:left="4253" w:hanging="3827"/>
        <w:rPr>
          <w:sz w:val="22"/>
          <w:szCs w:val="22"/>
        </w:rPr>
      </w:pPr>
      <w:r>
        <w:rPr>
          <w:sz w:val="22"/>
          <w:szCs w:val="22"/>
        </w:rPr>
        <w:t xml:space="preserve">Ventilador </w:t>
      </w:r>
      <w:r>
        <w:rPr>
          <w:sz w:val="22"/>
          <w:szCs w:val="22"/>
        </w:rPr>
        <w:tab/>
        <w:t>: Extractor de aire en cabina.</w:t>
      </w:r>
    </w:p>
    <w:p w14:paraId="08B60103" w14:textId="77777777" w:rsidR="007D33EB" w:rsidRDefault="007D33EB" w:rsidP="009542DD">
      <w:pPr>
        <w:pStyle w:val="Prrafodelista"/>
        <w:spacing w:line="360" w:lineRule="auto"/>
        <w:ind w:left="4253" w:hanging="3827"/>
        <w:rPr>
          <w:sz w:val="22"/>
          <w:szCs w:val="22"/>
        </w:rPr>
      </w:pPr>
      <w:r>
        <w:rPr>
          <w:sz w:val="22"/>
          <w:szCs w:val="22"/>
        </w:rPr>
        <w:t>Espadín</w:t>
      </w:r>
      <w:r>
        <w:rPr>
          <w:sz w:val="22"/>
          <w:szCs w:val="22"/>
        </w:rPr>
        <w:tab/>
        <w:t>: Anclaje mecánico de puerta de cabina.</w:t>
      </w:r>
    </w:p>
    <w:p w14:paraId="04592582" w14:textId="77777777" w:rsidR="007D33EB" w:rsidRDefault="007D33EB" w:rsidP="009542DD">
      <w:pPr>
        <w:pStyle w:val="Prrafodelista"/>
        <w:spacing w:line="360" w:lineRule="auto"/>
        <w:ind w:left="4253" w:hanging="3827"/>
        <w:rPr>
          <w:sz w:val="22"/>
          <w:szCs w:val="22"/>
        </w:rPr>
      </w:pPr>
      <w:r>
        <w:rPr>
          <w:sz w:val="22"/>
          <w:szCs w:val="22"/>
        </w:rPr>
        <w:t>Inductor</w:t>
      </w:r>
      <w:r>
        <w:rPr>
          <w:sz w:val="22"/>
          <w:szCs w:val="22"/>
        </w:rPr>
        <w:tab/>
        <w:t>: Magnético sensor que determina la nivelación de piso.</w:t>
      </w:r>
    </w:p>
    <w:p w14:paraId="2BDD33A3" w14:textId="77777777" w:rsidR="007D33EB" w:rsidRDefault="007D33EB" w:rsidP="009542DD">
      <w:pPr>
        <w:pStyle w:val="Prrafodelista"/>
        <w:spacing w:line="360" w:lineRule="auto"/>
        <w:ind w:left="4253" w:hanging="3827"/>
        <w:rPr>
          <w:sz w:val="22"/>
          <w:szCs w:val="22"/>
        </w:rPr>
      </w:pPr>
      <w:r>
        <w:rPr>
          <w:sz w:val="22"/>
          <w:szCs w:val="22"/>
        </w:rPr>
        <w:t>Tensores</w:t>
      </w:r>
      <w:r>
        <w:rPr>
          <w:sz w:val="22"/>
          <w:szCs w:val="22"/>
        </w:rPr>
        <w:tab/>
        <w:t>: Sujetadores de cable de tracción.</w:t>
      </w:r>
    </w:p>
    <w:p w14:paraId="50BBCD5C" w14:textId="77777777" w:rsidR="007D33EB" w:rsidRDefault="007D33EB" w:rsidP="009542DD">
      <w:pPr>
        <w:pStyle w:val="Prrafodelista"/>
        <w:spacing w:line="360" w:lineRule="auto"/>
        <w:ind w:left="4253" w:hanging="3827"/>
        <w:rPr>
          <w:sz w:val="22"/>
          <w:szCs w:val="22"/>
        </w:rPr>
      </w:pPr>
      <w:r>
        <w:rPr>
          <w:sz w:val="22"/>
          <w:szCs w:val="22"/>
        </w:rPr>
        <w:t>Pantalla LCD</w:t>
      </w:r>
      <w:r>
        <w:rPr>
          <w:sz w:val="22"/>
          <w:szCs w:val="22"/>
        </w:rPr>
        <w:tab/>
        <w:t>: Indicador de cabina con sintetizador de voz.</w:t>
      </w:r>
    </w:p>
    <w:p w14:paraId="3E595582" w14:textId="77777777" w:rsidR="007D33EB" w:rsidRDefault="007D33EB" w:rsidP="009542DD">
      <w:pPr>
        <w:pStyle w:val="Prrafodelista"/>
        <w:spacing w:line="360" w:lineRule="auto"/>
        <w:ind w:left="4253" w:hanging="3827"/>
        <w:rPr>
          <w:sz w:val="22"/>
          <w:szCs w:val="22"/>
        </w:rPr>
      </w:pPr>
      <w:r>
        <w:rPr>
          <w:sz w:val="22"/>
          <w:szCs w:val="22"/>
        </w:rPr>
        <w:t>Pulsadores</w:t>
      </w:r>
      <w:r>
        <w:rPr>
          <w:sz w:val="22"/>
          <w:szCs w:val="22"/>
        </w:rPr>
        <w:tab/>
        <w:t>: De llamado y/o cabina.</w:t>
      </w:r>
    </w:p>
    <w:p w14:paraId="2C6DEB66" w14:textId="77777777" w:rsidR="007D33EB" w:rsidRDefault="007D33EB" w:rsidP="009542DD">
      <w:pPr>
        <w:pStyle w:val="Prrafodelista"/>
        <w:spacing w:line="360" w:lineRule="auto"/>
        <w:ind w:left="4253" w:hanging="3827"/>
        <w:rPr>
          <w:sz w:val="22"/>
          <w:szCs w:val="22"/>
        </w:rPr>
      </w:pPr>
      <w:r>
        <w:rPr>
          <w:sz w:val="22"/>
          <w:szCs w:val="22"/>
        </w:rPr>
        <w:t>Indicador de piso</w:t>
      </w:r>
      <w:r>
        <w:rPr>
          <w:sz w:val="22"/>
          <w:szCs w:val="22"/>
        </w:rPr>
        <w:tab/>
        <w:t>: Punto matriz rojo o azul para pasadizo.</w:t>
      </w:r>
    </w:p>
    <w:p w14:paraId="7C56461D" w14:textId="77777777" w:rsidR="007D33EB" w:rsidRPr="00D4773F" w:rsidRDefault="007D33EB" w:rsidP="009542DD">
      <w:pPr>
        <w:pStyle w:val="Prrafodelista"/>
        <w:spacing w:line="360" w:lineRule="auto"/>
        <w:ind w:left="4253" w:hanging="3827"/>
        <w:rPr>
          <w:b/>
          <w:bCs/>
          <w:sz w:val="22"/>
          <w:szCs w:val="22"/>
          <w:u w:val="single"/>
        </w:rPr>
      </w:pPr>
      <w:r w:rsidRPr="00D4773F">
        <w:rPr>
          <w:b/>
          <w:bCs/>
          <w:sz w:val="22"/>
          <w:szCs w:val="22"/>
          <w:u w:val="single"/>
        </w:rPr>
        <w:t>Energía Eléctrica</w:t>
      </w:r>
    </w:p>
    <w:p w14:paraId="59AA1313" w14:textId="3B1EC678" w:rsidR="007D33EB" w:rsidRDefault="00D4773F" w:rsidP="009542DD">
      <w:pPr>
        <w:pStyle w:val="Prrafodelista"/>
        <w:spacing w:line="360" w:lineRule="auto"/>
        <w:ind w:left="4253" w:hanging="3827"/>
        <w:rPr>
          <w:sz w:val="22"/>
          <w:szCs w:val="22"/>
        </w:rPr>
      </w:pPr>
      <w:r>
        <w:rPr>
          <w:sz w:val="22"/>
          <w:szCs w:val="22"/>
        </w:rPr>
        <w:t>Tensión</w:t>
      </w:r>
      <w:r w:rsidR="007D33EB">
        <w:rPr>
          <w:sz w:val="22"/>
          <w:szCs w:val="22"/>
        </w:rPr>
        <w:t xml:space="preserve"> de fuerza</w:t>
      </w:r>
      <w:r w:rsidR="007D33EB">
        <w:rPr>
          <w:sz w:val="22"/>
          <w:szCs w:val="22"/>
        </w:rPr>
        <w:tab/>
        <w:t>: Trifásica, 380V</w:t>
      </w:r>
    </w:p>
    <w:p w14:paraId="44F508C6" w14:textId="77777777" w:rsidR="007D33EB" w:rsidRDefault="007D33EB" w:rsidP="009542DD">
      <w:pPr>
        <w:pStyle w:val="Prrafodelista"/>
        <w:spacing w:line="360" w:lineRule="auto"/>
        <w:ind w:left="4253" w:hanging="3827"/>
        <w:rPr>
          <w:sz w:val="22"/>
          <w:szCs w:val="22"/>
        </w:rPr>
      </w:pPr>
      <w:r>
        <w:rPr>
          <w:sz w:val="22"/>
          <w:szCs w:val="22"/>
        </w:rPr>
        <w:t>Alumbrado</w:t>
      </w:r>
      <w:r>
        <w:rPr>
          <w:sz w:val="22"/>
          <w:szCs w:val="22"/>
        </w:rPr>
        <w:tab/>
        <w:t>: Monofásico, 220V</w:t>
      </w:r>
    </w:p>
    <w:p w14:paraId="0CFFDECC" w14:textId="77777777" w:rsidR="00D4773F" w:rsidRDefault="007D33EB" w:rsidP="009542DD">
      <w:pPr>
        <w:pStyle w:val="Prrafodelista"/>
        <w:spacing w:line="360" w:lineRule="auto"/>
        <w:ind w:left="4253" w:hanging="3827"/>
        <w:rPr>
          <w:sz w:val="22"/>
          <w:szCs w:val="22"/>
        </w:rPr>
      </w:pPr>
      <w:r>
        <w:rPr>
          <w:sz w:val="22"/>
          <w:szCs w:val="22"/>
        </w:rPr>
        <w:t>Frecuencia</w:t>
      </w:r>
      <w:r>
        <w:rPr>
          <w:sz w:val="22"/>
          <w:szCs w:val="22"/>
        </w:rPr>
        <w:tab/>
        <w:t>: 60Hz</w:t>
      </w:r>
    </w:p>
    <w:p w14:paraId="6682A847" w14:textId="323CA2FA" w:rsidR="00D4773F" w:rsidRDefault="00D4773F" w:rsidP="009542DD">
      <w:pPr>
        <w:pStyle w:val="Prrafodelista"/>
        <w:spacing w:line="360" w:lineRule="auto"/>
        <w:ind w:left="4253" w:hanging="3827"/>
        <w:rPr>
          <w:sz w:val="22"/>
          <w:szCs w:val="22"/>
        </w:rPr>
      </w:pPr>
      <w:r>
        <w:rPr>
          <w:sz w:val="22"/>
          <w:szCs w:val="22"/>
        </w:rPr>
        <w:t>Potencia aproximada</w:t>
      </w:r>
      <w:r>
        <w:rPr>
          <w:sz w:val="22"/>
          <w:szCs w:val="22"/>
        </w:rPr>
        <w:tab/>
        <w:t>: 15 KW</w:t>
      </w:r>
    </w:p>
    <w:p w14:paraId="064ED4E8" w14:textId="77777777" w:rsidR="004D3CA8" w:rsidRDefault="004D3CA8" w:rsidP="004D3CA8">
      <w:pPr>
        <w:pStyle w:val="Prrafodelista"/>
        <w:spacing w:line="360" w:lineRule="auto"/>
        <w:ind w:left="4253" w:hanging="3827"/>
        <w:rPr>
          <w:sz w:val="22"/>
          <w:szCs w:val="22"/>
        </w:rPr>
      </w:pPr>
      <w:r w:rsidRPr="004D3CA8">
        <w:rPr>
          <w:b/>
          <w:bCs/>
          <w:sz w:val="22"/>
          <w:szCs w:val="22"/>
          <w:u w:val="single"/>
        </w:rPr>
        <w:t>C</w:t>
      </w:r>
      <w:r>
        <w:rPr>
          <w:b/>
          <w:bCs/>
          <w:sz w:val="22"/>
          <w:szCs w:val="22"/>
          <w:u w:val="single"/>
        </w:rPr>
        <w:t>ertificado</w:t>
      </w:r>
      <w:r>
        <w:rPr>
          <w:sz w:val="22"/>
          <w:szCs w:val="22"/>
        </w:rPr>
        <w:tab/>
      </w:r>
    </w:p>
    <w:p w14:paraId="194A8E44" w14:textId="77777777" w:rsidR="004D3CA8" w:rsidRDefault="004D3CA8" w:rsidP="004D3CA8">
      <w:pPr>
        <w:pStyle w:val="Prrafodelista"/>
        <w:spacing w:line="360" w:lineRule="auto"/>
        <w:ind w:left="4253" w:hanging="3827"/>
        <w:rPr>
          <w:sz w:val="22"/>
          <w:szCs w:val="22"/>
        </w:rPr>
      </w:pPr>
      <w:r>
        <w:rPr>
          <w:sz w:val="22"/>
          <w:szCs w:val="22"/>
        </w:rPr>
        <w:t>Certificado</w:t>
      </w:r>
      <w:r>
        <w:rPr>
          <w:sz w:val="22"/>
          <w:szCs w:val="22"/>
        </w:rPr>
        <w:tab/>
        <w:t>: CERTIFICADO EN81-20 y EN81-50 (Emitida por Ente Certificador Autorizado).</w:t>
      </w:r>
    </w:p>
    <w:p w14:paraId="30607065" w14:textId="26B0C502" w:rsidR="001C245C" w:rsidRPr="007D33EB" w:rsidRDefault="007D33EB" w:rsidP="009542DD">
      <w:pPr>
        <w:pStyle w:val="Prrafodelista"/>
        <w:spacing w:line="360" w:lineRule="auto"/>
        <w:ind w:left="4253" w:hanging="3827"/>
        <w:rPr>
          <w:sz w:val="22"/>
          <w:szCs w:val="22"/>
        </w:rPr>
      </w:pPr>
      <w:r>
        <w:rPr>
          <w:sz w:val="22"/>
          <w:szCs w:val="22"/>
        </w:rPr>
        <w:tab/>
      </w:r>
      <w:r>
        <w:rPr>
          <w:sz w:val="22"/>
          <w:szCs w:val="22"/>
        </w:rPr>
        <w:tab/>
        <w:t xml:space="preserve"> </w:t>
      </w:r>
      <w:r>
        <w:rPr>
          <w:sz w:val="22"/>
          <w:szCs w:val="22"/>
        </w:rPr>
        <w:tab/>
      </w:r>
      <w:r w:rsidRPr="007D33EB">
        <w:rPr>
          <w:sz w:val="22"/>
          <w:szCs w:val="22"/>
        </w:rPr>
        <w:t xml:space="preserve"> </w:t>
      </w:r>
    </w:p>
    <w:p w14:paraId="0FBE1192" w14:textId="44261859" w:rsidR="00D4773F" w:rsidRDefault="00D4773F" w:rsidP="00462D94">
      <w:pPr>
        <w:pStyle w:val="Prrafodelista"/>
        <w:numPr>
          <w:ilvl w:val="0"/>
          <w:numId w:val="16"/>
        </w:numPr>
        <w:spacing w:line="360" w:lineRule="auto"/>
        <w:rPr>
          <w:b/>
          <w:bCs/>
          <w:sz w:val="22"/>
          <w:szCs w:val="22"/>
          <w:u w:val="single"/>
        </w:rPr>
      </w:pPr>
      <w:r w:rsidRPr="006627CC">
        <w:rPr>
          <w:b/>
          <w:bCs/>
          <w:sz w:val="22"/>
          <w:szCs w:val="22"/>
          <w:u w:val="single"/>
        </w:rPr>
        <w:t>A</w:t>
      </w:r>
      <w:r>
        <w:rPr>
          <w:b/>
          <w:bCs/>
          <w:sz w:val="22"/>
          <w:szCs w:val="22"/>
          <w:u w:val="single"/>
        </w:rPr>
        <w:t>scensor Público 03, 04,</w:t>
      </w:r>
    </w:p>
    <w:p w14:paraId="09B4CA0F" w14:textId="77777777" w:rsidR="00D4773F" w:rsidRPr="001C245C" w:rsidRDefault="00D4773F" w:rsidP="00D4773F">
      <w:pPr>
        <w:pStyle w:val="Prrafodelista"/>
        <w:spacing w:line="360" w:lineRule="auto"/>
        <w:ind w:left="426"/>
        <w:rPr>
          <w:b/>
          <w:bCs/>
          <w:sz w:val="22"/>
          <w:szCs w:val="22"/>
          <w:u w:val="single"/>
        </w:rPr>
      </w:pPr>
      <w:r w:rsidRPr="001C245C">
        <w:rPr>
          <w:b/>
          <w:bCs/>
          <w:sz w:val="22"/>
          <w:szCs w:val="22"/>
          <w:u w:val="single"/>
        </w:rPr>
        <w:t>Características Generales</w:t>
      </w:r>
    </w:p>
    <w:p w14:paraId="77B867E1" w14:textId="13D642B5" w:rsidR="00D4773F" w:rsidRPr="00291B31" w:rsidRDefault="00D4773F" w:rsidP="00D4773F">
      <w:pPr>
        <w:pStyle w:val="Prrafodelista"/>
        <w:spacing w:line="360" w:lineRule="auto"/>
        <w:ind w:left="2552" w:hanging="2126"/>
        <w:rPr>
          <w:sz w:val="22"/>
          <w:szCs w:val="22"/>
        </w:rPr>
      </w:pPr>
      <w:r w:rsidRPr="00291B31">
        <w:rPr>
          <w:sz w:val="22"/>
          <w:szCs w:val="22"/>
        </w:rPr>
        <w:t>Carga</w:t>
      </w:r>
      <w:r w:rsidRPr="00291B31">
        <w:rPr>
          <w:sz w:val="22"/>
          <w:szCs w:val="22"/>
        </w:rPr>
        <w:tab/>
      </w:r>
      <w:r w:rsidRPr="00291B31">
        <w:rPr>
          <w:sz w:val="22"/>
          <w:szCs w:val="22"/>
        </w:rPr>
        <w:tab/>
      </w:r>
      <w:r w:rsidRPr="00291B31">
        <w:rPr>
          <w:sz w:val="22"/>
          <w:szCs w:val="22"/>
        </w:rPr>
        <w:tab/>
      </w:r>
      <w:r w:rsidRPr="00291B31">
        <w:rPr>
          <w:sz w:val="22"/>
          <w:szCs w:val="22"/>
        </w:rPr>
        <w:tab/>
        <w:t>: 800 kg (08 personas) (Asc</w:t>
      </w:r>
      <w:r>
        <w:rPr>
          <w:sz w:val="22"/>
          <w:szCs w:val="22"/>
        </w:rPr>
        <w:t>3</w:t>
      </w:r>
      <w:r w:rsidRPr="00291B31">
        <w:rPr>
          <w:sz w:val="22"/>
          <w:szCs w:val="22"/>
        </w:rPr>
        <w:t>)</w:t>
      </w:r>
    </w:p>
    <w:p w14:paraId="7876190C" w14:textId="64514565" w:rsidR="00D4773F" w:rsidRDefault="00D4773F" w:rsidP="00D4773F">
      <w:pPr>
        <w:pStyle w:val="Prrafodelista"/>
        <w:spacing w:line="360" w:lineRule="auto"/>
        <w:ind w:left="2552" w:hanging="2126"/>
        <w:rPr>
          <w:sz w:val="22"/>
          <w:szCs w:val="22"/>
        </w:rPr>
      </w:pPr>
      <w:r w:rsidRPr="00291B31">
        <w:rPr>
          <w:sz w:val="22"/>
          <w:szCs w:val="22"/>
        </w:rPr>
        <w:t>Carga</w:t>
      </w:r>
      <w:r w:rsidRPr="00291B31">
        <w:rPr>
          <w:sz w:val="22"/>
          <w:szCs w:val="22"/>
        </w:rPr>
        <w:tab/>
      </w:r>
      <w:r w:rsidRPr="00291B31">
        <w:rPr>
          <w:sz w:val="22"/>
          <w:szCs w:val="22"/>
        </w:rPr>
        <w:tab/>
      </w:r>
      <w:r w:rsidRPr="00291B31">
        <w:rPr>
          <w:sz w:val="22"/>
          <w:szCs w:val="22"/>
        </w:rPr>
        <w:tab/>
      </w:r>
      <w:r w:rsidRPr="00291B31">
        <w:rPr>
          <w:sz w:val="22"/>
          <w:szCs w:val="22"/>
        </w:rPr>
        <w:tab/>
        <w:t>: 800 kg (08 personas) (Asc</w:t>
      </w:r>
      <w:r>
        <w:rPr>
          <w:sz w:val="22"/>
          <w:szCs w:val="22"/>
        </w:rPr>
        <w:t>4</w:t>
      </w:r>
      <w:r w:rsidRPr="00291B31">
        <w:rPr>
          <w:sz w:val="22"/>
          <w:szCs w:val="22"/>
        </w:rPr>
        <w:t>)</w:t>
      </w:r>
    </w:p>
    <w:p w14:paraId="65ABDA5E" w14:textId="77777777" w:rsidR="00D4773F" w:rsidRDefault="00D4773F" w:rsidP="00D4773F">
      <w:pPr>
        <w:pStyle w:val="Prrafodelista"/>
        <w:spacing w:line="360" w:lineRule="auto"/>
        <w:ind w:left="2552" w:hanging="2126"/>
        <w:rPr>
          <w:sz w:val="22"/>
          <w:szCs w:val="22"/>
        </w:rPr>
      </w:pPr>
      <w:r>
        <w:rPr>
          <w:sz w:val="22"/>
          <w:szCs w:val="22"/>
        </w:rPr>
        <w:t>Velocidad</w:t>
      </w:r>
      <w:r>
        <w:rPr>
          <w:sz w:val="22"/>
          <w:szCs w:val="22"/>
        </w:rPr>
        <w:tab/>
      </w:r>
      <w:r>
        <w:rPr>
          <w:sz w:val="22"/>
          <w:szCs w:val="22"/>
        </w:rPr>
        <w:tab/>
      </w:r>
      <w:r>
        <w:rPr>
          <w:sz w:val="22"/>
          <w:szCs w:val="22"/>
        </w:rPr>
        <w:tab/>
      </w:r>
      <w:r>
        <w:rPr>
          <w:sz w:val="22"/>
          <w:szCs w:val="22"/>
        </w:rPr>
        <w:tab/>
        <w:t>: 1,00 m/s</w:t>
      </w:r>
    </w:p>
    <w:p w14:paraId="0CE52F7A" w14:textId="77777777" w:rsidR="00D4773F" w:rsidRDefault="00D4773F" w:rsidP="00D4773F">
      <w:pPr>
        <w:pStyle w:val="Prrafodelista"/>
        <w:spacing w:line="360" w:lineRule="auto"/>
        <w:ind w:left="2552" w:hanging="2126"/>
        <w:rPr>
          <w:sz w:val="22"/>
          <w:szCs w:val="22"/>
        </w:rPr>
      </w:pPr>
      <w:r>
        <w:rPr>
          <w:sz w:val="22"/>
          <w:szCs w:val="22"/>
        </w:rPr>
        <w:t>Accionamiento</w:t>
      </w:r>
      <w:r>
        <w:rPr>
          <w:sz w:val="22"/>
          <w:szCs w:val="22"/>
        </w:rPr>
        <w:tab/>
      </w:r>
      <w:r>
        <w:rPr>
          <w:sz w:val="22"/>
          <w:szCs w:val="22"/>
        </w:rPr>
        <w:tab/>
      </w:r>
      <w:r>
        <w:rPr>
          <w:sz w:val="22"/>
          <w:szCs w:val="22"/>
        </w:rPr>
        <w:tab/>
      </w:r>
      <w:r>
        <w:rPr>
          <w:sz w:val="22"/>
          <w:szCs w:val="22"/>
        </w:rPr>
        <w:tab/>
        <w:t>: Electromecánico, con suspensión 2:1.</w:t>
      </w:r>
    </w:p>
    <w:p w14:paraId="4F5B214D" w14:textId="77777777" w:rsidR="00D4773F" w:rsidRDefault="00D4773F" w:rsidP="00D4773F">
      <w:pPr>
        <w:pStyle w:val="Prrafodelista"/>
        <w:spacing w:line="360" w:lineRule="auto"/>
        <w:ind w:left="2552" w:hanging="2126"/>
        <w:rPr>
          <w:sz w:val="22"/>
          <w:szCs w:val="22"/>
        </w:rPr>
      </w:pPr>
      <w:r>
        <w:rPr>
          <w:sz w:val="22"/>
          <w:szCs w:val="22"/>
        </w:rPr>
        <w:t>Embarques</w:t>
      </w:r>
      <w:r>
        <w:rPr>
          <w:sz w:val="22"/>
          <w:szCs w:val="22"/>
        </w:rPr>
        <w:tab/>
      </w:r>
      <w:r>
        <w:rPr>
          <w:sz w:val="22"/>
          <w:szCs w:val="22"/>
        </w:rPr>
        <w:tab/>
      </w:r>
      <w:r>
        <w:rPr>
          <w:sz w:val="22"/>
          <w:szCs w:val="22"/>
        </w:rPr>
        <w:tab/>
      </w:r>
      <w:r>
        <w:rPr>
          <w:sz w:val="22"/>
          <w:szCs w:val="22"/>
        </w:rPr>
        <w:tab/>
        <w:t>: dúplex</w:t>
      </w:r>
    </w:p>
    <w:p w14:paraId="761979D6" w14:textId="77777777" w:rsidR="00D4773F" w:rsidRDefault="00D4773F" w:rsidP="00D4773F">
      <w:pPr>
        <w:pStyle w:val="Prrafodelista"/>
        <w:spacing w:line="360" w:lineRule="auto"/>
        <w:ind w:left="2552" w:hanging="2126"/>
        <w:rPr>
          <w:sz w:val="22"/>
          <w:szCs w:val="22"/>
        </w:rPr>
      </w:pPr>
      <w:r>
        <w:rPr>
          <w:sz w:val="22"/>
          <w:szCs w:val="22"/>
        </w:rPr>
        <w:t>Motor</w:t>
      </w:r>
      <w:r>
        <w:rPr>
          <w:sz w:val="22"/>
          <w:szCs w:val="22"/>
        </w:rPr>
        <w:tab/>
      </w:r>
      <w:r>
        <w:rPr>
          <w:sz w:val="22"/>
          <w:szCs w:val="22"/>
        </w:rPr>
        <w:tab/>
      </w:r>
      <w:r>
        <w:rPr>
          <w:sz w:val="22"/>
          <w:szCs w:val="22"/>
        </w:rPr>
        <w:tab/>
      </w:r>
      <w:r>
        <w:rPr>
          <w:sz w:val="22"/>
          <w:szCs w:val="22"/>
        </w:rPr>
        <w:tab/>
        <w:t>: Preparado para 3 paradas, silencioso</w:t>
      </w:r>
    </w:p>
    <w:p w14:paraId="4A63F20A" w14:textId="77777777" w:rsidR="00D4773F" w:rsidRDefault="00D4773F" w:rsidP="00D4773F">
      <w:pPr>
        <w:pStyle w:val="Prrafodelista"/>
        <w:spacing w:line="360" w:lineRule="auto"/>
        <w:ind w:left="2552" w:hanging="2126"/>
        <w:rPr>
          <w:sz w:val="22"/>
          <w:szCs w:val="22"/>
        </w:rPr>
      </w:pPr>
      <w:r>
        <w:rPr>
          <w:sz w:val="22"/>
          <w:szCs w:val="22"/>
        </w:rPr>
        <w:t>Cuadro de maniobras</w:t>
      </w:r>
      <w:r>
        <w:rPr>
          <w:sz w:val="22"/>
          <w:szCs w:val="22"/>
        </w:rPr>
        <w:tab/>
      </w:r>
      <w:r>
        <w:rPr>
          <w:sz w:val="22"/>
          <w:szCs w:val="22"/>
        </w:rPr>
        <w:tab/>
      </w:r>
      <w:r>
        <w:rPr>
          <w:sz w:val="22"/>
          <w:szCs w:val="22"/>
        </w:rPr>
        <w:tab/>
      </w:r>
      <w:r>
        <w:rPr>
          <w:sz w:val="22"/>
          <w:szCs w:val="22"/>
        </w:rPr>
        <w:tab/>
        <w:t>: Funciona con variador de frecuencia (VVF)</w:t>
      </w:r>
    </w:p>
    <w:p w14:paraId="774947AA" w14:textId="77777777" w:rsidR="00D4773F" w:rsidRDefault="00D4773F" w:rsidP="00D4773F">
      <w:pPr>
        <w:pStyle w:val="Prrafodelista"/>
        <w:spacing w:line="360" w:lineRule="auto"/>
        <w:ind w:left="4253" w:hanging="3827"/>
        <w:rPr>
          <w:sz w:val="22"/>
          <w:szCs w:val="22"/>
        </w:rPr>
      </w:pPr>
      <w:r>
        <w:rPr>
          <w:sz w:val="22"/>
          <w:szCs w:val="22"/>
        </w:rPr>
        <w:lastRenderedPageBreak/>
        <w:t>Sensor Sísmico</w:t>
      </w:r>
      <w:r>
        <w:rPr>
          <w:sz w:val="22"/>
          <w:szCs w:val="22"/>
        </w:rPr>
        <w:tab/>
        <w:t>: dispositivo Electrónico que anticipa un temblor</w:t>
      </w:r>
      <w:r>
        <w:rPr>
          <w:sz w:val="22"/>
          <w:szCs w:val="22"/>
        </w:rPr>
        <w:tab/>
      </w:r>
    </w:p>
    <w:p w14:paraId="514F4363" w14:textId="77777777" w:rsidR="00D4773F" w:rsidRDefault="00D4773F" w:rsidP="00D4773F">
      <w:pPr>
        <w:pStyle w:val="Prrafodelista"/>
        <w:spacing w:line="360" w:lineRule="auto"/>
        <w:ind w:left="4253" w:hanging="3827"/>
        <w:rPr>
          <w:sz w:val="22"/>
          <w:szCs w:val="22"/>
        </w:rPr>
      </w:pPr>
      <w:r>
        <w:rPr>
          <w:sz w:val="22"/>
          <w:szCs w:val="22"/>
        </w:rPr>
        <w:t>Limitador de velocidad</w:t>
      </w:r>
      <w:r>
        <w:rPr>
          <w:sz w:val="22"/>
          <w:szCs w:val="22"/>
        </w:rPr>
        <w:tab/>
        <w:t>: Sistema de paracaídas con reglador y velocidad</w:t>
      </w:r>
    </w:p>
    <w:p w14:paraId="68D905E7" w14:textId="77777777" w:rsidR="00D4773F" w:rsidRDefault="00D4773F" w:rsidP="00D4773F">
      <w:pPr>
        <w:pStyle w:val="Prrafodelista"/>
        <w:spacing w:line="360" w:lineRule="auto"/>
        <w:ind w:left="4253" w:hanging="3827"/>
        <w:rPr>
          <w:sz w:val="22"/>
          <w:szCs w:val="22"/>
        </w:rPr>
      </w:pPr>
      <w:r>
        <w:rPr>
          <w:sz w:val="22"/>
          <w:szCs w:val="22"/>
        </w:rPr>
        <w:t>Servicio de Bombero</w:t>
      </w:r>
      <w:r>
        <w:rPr>
          <w:sz w:val="22"/>
          <w:szCs w:val="22"/>
        </w:rPr>
        <w:tab/>
        <w:t>: Botón de emergencia ubicado en piso principal</w:t>
      </w:r>
    </w:p>
    <w:p w14:paraId="68C4600F" w14:textId="77777777" w:rsidR="00D4773F" w:rsidRPr="001C245C" w:rsidRDefault="00D4773F" w:rsidP="00D4773F">
      <w:pPr>
        <w:pStyle w:val="Prrafodelista"/>
        <w:spacing w:line="360" w:lineRule="auto"/>
        <w:ind w:left="426"/>
        <w:rPr>
          <w:b/>
          <w:bCs/>
          <w:sz w:val="22"/>
          <w:szCs w:val="22"/>
          <w:u w:val="single"/>
        </w:rPr>
      </w:pPr>
      <w:r w:rsidRPr="001C245C">
        <w:rPr>
          <w:b/>
          <w:bCs/>
          <w:sz w:val="22"/>
          <w:szCs w:val="22"/>
          <w:u w:val="single"/>
        </w:rPr>
        <w:t>Cabina</w:t>
      </w:r>
    </w:p>
    <w:p w14:paraId="50A603ED" w14:textId="77777777" w:rsidR="00D4773F" w:rsidRDefault="00D4773F" w:rsidP="00D4773F">
      <w:pPr>
        <w:pStyle w:val="Prrafodelista"/>
        <w:spacing w:line="360" w:lineRule="auto"/>
        <w:ind w:left="426"/>
        <w:rPr>
          <w:sz w:val="22"/>
          <w:szCs w:val="22"/>
        </w:rPr>
      </w:pPr>
      <w:r w:rsidRPr="009542DD">
        <w:rPr>
          <w:sz w:val="22"/>
          <w:szCs w:val="22"/>
        </w:rPr>
        <w:t>Acabado</w:t>
      </w:r>
      <w:r>
        <w:rPr>
          <w:sz w:val="22"/>
          <w:szCs w:val="22"/>
        </w:rPr>
        <w:tab/>
      </w:r>
      <w:r>
        <w:rPr>
          <w:sz w:val="22"/>
          <w:szCs w:val="22"/>
        </w:rPr>
        <w:tab/>
      </w:r>
      <w:r>
        <w:rPr>
          <w:sz w:val="22"/>
          <w:szCs w:val="22"/>
        </w:rPr>
        <w:tab/>
      </w:r>
      <w:r>
        <w:rPr>
          <w:sz w:val="22"/>
          <w:szCs w:val="22"/>
        </w:rPr>
        <w:tab/>
      </w:r>
      <w:r>
        <w:rPr>
          <w:sz w:val="22"/>
          <w:szCs w:val="22"/>
        </w:rPr>
        <w:tab/>
        <w:t>: Acero inoxidable.</w:t>
      </w:r>
    </w:p>
    <w:p w14:paraId="0BF18B32" w14:textId="77777777" w:rsidR="00D4773F" w:rsidRDefault="00D4773F" w:rsidP="00D4773F">
      <w:pPr>
        <w:pStyle w:val="Prrafodelista"/>
        <w:spacing w:line="360" w:lineRule="auto"/>
        <w:ind w:left="4253" w:hanging="3827"/>
        <w:rPr>
          <w:sz w:val="22"/>
          <w:szCs w:val="22"/>
        </w:rPr>
      </w:pPr>
      <w:r>
        <w:rPr>
          <w:sz w:val="22"/>
          <w:szCs w:val="22"/>
        </w:rPr>
        <w:t>Pasamano</w:t>
      </w:r>
      <w:r>
        <w:rPr>
          <w:sz w:val="22"/>
          <w:szCs w:val="22"/>
        </w:rPr>
        <w:tab/>
        <w:t>: En acero inoxidable redondo de 90° de la cabina</w:t>
      </w:r>
    </w:p>
    <w:p w14:paraId="4C75A673" w14:textId="77777777" w:rsidR="00D4773F" w:rsidRDefault="00D4773F" w:rsidP="00D4773F">
      <w:pPr>
        <w:pStyle w:val="Prrafodelista"/>
        <w:spacing w:line="360" w:lineRule="auto"/>
        <w:ind w:left="4253" w:hanging="3827"/>
        <w:rPr>
          <w:sz w:val="22"/>
          <w:szCs w:val="22"/>
        </w:rPr>
      </w:pPr>
      <w:r>
        <w:rPr>
          <w:sz w:val="22"/>
          <w:szCs w:val="22"/>
        </w:rPr>
        <w:t>Indicador de Cabina</w:t>
      </w:r>
      <w:r>
        <w:rPr>
          <w:sz w:val="22"/>
          <w:szCs w:val="22"/>
        </w:rPr>
        <w:tab/>
        <w:t>: pantalla de 7" con sintetizador de voz</w:t>
      </w:r>
    </w:p>
    <w:p w14:paraId="587F66D6" w14:textId="77777777" w:rsidR="00D4773F" w:rsidRDefault="00D4773F" w:rsidP="00D4773F">
      <w:pPr>
        <w:pStyle w:val="Prrafodelista"/>
        <w:spacing w:line="360" w:lineRule="auto"/>
        <w:ind w:left="4253" w:hanging="3827"/>
        <w:rPr>
          <w:sz w:val="22"/>
          <w:szCs w:val="22"/>
        </w:rPr>
      </w:pPr>
      <w:r>
        <w:rPr>
          <w:sz w:val="22"/>
          <w:szCs w:val="22"/>
        </w:rPr>
        <w:t>Puerta</w:t>
      </w:r>
      <w:r>
        <w:rPr>
          <w:sz w:val="22"/>
          <w:szCs w:val="22"/>
        </w:rPr>
        <w:tab/>
        <w:t>: Automática de ingreso 900 mm x 2200 mm</w:t>
      </w:r>
    </w:p>
    <w:p w14:paraId="2A991083" w14:textId="77777777" w:rsidR="00D4773F" w:rsidRDefault="00D4773F" w:rsidP="00D4773F">
      <w:pPr>
        <w:pStyle w:val="Prrafodelista"/>
        <w:spacing w:line="360" w:lineRule="auto"/>
        <w:ind w:left="4253" w:hanging="3827"/>
        <w:rPr>
          <w:sz w:val="22"/>
          <w:szCs w:val="22"/>
        </w:rPr>
      </w:pPr>
      <w:r>
        <w:rPr>
          <w:sz w:val="22"/>
          <w:szCs w:val="22"/>
        </w:rPr>
        <w:t>Plafón</w:t>
      </w:r>
      <w:r>
        <w:rPr>
          <w:sz w:val="22"/>
          <w:szCs w:val="22"/>
        </w:rPr>
        <w:tab/>
        <w:t>: Con diseño en modelo traslucido con marco de acero inoxidable</w:t>
      </w:r>
    </w:p>
    <w:p w14:paraId="4D1B333A" w14:textId="77777777" w:rsidR="00D4773F" w:rsidRDefault="00D4773F" w:rsidP="00D4773F">
      <w:pPr>
        <w:pStyle w:val="Prrafodelista"/>
        <w:spacing w:line="360" w:lineRule="auto"/>
        <w:ind w:left="4253" w:hanging="3827"/>
        <w:rPr>
          <w:sz w:val="22"/>
          <w:szCs w:val="22"/>
        </w:rPr>
      </w:pPr>
      <w:r>
        <w:rPr>
          <w:sz w:val="22"/>
          <w:szCs w:val="22"/>
        </w:rPr>
        <w:t>Botonera</w:t>
      </w:r>
      <w:r>
        <w:rPr>
          <w:sz w:val="22"/>
          <w:szCs w:val="22"/>
        </w:rPr>
        <w:tab/>
        <w:t>: Columna vertical en acero inoxidable ubicado al centro de pared lateral</w:t>
      </w:r>
    </w:p>
    <w:p w14:paraId="27891668" w14:textId="77777777" w:rsidR="00D4773F" w:rsidRDefault="00D4773F" w:rsidP="00D4773F">
      <w:pPr>
        <w:pStyle w:val="Prrafodelista"/>
        <w:spacing w:line="360" w:lineRule="auto"/>
        <w:ind w:left="4253" w:hanging="3827"/>
        <w:rPr>
          <w:sz w:val="22"/>
          <w:szCs w:val="22"/>
        </w:rPr>
      </w:pPr>
      <w:r>
        <w:rPr>
          <w:sz w:val="22"/>
          <w:szCs w:val="22"/>
        </w:rPr>
        <w:t>Zócalo</w:t>
      </w:r>
      <w:r>
        <w:rPr>
          <w:sz w:val="22"/>
          <w:szCs w:val="22"/>
        </w:rPr>
        <w:tab/>
        <w:t>: Rectangular en acero inoxidable.</w:t>
      </w:r>
    </w:p>
    <w:p w14:paraId="512D618E" w14:textId="77777777" w:rsidR="00D4773F" w:rsidRDefault="00D4773F" w:rsidP="00D4773F">
      <w:pPr>
        <w:pStyle w:val="Prrafodelista"/>
        <w:spacing w:line="360" w:lineRule="auto"/>
        <w:ind w:left="4253" w:hanging="3827"/>
        <w:rPr>
          <w:sz w:val="22"/>
          <w:szCs w:val="22"/>
        </w:rPr>
      </w:pPr>
      <w:r>
        <w:rPr>
          <w:sz w:val="22"/>
          <w:szCs w:val="22"/>
        </w:rPr>
        <w:t>Pisadera</w:t>
      </w:r>
      <w:r>
        <w:rPr>
          <w:sz w:val="22"/>
          <w:szCs w:val="22"/>
        </w:rPr>
        <w:tab/>
        <w:t>: Aluminio matizado.</w:t>
      </w:r>
    </w:p>
    <w:p w14:paraId="55047341" w14:textId="77777777" w:rsidR="00D4773F" w:rsidRDefault="00D4773F" w:rsidP="00D4773F">
      <w:pPr>
        <w:pStyle w:val="Prrafodelista"/>
        <w:spacing w:line="360" w:lineRule="auto"/>
        <w:ind w:left="4253" w:hanging="3827"/>
        <w:rPr>
          <w:sz w:val="22"/>
          <w:szCs w:val="22"/>
        </w:rPr>
      </w:pPr>
      <w:r>
        <w:rPr>
          <w:sz w:val="22"/>
          <w:szCs w:val="22"/>
        </w:rPr>
        <w:t>Luz de Emergencia</w:t>
      </w:r>
      <w:r>
        <w:rPr>
          <w:sz w:val="22"/>
          <w:szCs w:val="22"/>
        </w:rPr>
        <w:tab/>
        <w:t>: Con duración de 8 horas automático.</w:t>
      </w:r>
    </w:p>
    <w:p w14:paraId="26C66952" w14:textId="77777777" w:rsidR="00D4773F" w:rsidRDefault="00D4773F" w:rsidP="00D4773F">
      <w:pPr>
        <w:pStyle w:val="Prrafodelista"/>
        <w:spacing w:line="360" w:lineRule="auto"/>
        <w:ind w:left="4253" w:hanging="3827"/>
        <w:rPr>
          <w:sz w:val="22"/>
          <w:szCs w:val="22"/>
        </w:rPr>
      </w:pPr>
      <w:r>
        <w:rPr>
          <w:sz w:val="22"/>
          <w:szCs w:val="22"/>
        </w:rPr>
        <w:t>Piso</w:t>
      </w:r>
      <w:r>
        <w:rPr>
          <w:sz w:val="22"/>
          <w:szCs w:val="22"/>
        </w:rPr>
        <w:tab/>
        <w:t>: De acero especial para soporte de granito u otros acabados para.</w:t>
      </w:r>
    </w:p>
    <w:p w14:paraId="24C32710" w14:textId="5B42E2C4" w:rsidR="00D4773F" w:rsidRDefault="00D4773F" w:rsidP="00D4773F">
      <w:pPr>
        <w:pStyle w:val="Prrafodelista"/>
        <w:spacing w:line="360" w:lineRule="auto"/>
        <w:ind w:left="4253" w:hanging="3827"/>
        <w:rPr>
          <w:sz w:val="22"/>
          <w:szCs w:val="22"/>
        </w:rPr>
      </w:pPr>
      <w:r>
        <w:rPr>
          <w:sz w:val="22"/>
          <w:szCs w:val="22"/>
        </w:rPr>
        <w:t>Dimensiones interiores (ancho x fondo x alto): 1.20m x 1.40m x 2.40m Asc3.</w:t>
      </w:r>
    </w:p>
    <w:p w14:paraId="6DBE5418" w14:textId="65AE4DDB" w:rsidR="00D4773F" w:rsidRDefault="00D4773F" w:rsidP="00D4773F">
      <w:pPr>
        <w:pStyle w:val="Prrafodelista"/>
        <w:spacing w:line="360" w:lineRule="auto"/>
        <w:ind w:left="4253" w:hanging="3827"/>
        <w:rPr>
          <w:sz w:val="22"/>
          <w:szCs w:val="22"/>
        </w:rPr>
      </w:pPr>
      <w:r>
        <w:rPr>
          <w:sz w:val="22"/>
          <w:szCs w:val="22"/>
        </w:rPr>
        <w:t>Dimensiones interiores (ancho x fondo x alto): 1.20m x 1.40m x 2.40m Asc4.</w:t>
      </w:r>
    </w:p>
    <w:p w14:paraId="39AD2145" w14:textId="77777777" w:rsidR="00D4773F" w:rsidRPr="001C245C" w:rsidRDefault="00D4773F" w:rsidP="00D4773F">
      <w:pPr>
        <w:pStyle w:val="Prrafodelista"/>
        <w:spacing w:line="360" w:lineRule="auto"/>
        <w:ind w:left="4253" w:hanging="3827"/>
        <w:rPr>
          <w:b/>
          <w:bCs/>
          <w:sz w:val="22"/>
          <w:szCs w:val="22"/>
          <w:u w:val="single"/>
        </w:rPr>
      </w:pPr>
      <w:r w:rsidRPr="001C245C">
        <w:rPr>
          <w:b/>
          <w:bCs/>
          <w:sz w:val="22"/>
          <w:szCs w:val="22"/>
          <w:u w:val="single"/>
        </w:rPr>
        <w:t>Hueco (Simple)</w:t>
      </w:r>
    </w:p>
    <w:p w14:paraId="41E213FB" w14:textId="77777777" w:rsidR="00D4773F" w:rsidRDefault="00D4773F" w:rsidP="00D4773F">
      <w:pPr>
        <w:pStyle w:val="Prrafodelista"/>
        <w:spacing w:line="360" w:lineRule="auto"/>
        <w:ind w:left="4253" w:hanging="3827"/>
        <w:rPr>
          <w:sz w:val="22"/>
          <w:szCs w:val="22"/>
        </w:rPr>
      </w:pPr>
      <w:r>
        <w:rPr>
          <w:sz w:val="22"/>
          <w:szCs w:val="22"/>
        </w:rPr>
        <w:t>Dimensiones A x F</w:t>
      </w:r>
      <w:r>
        <w:rPr>
          <w:sz w:val="22"/>
          <w:szCs w:val="22"/>
        </w:rPr>
        <w:tab/>
        <w:t>: 4.00 m x 2.00 m (ancho x fondo).</w:t>
      </w:r>
    </w:p>
    <w:p w14:paraId="19255BB4" w14:textId="77777777" w:rsidR="00D4773F" w:rsidRDefault="00D4773F" w:rsidP="00D4773F">
      <w:pPr>
        <w:pStyle w:val="Prrafodelista"/>
        <w:spacing w:line="360" w:lineRule="auto"/>
        <w:ind w:left="4253" w:hanging="3827"/>
        <w:rPr>
          <w:sz w:val="22"/>
          <w:szCs w:val="22"/>
        </w:rPr>
      </w:pPr>
      <w:r>
        <w:rPr>
          <w:sz w:val="22"/>
          <w:szCs w:val="22"/>
        </w:rPr>
        <w:t>Foso</w:t>
      </w:r>
      <w:r>
        <w:rPr>
          <w:sz w:val="22"/>
          <w:szCs w:val="22"/>
        </w:rPr>
        <w:tab/>
        <w:t>: 1.65 m.</w:t>
      </w:r>
    </w:p>
    <w:p w14:paraId="493BC1DC" w14:textId="77777777" w:rsidR="00D4773F" w:rsidRDefault="00D4773F" w:rsidP="00D4773F">
      <w:pPr>
        <w:pStyle w:val="Prrafodelista"/>
        <w:spacing w:line="360" w:lineRule="auto"/>
        <w:ind w:left="4253" w:hanging="3827"/>
        <w:rPr>
          <w:sz w:val="22"/>
          <w:szCs w:val="22"/>
        </w:rPr>
      </w:pPr>
      <w:r>
        <w:rPr>
          <w:sz w:val="22"/>
          <w:szCs w:val="22"/>
        </w:rPr>
        <w:t>Recorrido libre de seguridad</w:t>
      </w:r>
      <w:r>
        <w:rPr>
          <w:sz w:val="22"/>
          <w:szCs w:val="22"/>
        </w:rPr>
        <w:tab/>
        <w:t>: RLS 2.00 m.</w:t>
      </w:r>
    </w:p>
    <w:p w14:paraId="1488FAFA" w14:textId="77777777" w:rsidR="00D4773F" w:rsidRDefault="00D4773F" w:rsidP="00D4773F">
      <w:pPr>
        <w:pStyle w:val="Prrafodelista"/>
        <w:spacing w:line="360" w:lineRule="auto"/>
        <w:ind w:left="4253" w:hanging="3827"/>
        <w:rPr>
          <w:b/>
          <w:bCs/>
          <w:sz w:val="22"/>
          <w:szCs w:val="22"/>
          <w:u w:val="single"/>
        </w:rPr>
      </w:pPr>
      <w:r w:rsidRPr="001C245C">
        <w:rPr>
          <w:b/>
          <w:bCs/>
          <w:sz w:val="22"/>
          <w:szCs w:val="22"/>
          <w:u w:val="single"/>
        </w:rPr>
        <w:t>Puertas</w:t>
      </w:r>
      <w:r>
        <w:rPr>
          <w:b/>
          <w:bCs/>
          <w:sz w:val="22"/>
          <w:szCs w:val="22"/>
          <w:u w:val="single"/>
        </w:rPr>
        <w:t>.</w:t>
      </w:r>
    </w:p>
    <w:p w14:paraId="66110B6E" w14:textId="77777777" w:rsidR="00D4773F" w:rsidRDefault="00D4773F" w:rsidP="00D4773F">
      <w:pPr>
        <w:pStyle w:val="Prrafodelista"/>
        <w:spacing w:line="360" w:lineRule="auto"/>
        <w:ind w:left="4253" w:hanging="3827"/>
        <w:rPr>
          <w:sz w:val="22"/>
          <w:szCs w:val="22"/>
        </w:rPr>
      </w:pPr>
      <w:r w:rsidRPr="001C245C">
        <w:rPr>
          <w:sz w:val="22"/>
          <w:szCs w:val="22"/>
        </w:rPr>
        <w:t xml:space="preserve">De HALL (Pasillo) </w:t>
      </w:r>
      <w:r>
        <w:rPr>
          <w:sz w:val="22"/>
          <w:szCs w:val="22"/>
        </w:rPr>
        <w:tab/>
        <w:t>: Marco y puertas de acero inoxidable en piso principal.</w:t>
      </w:r>
    </w:p>
    <w:p w14:paraId="36F06729" w14:textId="77777777" w:rsidR="00D4773F" w:rsidRDefault="00D4773F" w:rsidP="00D4773F">
      <w:pPr>
        <w:pStyle w:val="Prrafodelista"/>
        <w:spacing w:line="360" w:lineRule="auto"/>
        <w:ind w:left="4253" w:hanging="3827"/>
        <w:rPr>
          <w:sz w:val="22"/>
          <w:szCs w:val="22"/>
        </w:rPr>
      </w:pPr>
      <w:r>
        <w:rPr>
          <w:sz w:val="22"/>
          <w:szCs w:val="22"/>
        </w:rPr>
        <w:t>Pisadera</w:t>
      </w:r>
      <w:r>
        <w:rPr>
          <w:sz w:val="22"/>
          <w:szCs w:val="22"/>
        </w:rPr>
        <w:tab/>
        <w:t>: Aluminio matizado.</w:t>
      </w:r>
    </w:p>
    <w:p w14:paraId="3FB24E76" w14:textId="77777777" w:rsidR="00D4773F" w:rsidRDefault="00D4773F" w:rsidP="00D4773F">
      <w:pPr>
        <w:pStyle w:val="Prrafodelista"/>
        <w:spacing w:line="360" w:lineRule="auto"/>
        <w:ind w:left="4253" w:hanging="3827"/>
        <w:rPr>
          <w:sz w:val="22"/>
          <w:szCs w:val="22"/>
        </w:rPr>
      </w:pPr>
      <w:r>
        <w:rPr>
          <w:sz w:val="22"/>
          <w:szCs w:val="22"/>
        </w:rPr>
        <w:t>Indicador de posición</w:t>
      </w:r>
      <w:r>
        <w:rPr>
          <w:sz w:val="22"/>
          <w:szCs w:val="22"/>
        </w:rPr>
        <w:tab/>
        <w:t>: Matriz de punto con flechas direccionales todos los pisos.</w:t>
      </w:r>
    </w:p>
    <w:p w14:paraId="3678D20B" w14:textId="77777777" w:rsidR="00D4773F" w:rsidRDefault="00D4773F" w:rsidP="00D4773F">
      <w:pPr>
        <w:pStyle w:val="Prrafodelista"/>
        <w:spacing w:line="360" w:lineRule="auto"/>
        <w:ind w:left="4253" w:hanging="3827"/>
        <w:rPr>
          <w:sz w:val="22"/>
          <w:szCs w:val="22"/>
        </w:rPr>
      </w:pPr>
      <w:r>
        <w:rPr>
          <w:sz w:val="22"/>
          <w:szCs w:val="22"/>
        </w:rPr>
        <w:t>Botón de llamado</w:t>
      </w:r>
      <w:r>
        <w:rPr>
          <w:sz w:val="22"/>
          <w:szCs w:val="22"/>
        </w:rPr>
        <w:tab/>
        <w:t>: Pulsador con sistema braille antivandálicos descendente.</w:t>
      </w:r>
    </w:p>
    <w:p w14:paraId="541ECD48" w14:textId="77777777" w:rsidR="00D4773F" w:rsidRDefault="00D4773F" w:rsidP="00D4773F">
      <w:pPr>
        <w:pStyle w:val="Prrafodelista"/>
        <w:spacing w:line="360" w:lineRule="auto"/>
        <w:ind w:left="4253" w:hanging="3827"/>
        <w:rPr>
          <w:sz w:val="22"/>
          <w:szCs w:val="22"/>
        </w:rPr>
      </w:pPr>
      <w:r>
        <w:rPr>
          <w:sz w:val="22"/>
          <w:szCs w:val="22"/>
        </w:rPr>
        <w:t>Operador de puerta</w:t>
      </w:r>
      <w:r>
        <w:rPr>
          <w:sz w:val="22"/>
          <w:szCs w:val="22"/>
        </w:rPr>
        <w:tab/>
        <w:t>: Puerta automática para la apertura y el cierre del mismo operador por VVVF.</w:t>
      </w:r>
    </w:p>
    <w:p w14:paraId="3CB62277" w14:textId="77777777" w:rsidR="00D4773F" w:rsidRDefault="00D4773F" w:rsidP="00D4773F">
      <w:pPr>
        <w:pStyle w:val="Prrafodelista"/>
        <w:spacing w:line="360" w:lineRule="auto"/>
        <w:ind w:left="4253" w:hanging="3827"/>
        <w:rPr>
          <w:sz w:val="22"/>
          <w:szCs w:val="22"/>
        </w:rPr>
      </w:pPr>
      <w:r>
        <w:rPr>
          <w:sz w:val="22"/>
          <w:szCs w:val="22"/>
        </w:rPr>
        <w:lastRenderedPageBreak/>
        <w:t>Bulones</w:t>
      </w:r>
      <w:r>
        <w:rPr>
          <w:sz w:val="22"/>
          <w:szCs w:val="22"/>
        </w:rPr>
        <w:tab/>
        <w:t>: Colgantes y soportes entre mecanismo y los paneles de puertas.</w:t>
      </w:r>
    </w:p>
    <w:p w14:paraId="32550ADE" w14:textId="77777777" w:rsidR="00D4773F" w:rsidRDefault="00D4773F" w:rsidP="00D4773F">
      <w:pPr>
        <w:pStyle w:val="Prrafodelista"/>
        <w:spacing w:line="360" w:lineRule="auto"/>
        <w:ind w:left="4253" w:hanging="3827"/>
        <w:rPr>
          <w:b/>
          <w:bCs/>
          <w:sz w:val="22"/>
          <w:szCs w:val="22"/>
          <w:u w:val="single"/>
        </w:rPr>
      </w:pPr>
      <w:r w:rsidRPr="001C245C">
        <w:rPr>
          <w:b/>
          <w:bCs/>
          <w:sz w:val="22"/>
          <w:szCs w:val="22"/>
          <w:u w:val="single"/>
        </w:rPr>
        <w:t>Dispositivos y partes del ascensor</w:t>
      </w:r>
      <w:r>
        <w:rPr>
          <w:b/>
          <w:bCs/>
          <w:sz w:val="22"/>
          <w:szCs w:val="22"/>
          <w:u w:val="single"/>
        </w:rPr>
        <w:t>.</w:t>
      </w:r>
    </w:p>
    <w:p w14:paraId="038EC61C" w14:textId="77777777" w:rsidR="00D4773F" w:rsidRDefault="00D4773F" w:rsidP="00D4773F">
      <w:pPr>
        <w:pStyle w:val="Prrafodelista"/>
        <w:spacing w:line="360" w:lineRule="auto"/>
        <w:ind w:left="4253" w:hanging="3827"/>
        <w:rPr>
          <w:sz w:val="22"/>
          <w:szCs w:val="22"/>
        </w:rPr>
      </w:pPr>
      <w:r w:rsidRPr="007D33EB">
        <w:rPr>
          <w:sz w:val="22"/>
          <w:szCs w:val="22"/>
        </w:rPr>
        <w:t>Sensor de</w:t>
      </w:r>
      <w:r>
        <w:rPr>
          <w:sz w:val="22"/>
          <w:szCs w:val="22"/>
        </w:rPr>
        <w:tab/>
        <w:t>: Puerta barrera infrarroja para reapertura de puerta.</w:t>
      </w:r>
    </w:p>
    <w:p w14:paraId="1752E363" w14:textId="77777777" w:rsidR="00D4773F" w:rsidRDefault="00D4773F" w:rsidP="00D4773F">
      <w:pPr>
        <w:pStyle w:val="Prrafodelista"/>
        <w:spacing w:line="360" w:lineRule="auto"/>
        <w:ind w:left="4253" w:hanging="3827"/>
        <w:rPr>
          <w:sz w:val="22"/>
          <w:szCs w:val="22"/>
        </w:rPr>
      </w:pPr>
      <w:r>
        <w:rPr>
          <w:sz w:val="22"/>
          <w:szCs w:val="22"/>
        </w:rPr>
        <w:t>Guiadores</w:t>
      </w:r>
      <w:r>
        <w:rPr>
          <w:sz w:val="22"/>
          <w:szCs w:val="22"/>
        </w:rPr>
        <w:tab/>
        <w:t>: Guías de coche en cabina y contrapeso.</w:t>
      </w:r>
    </w:p>
    <w:p w14:paraId="61E9FDD1" w14:textId="77777777" w:rsidR="00D4773F" w:rsidRDefault="00D4773F" w:rsidP="00D4773F">
      <w:pPr>
        <w:pStyle w:val="Prrafodelista"/>
        <w:spacing w:line="360" w:lineRule="auto"/>
        <w:ind w:left="4253" w:hanging="3827"/>
        <w:rPr>
          <w:sz w:val="22"/>
          <w:szCs w:val="22"/>
        </w:rPr>
      </w:pPr>
      <w:r>
        <w:rPr>
          <w:sz w:val="22"/>
          <w:szCs w:val="22"/>
        </w:rPr>
        <w:t xml:space="preserve">Finales de </w:t>
      </w:r>
      <w:r>
        <w:rPr>
          <w:sz w:val="22"/>
          <w:szCs w:val="22"/>
        </w:rPr>
        <w:tab/>
        <w:t>: Carrera sincronismos en cambio de velocidad y final de carrera.</w:t>
      </w:r>
    </w:p>
    <w:p w14:paraId="68BB253F" w14:textId="77777777" w:rsidR="00D4773F" w:rsidRDefault="00D4773F" w:rsidP="00D4773F">
      <w:pPr>
        <w:pStyle w:val="Prrafodelista"/>
        <w:spacing w:line="360" w:lineRule="auto"/>
        <w:ind w:left="4253" w:hanging="3827"/>
        <w:rPr>
          <w:sz w:val="22"/>
          <w:szCs w:val="22"/>
        </w:rPr>
      </w:pPr>
      <w:r>
        <w:rPr>
          <w:sz w:val="22"/>
          <w:szCs w:val="22"/>
        </w:rPr>
        <w:t>Pesa carga</w:t>
      </w:r>
      <w:r>
        <w:rPr>
          <w:sz w:val="22"/>
          <w:szCs w:val="22"/>
        </w:rPr>
        <w:tab/>
        <w:t>: Sensor que bloquea el equipo en caso de una sobrecarga.</w:t>
      </w:r>
    </w:p>
    <w:p w14:paraId="6E90D86C" w14:textId="77777777" w:rsidR="00D4773F" w:rsidRDefault="00D4773F" w:rsidP="00D4773F">
      <w:pPr>
        <w:pStyle w:val="Prrafodelista"/>
        <w:spacing w:line="360" w:lineRule="auto"/>
        <w:ind w:left="4253" w:hanging="3827"/>
        <w:rPr>
          <w:sz w:val="22"/>
          <w:szCs w:val="22"/>
        </w:rPr>
      </w:pPr>
      <w:r>
        <w:rPr>
          <w:sz w:val="22"/>
          <w:szCs w:val="22"/>
        </w:rPr>
        <w:t xml:space="preserve">Ventilador </w:t>
      </w:r>
      <w:r>
        <w:rPr>
          <w:sz w:val="22"/>
          <w:szCs w:val="22"/>
        </w:rPr>
        <w:tab/>
        <w:t>: Extractor de aire en cabina.</w:t>
      </w:r>
    </w:p>
    <w:p w14:paraId="45CB8EB6" w14:textId="77777777" w:rsidR="00D4773F" w:rsidRDefault="00D4773F" w:rsidP="00D4773F">
      <w:pPr>
        <w:pStyle w:val="Prrafodelista"/>
        <w:spacing w:line="360" w:lineRule="auto"/>
        <w:ind w:left="4253" w:hanging="3827"/>
        <w:rPr>
          <w:sz w:val="22"/>
          <w:szCs w:val="22"/>
        </w:rPr>
      </w:pPr>
      <w:r>
        <w:rPr>
          <w:sz w:val="22"/>
          <w:szCs w:val="22"/>
        </w:rPr>
        <w:t>Espadín</w:t>
      </w:r>
      <w:r>
        <w:rPr>
          <w:sz w:val="22"/>
          <w:szCs w:val="22"/>
        </w:rPr>
        <w:tab/>
        <w:t>: Anclaje mecánico de puerta de cabina.</w:t>
      </w:r>
    </w:p>
    <w:p w14:paraId="2D2EB01D" w14:textId="77777777" w:rsidR="00D4773F" w:rsidRDefault="00D4773F" w:rsidP="00D4773F">
      <w:pPr>
        <w:pStyle w:val="Prrafodelista"/>
        <w:spacing w:line="360" w:lineRule="auto"/>
        <w:ind w:left="4253" w:hanging="3827"/>
        <w:rPr>
          <w:sz w:val="22"/>
          <w:szCs w:val="22"/>
        </w:rPr>
      </w:pPr>
      <w:r>
        <w:rPr>
          <w:sz w:val="22"/>
          <w:szCs w:val="22"/>
        </w:rPr>
        <w:t>Inductor</w:t>
      </w:r>
      <w:r>
        <w:rPr>
          <w:sz w:val="22"/>
          <w:szCs w:val="22"/>
        </w:rPr>
        <w:tab/>
        <w:t>: Magnético sensor que determina la nivelación de piso.</w:t>
      </w:r>
    </w:p>
    <w:p w14:paraId="732713C3" w14:textId="77777777" w:rsidR="00D4773F" w:rsidRDefault="00D4773F" w:rsidP="00D4773F">
      <w:pPr>
        <w:pStyle w:val="Prrafodelista"/>
        <w:spacing w:line="360" w:lineRule="auto"/>
        <w:ind w:left="4253" w:hanging="3827"/>
        <w:rPr>
          <w:sz w:val="22"/>
          <w:szCs w:val="22"/>
        </w:rPr>
      </w:pPr>
      <w:r>
        <w:rPr>
          <w:sz w:val="22"/>
          <w:szCs w:val="22"/>
        </w:rPr>
        <w:t>Tensores</w:t>
      </w:r>
      <w:r>
        <w:rPr>
          <w:sz w:val="22"/>
          <w:szCs w:val="22"/>
        </w:rPr>
        <w:tab/>
        <w:t>: Sujetadores de cable de tracción.</w:t>
      </w:r>
    </w:p>
    <w:p w14:paraId="3D2E07C4" w14:textId="77777777" w:rsidR="00D4773F" w:rsidRDefault="00D4773F" w:rsidP="00D4773F">
      <w:pPr>
        <w:pStyle w:val="Prrafodelista"/>
        <w:spacing w:line="360" w:lineRule="auto"/>
        <w:ind w:left="4253" w:hanging="3827"/>
        <w:rPr>
          <w:sz w:val="22"/>
          <w:szCs w:val="22"/>
        </w:rPr>
      </w:pPr>
      <w:r>
        <w:rPr>
          <w:sz w:val="22"/>
          <w:szCs w:val="22"/>
        </w:rPr>
        <w:t>Pantalla LCD</w:t>
      </w:r>
      <w:r>
        <w:rPr>
          <w:sz w:val="22"/>
          <w:szCs w:val="22"/>
        </w:rPr>
        <w:tab/>
        <w:t>: Indicador de cabina con sintetizador de voz.</w:t>
      </w:r>
    </w:p>
    <w:p w14:paraId="29ECC1A5" w14:textId="77777777" w:rsidR="00D4773F" w:rsidRDefault="00D4773F" w:rsidP="00D4773F">
      <w:pPr>
        <w:pStyle w:val="Prrafodelista"/>
        <w:spacing w:line="360" w:lineRule="auto"/>
        <w:ind w:left="4253" w:hanging="3827"/>
        <w:rPr>
          <w:sz w:val="22"/>
          <w:szCs w:val="22"/>
        </w:rPr>
      </w:pPr>
      <w:r>
        <w:rPr>
          <w:sz w:val="22"/>
          <w:szCs w:val="22"/>
        </w:rPr>
        <w:t>Pulsadores</w:t>
      </w:r>
      <w:r>
        <w:rPr>
          <w:sz w:val="22"/>
          <w:szCs w:val="22"/>
        </w:rPr>
        <w:tab/>
        <w:t>: De llamado y/o cabina.</w:t>
      </w:r>
    </w:p>
    <w:p w14:paraId="7ACDAFCE" w14:textId="77777777" w:rsidR="00D4773F" w:rsidRDefault="00D4773F" w:rsidP="00D4773F">
      <w:pPr>
        <w:pStyle w:val="Prrafodelista"/>
        <w:spacing w:line="360" w:lineRule="auto"/>
        <w:ind w:left="4253" w:hanging="3827"/>
        <w:rPr>
          <w:sz w:val="22"/>
          <w:szCs w:val="22"/>
        </w:rPr>
      </w:pPr>
      <w:r>
        <w:rPr>
          <w:sz w:val="22"/>
          <w:szCs w:val="22"/>
        </w:rPr>
        <w:t>Indicador de piso</w:t>
      </w:r>
      <w:r>
        <w:rPr>
          <w:sz w:val="22"/>
          <w:szCs w:val="22"/>
        </w:rPr>
        <w:tab/>
        <w:t>: Punto matriz rojo o azul para pasadizo.</w:t>
      </w:r>
    </w:p>
    <w:p w14:paraId="3FDE5C02" w14:textId="77777777" w:rsidR="00D4773F" w:rsidRPr="00D4773F" w:rsidRDefault="00D4773F" w:rsidP="00D4773F">
      <w:pPr>
        <w:pStyle w:val="Prrafodelista"/>
        <w:spacing w:line="360" w:lineRule="auto"/>
        <w:ind w:left="4253" w:hanging="3827"/>
        <w:rPr>
          <w:b/>
          <w:bCs/>
          <w:sz w:val="22"/>
          <w:szCs w:val="22"/>
          <w:u w:val="single"/>
        </w:rPr>
      </w:pPr>
      <w:r w:rsidRPr="00D4773F">
        <w:rPr>
          <w:b/>
          <w:bCs/>
          <w:sz w:val="22"/>
          <w:szCs w:val="22"/>
          <w:u w:val="single"/>
        </w:rPr>
        <w:t>Energía Eléctrica</w:t>
      </w:r>
    </w:p>
    <w:p w14:paraId="507CA167" w14:textId="77777777" w:rsidR="00D4773F" w:rsidRDefault="00D4773F" w:rsidP="00D4773F">
      <w:pPr>
        <w:pStyle w:val="Prrafodelista"/>
        <w:spacing w:line="360" w:lineRule="auto"/>
        <w:ind w:left="4253" w:hanging="3827"/>
        <w:rPr>
          <w:sz w:val="22"/>
          <w:szCs w:val="22"/>
        </w:rPr>
      </w:pPr>
      <w:r>
        <w:rPr>
          <w:sz w:val="22"/>
          <w:szCs w:val="22"/>
        </w:rPr>
        <w:t>Tensión de fuerza</w:t>
      </w:r>
      <w:r>
        <w:rPr>
          <w:sz w:val="22"/>
          <w:szCs w:val="22"/>
        </w:rPr>
        <w:tab/>
        <w:t>: Trifásica, 380V</w:t>
      </w:r>
    </w:p>
    <w:p w14:paraId="5848BCBD" w14:textId="77777777" w:rsidR="00D4773F" w:rsidRDefault="00D4773F" w:rsidP="00D4773F">
      <w:pPr>
        <w:pStyle w:val="Prrafodelista"/>
        <w:spacing w:line="360" w:lineRule="auto"/>
        <w:ind w:left="4253" w:hanging="3827"/>
        <w:rPr>
          <w:sz w:val="22"/>
          <w:szCs w:val="22"/>
        </w:rPr>
      </w:pPr>
      <w:r>
        <w:rPr>
          <w:sz w:val="22"/>
          <w:szCs w:val="22"/>
        </w:rPr>
        <w:t>Alumbrado</w:t>
      </w:r>
      <w:r>
        <w:rPr>
          <w:sz w:val="22"/>
          <w:szCs w:val="22"/>
        </w:rPr>
        <w:tab/>
        <w:t>: Monofásico, 220V</w:t>
      </w:r>
    </w:p>
    <w:p w14:paraId="797D9412" w14:textId="77777777" w:rsidR="00D4773F" w:rsidRDefault="00D4773F" w:rsidP="00D4773F">
      <w:pPr>
        <w:pStyle w:val="Prrafodelista"/>
        <w:spacing w:line="360" w:lineRule="auto"/>
        <w:ind w:left="4253" w:hanging="3827"/>
        <w:rPr>
          <w:sz w:val="22"/>
          <w:szCs w:val="22"/>
        </w:rPr>
      </w:pPr>
      <w:r>
        <w:rPr>
          <w:sz w:val="22"/>
          <w:szCs w:val="22"/>
        </w:rPr>
        <w:t>Frecuencia</w:t>
      </w:r>
      <w:r>
        <w:rPr>
          <w:sz w:val="22"/>
          <w:szCs w:val="22"/>
        </w:rPr>
        <w:tab/>
        <w:t>: 60Hz</w:t>
      </w:r>
    </w:p>
    <w:p w14:paraId="61A66894" w14:textId="7CCB3816" w:rsidR="00D4773F" w:rsidRDefault="00D4773F" w:rsidP="00D4773F">
      <w:pPr>
        <w:pStyle w:val="Prrafodelista"/>
        <w:spacing w:line="360" w:lineRule="auto"/>
        <w:ind w:left="4253" w:hanging="3827"/>
        <w:rPr>
          <w:sz w:val="22"/>
          <w:szCs w:val="22"/>
        </w:rPr>
      </w:pPr>
      <w:r>
        <w:rPr>
          <w:sz w:val="22"/>
          <w:szCs w:val="22"/>
        </w:rPr>
        <w:t>Potencia aproximada</w:t>
      </w:r>
      <w:r>
        <w:rPr>
          <w:sz w:val="22"/>
          <w:szCs w:val="22"/>
        </w:rPr>
        <w:tab/>
        <w:t>: 15 KW</w:t>
      </w:r>
    </w:p>
    <w:p w14:paraId="28E0F076" w14:textId="77777777" w:rsidR="004D3CA8" w:rsidRDefault="004D3CA8" w:rsidP="004D3CA8">
      <w:pPr>
        <w:pStyle w:val="Prrafodelista"/>
        <w:spacing w:line="360" w:lineRule="auto"/>
        <w:ind w:left="4253" w:hanging="3827"/>
        <w:rPr>
          <w:sz w:val="22"/>
          <w:szCs w:val="22"/>
        </w:rPr>
      </w:pPr>
      <w:r w:rsidRPr="004D3CA8">
        <w:rPr>
          <w:b/>
          <w:bCs/>
          <w:sz w:val="22"/>
          <w:szCs w:val="22"/>
          <w:u w:val="single"/>
        </w:rPr>
        <w:t>C</w:t>
      </w:r>
      <w:r>
        <w:rPr>
          <w:b/>
          <w:bCs/>
          <w:sz w:val="22"/>
          <w:szCs w:val="22"/>
          <w:u w:val="single"/>
        </w:rPr>
        <w:t>ertificado</w:t>
      </w:r>
      <w:r>
        <w:rPr>
          <w:sz w:val="22"/>
          <w:szCs w:val="22"/>
        </w:rPr>
        <w:tab/>
      </w:r>
    </w:p>
    <w:p w14:paraId="5875975D" w14:textId="77777777" w:rsidR="004D3CA8" w:rsidRDefault="004D3CA8" w:rsidP="004D3CA8">
      <w:pPr>
        <w:pStyle w:val="Prrafodelista"/>
        <w:spacing w:line="360" w:lineRule="auto"/>
        <w:ind w:left="4253" w:hanging="3827"/>
        <w:rPr>
          <w:sz w:val="22"/>
          <w:szCs w:val="22"/>
        </w:rPr>
      </w:pPr>
      <w:r>
        <w:rPr>
          <w:sz w:val="22"/>
          <w:szCs w:val="22"/>
        </w:rPr>
        <w:t>Certificado</w:t>
      </w:r>
      <w:r>
        <w:rPr>
          <w:sz w:val="22"/>
          <w:szCs w:val="22"/>
        </w:rPr>
        <w:tab/>
        <w:t>: CERTIFICADO EN81-20 y EN81-50 (Emitida por Ente Certificador Autorizado).</w:t>
      </w:r>
    </w:p>
    <w:p w14:paraId="59FA0F77" w14:textId="4806E14A" w:rsidR="009542DD" w:rsidRPr="009542DD" w:rsidRDefault="00D4773F" w:rsidP="00D4773F">
      <w:pPr>
        <w:pStyle w:val="Prrafodelista"/>
        <w:spacing w:line="360" w:lineRule="auto"/>
        <w:ind w:left="4253" w:hanging="3827"/>
        <w:rPr>
          <w:sz w:val="22"/>
          <w:szCs w:val="22"/>
        </w:rPr>
      </w:pPr>
      <w:r>
        <w:rPr>
          <w:sz w:val="22"/>
          <w:szCs w:val="22"/>
        </w:rPr>
        <w:tab/>
      </w:r>
      <w:r>
        <w:rPr>
          <w:sz w:val="22"/>
          <w:szCs w:val="22"/>
        </w:rPr>
        <w:tab/>
        <w:t xml:space="preserve"> </w:t>
      </w:r>
      <w:r>
        <w:rPr>
          <w:sz w:val="22"/>
          <w:szCs w:val="22"/>
        </w:rPr>
        <w:tab/>
      </w:r>
      <w:r w:rsidR="009542DD">
        <w:rPr>
          <w:sz w:val="22"/>
          <w:szCs w:val="22"/>
        </w:rPr>
        <w:tab/>
      </w:r>
      <w:r w:rsidR="009542DD">
        <w:rPr>
          <w:sz w:val="22"/>
          <w:szCs w:val="22"/>
        </w:rPr>
        <w:tab/>
      </w:r>
    </w:p>
    <w:p w14:paraId="4A6E887E" w14:textId="5967E88D" w:rsidR="00D4773F" w:rsidRDefault="00D4773F" w:rsidP="00462D94">
      <w:pPr>
        <w:pStyle w:val="Prrafodelista"/>
        <w:numPr>
          <w:ilvl w:val="0"/>
          <w:numId w:val="16"/>
        </w:numPr>
        <w:spacing w:line="360" w:lineRule="auto"/>
        <w:rPr>
          <w:b/>
          <w:bCs/>
          <w:sz w:val="22"/>
          <w:szCs w:val="22"/>
          <w:u w:val="single"/>
        </w:rPr>
      </w:pPr>
      <w:r w:rsidRPr="006627CC">
        <w:rPr>
          <w:b/>
          <w:bCs/>
          <w:sz w:val="22"/>
          <w:szCs w:val="22"/>
          <w:u w:val="single"/>
        </w:rPr>
        <w:t>A</w:t>
      </w:r>
      <w:r>
        <w:rPr>
          <w:b/>
          <w:bCs/>
          <w:sz w:val="22"/>
          <w:szCs w:val="22"/>
          <w:u w:val="single"/>
        </w:rPr>
        <w:t>scensor Público 05, 06,</w:t>
      </w:r>
    </w:p>
    <w:p w14:paraId="0D77209E" w14:textId="77777777" w:rsidR="00D4773F" w:rsidRPr="001C245C" w:rsidRDefault="00D4773F" w:rsidP="00D4773F">
      <w:pPr>
        <w:pStyle w:val="Prrafodelista"/>
        <w:spacing w:line="360" w:lineRule="auto"/>
        <w:ind w:left="426"/>
        <w:rPr>
          <w:b/>
          <w:bCs/>
          <w:sz w:val="22"/>
          <w:szCs w:val="22"/>
          <w:u w:val="single"/>
        </w:rPr>
      </w:pPr>
      <w:r w:rsidRPr="001C245C">
        <w:rPr>
          <w:b/>
          <w:bCs/>
          <w:sz w:val="22"/>
          <w:szCs w:val="22"/>
          <w:u w:val="single"/>
        </w:rPr>
        <w:t>Características Generales</w:t>
      </w:r>
    </w:p>
    <w:p w14:paraId="2E2B14E2" w14:textId="7454AD89" w:rsidR="00D4773F" w:rsidRPr="00291B31" w:rsidRDefault="00D4773F" w:rsidP="00D4773F">
      <w:pPr>
        <w:pStyle w:val="Prrafodelista"/>
        <w:spacing w:line="360" w:lineRule="auto"/>
        <w:ind w:left="2552" w:hanging="2126"/>
        <w:rPr>
          <w:sz w:val="22"/>
          <w:szCs w:val="22"/>
        </w:rPr>
      </w:pPr>
      <w:r w:rsidRPr="00291B31">
        <w:rPr>
          <w:sz w:val="22"/>
          <w:szCs w:val="22"/>
        </w:rPr>
        <w:t>Carga</w:t>
      </w:r>
      <w:r w:rsidRPr="00291B31">
        <w:rPr>
          <w:sz w:val="22"/>
          <w:szCs w:val="22"/>
        </w:rPr>
        <w:tab/>
      </w:r>
      <w:r w:rsidRPr="00291B31">
        <w:rPr>
          <w:sz w:val="22"/>
          <w:szCs w:val="22"/>
        </w:rPr>
        <w:tab/>
      </w:r>
      <w:r w:rsidRPr="00291B31">
        <w:rPr>
          <w:sz w:val="22"/>
          <w:szCs w:val="22"/>
        </w:rPr>
        <w:tab/>
      </w:r>
      <w:r w:rsidRPr="00291B31">
        <w:rPr>
          <w:sz w:val="22"/>
          <w:szCs w:val="22"/>
        </w:rPr>
        <w:tab/>
        <w:t>: 800 kg (08 personas) (Asc</w:t>
      </w:r>
      <w:r>
        <w:rPr>
          <w:sz w:val="22"/>
          <w:szCs w:val="22"/>
        </w:rPr>
        <w:t>5</w:t>
      </w:r>
      <w:r w:rsidRPr="00291B31">
        <w:rPr>
          <w:sz w:val="22"/>
          <w:szCs w:val="22"/>
        </w:rPr>
        <w:t>)</w:t>
      </w:r>
    </w:p>
    <w:p w14:paraId="45CCE084" w14:textId="5AF8A0B9" w:rsidR="00D4773F" w:rsidRDefault="00D4773F" w:rsidP="00D4773F">
      <w:pPr>
        <w:pStyle w:val="Prrafodelista"/>
        <w:spacing w:line="360" w:lineRule="auto"/>
        <w:ind w:left="2552" w:hanging="2126"/>
        <w:rPr>
          <w:sz w:val="22"/>
          <w:szCs w:val="22"/>
        </w:rPr>
      </w:pPr>
      <w:r w:rsidRPr="00291B31">
        <w:rPr>
          <w:sz w:val="22"/>
          <w:szCs w:val="22"/>
        </w:rPr>
        <w:t>Carga</w:t>
      </w:r>
      <w:r w:rsidRPr="00291B31">
        <w:rPr>
          <w:sz w:val="22"/>
          <w:szCs w:val="22"/>
        </w:rPr>
        <w:tab/>
      </w:r>
      <w:r w:rsidRPr="00291B31">
        <w:rPr>
          <w:sz w:val="22"/>
          <w:szCs w:val="22"/>
        </w:rPr>
        <w:tab/>
      </w:r>
      <w:r w:rsidRPr="00291B31">
        <w:rPr>
          <w:sz w:val="22"/>
          <w:szCs w:val="22"/>
        </w:rPr>
        <w:tab/>
      </w:r>
      <w:r w:rsidRPr="00291B31">
        <w:rPr>
          <w:sz w:val="22"/>
          <w:szCs w:val="22"/>
        </w:rPr>
        <w:tab/>
        <w:t>: 800 kg (08 personas) (Asc</w:t>
      </w:r>
      <w:r>
        <w:rPr>
          <w:sz w:val="22"/>
          <w:szCs w:val="22"/>
        </w:rPr>
        <w:t>6</w:t>
      </w:r>
      <w:r w:rsidRPr="00291B31">
        <w:rPr>
          <w:sz w:val="22"/>
          <w:szCs w:val="22"/>
        </w:rPr>
        <w:t>)</w:t>
      </w:r>
    </w:p>
    <w:p w14:paraId="5FCE0D8E" w14:textId="77777777" w:rsidR="00D4773F" w:rsidRDefault="00D4773F" w:rsidP="00D4773F">
      <w:pPr>
        <w:pStyle w:val="Prrafodelista"/>
        <w:spacing w:line="360" w:lineRule="auto"/>
        <w:ind w:left="2552" w:hanging="2126"/>
        <w:rPr>
          <w:sz w:val="22"/>
          <w:szCs w:val="22"/>
        </w:rPr>
      </w:pPr>
      <w:r>
        <w:rPr>
          <w:sz w:val="22"/>
          <w:szCs w:val="22"/>
        </w:rPr>
        <w:t>Velocidad</w:t>
      </w:r>
      <w:r>
        <w:rPr>
          <w:sz w:val="22"/>
          <w:szCs w:val="22"/>
        </w:rPr>
        <w:tab/>
      </w:r>
      <w:r>
        <w:rPr>
          <w:sz w:val="22"/>
          <w:szCs w:val="22"/>
        </w:rPr>
        <w:tab/>
      </w:r>
      <w:r>
        <w:rPr>
          <w:sz w:val="22"/>
          <w:szCs w:val="22"/>
        </w:rPr>
        <w:tab/>
      </w:r>
      <w:r>
        <w:rPr>
          <w:sz w:val="22"/>
          <w:szCs w:val="22"/>
        </w:rPr>
        <w:tab/>
        <w:t>: 1,00 m/s</w:t>
      </w:r>
    </w:p>
    <w:p w14:paraId="7EEAE61C" w14:textId="77777777" w:rsidR="00D4773F" w:rsidRDefault="00D4773F" w:rsidP="00D4773F">
      <w:pPr>
        <w:pStyle w:val="Prrafodelista"/>
        <w:spacing w:line="360" w:lineRule="auto"/>
        <w:ind w:left="2552" w:hanging="2126"/>
        <w:rPr>
          <w:sz w:val="22"/>
          <w:szCs w:val="22"/>
        </w:rPr>
      </w:pPr>
      <w:r>
        <w:rPr>
          <w:sz w:val="22"/>
          <w:szCs w:val="22"/>
        </w:rPr>
        <w:t>Accionamiento</w:t>
      </w:r>
      <w:r>
        <w:rPr>
          <w:sz w:val="22"/>
          <w:szCs w:val="22"/>
        </w:rPr>
        <w:tab/>
      </w:r>
      <w:r>
        <w:rPr>
          <w:sz w:val="22"/>
          <w:szCs w:val="22"/>
        </w:rPr>
        <w:tab/>
      </w:r>
      <w:r>
        <w:rPr>
          <w:sz w:val="22"/>
          <w:szCs w:val="22"/>
        </w:rPr>
        <w:tab/>
      </w:r>
      <w:r>
        <w:rPr>
          <w:sz w:val="22"/>
          <w:szCs w:val="22"/>
        </w:rPr>
        <w:tab/>
        <w:t>: Electromecánico, con suspensión 2:1.</w:t>
      </w:r>
    </w:p>
    <w:p w14:paraId="148AC519" w14:textId="77777777" w:rsidR="00D4773F" w:rsidRDefault="00D4773F" w:rsidP="00D4773F">
      <w:pPr>
        <w:pStyle w:val="Prrafodelista"/>
        <w:spacing w:line="360" w:lineRule="auto"/>
        <w:ind w:left="2552" w:hanging="2126"/>
        <w:rPr>
          <w:sz w:val="22"/>
          <w:szCs w:val="22"/>
        </w:rPr>
      </w:pPr>
      <w:r>
        <w:rPr>
          <w:sz w:val="22"/>
          <w:szCs w:val="22"/>
        </w:rPr>
        <w:t>Embarques</w:t>
      </w:r>
      <w:r>
        <w:rPr>
          <w:sz w:val="22"/>
          <w:szCs w:val="22"/>
        </w:rPr>
        <w:tab/>
      </w:r>
      <w:r>
        <w:rPr>
          <w:sz w:val="22"/>
          <w:szCs w:val="22"/>
        </w:rPr>
        <w:tab/>
      </w:r>
      <w:r>
        <w:rPr>
          <w:sz w:val="22"/>
          <w:szCs w:val="22"/>
        </w:rPr>
        <w:tab/>
      </w:r>
      <w:r>
        <w:rPr>
          <w:sz w:val="22"/>
          <w:szCs w:val="22"/>
        </w:rPr>
        <w:tab/>
        <w:t>: dúplex</w:t>
      </w:r>
    </w:p>
    <w:p w14:paraId="2AB80C8D" w14:textId="77777777" w:rsidR="00D4773F" w:rsidRDefault="00D4773F" w:rsidP="00D4773F">
      <w:pPr>
        <w:pStyle w:val="Prrafodelista"/>
        <w:spacing w:line="360" w:lineRule="auto"/>
        <w:ind w:left="2552" w:hanging="2126"/>
        <w:rPr>
          <w:sz w:val="22"/>
          <w:szCs w:val="22"/>
        </w:rPr>
      </w:pPr>
      <w:r>
        <w:rPr>
          <w:sz w:val="22"/>
          <w:szCs w:val="22"/>
        </w:rPr>
        <w:t>Motor</w:t>
      </w:r>
      <w:r>
        <w:rPr>
          <w:sz w:val="22"/>
          <w:szCs w:val="22"/>
        </w:rPr>
        <w:tab/>
      </w:r>
      <w:r>
        <w:rPr>
          <w:sz w:val="22"/>
          <w:szCs w:val="22"/>
        </w:rPr>
        <w:tab/>
      </w:r>
      <w:r>
        <w:rPr>
          <w:sz w:val="22"/>
          <w:szCs w:val="22"/>
        </w:rPr>
        <w:tab/>
      </w:r>
      <w:r>
        <w:rPr>
          <w:sz w:val="22"/>
          <w:szCs w:val="22"/>
        </w:rPr>
        <w:tab/>
        <w:t>: Preparado para 3 paradas, silencioso</w:t>
      </w:r>
    </w:p>
    <w:p w14:paraId="71C64719" w14:textId="77777777" w:rsidR="00D4773F" w:rsidRDefault="00D4773F" w:rsidP="00D4773F">
      <w:pPr>
        <w:pStyle w:val="Prrafodelista"/>
        <w:spacing w:line="360" w:lineRule="auto"/>
        <w:ind w:left="2552" w:hanging="2126"/>
        <w:rPr>
          <w:sz w:val="22"/>
          <w:szCs w:val="22"/>
        </w:rPr>
      </w:pPr>
      <w:r>
        <w:rPr>
          <w:sz w:val="22"/>
          <w:szCs w:val="22"/>
        </w:rPr>
        <w:t>Cuadro de maniobras</w:t>
      </w:r>
      <w:r>
        <w:rPr>
          <w:sz w:val="22"/>
          <w:szCs w:val="22"/>
        </w:rPr>
        <w:tab/>
      </w:r>
      <w:r>
        <w:rPr>
          <w:sz w:val="22"/>
          <w:szCs w:val="22"/>
        </w:rPr>
        <w:tab/>
      </w:r>
      <w:r>
        <w:rPr>
          <w:sz w:val="22"/>
          <w:szCs w:val="22"/>
        </w:rPr>
        <w:tab/>
      </w:r>
      <w:r>
        <w:rPr>
          <w:sz w:val="22"/>
          <w:szCs w:val="22"/>
        </w:rPr>
        <w:tab/>
        <w:t>: Funciona con variador de frecuencia (VVF)</w:t>
      </w:r>
    </w:p>
    <w:p w14:paraId="5EA28E07" w14:textId="77777777" w:rsidR="00D4773F" w:rsidRDefault="00D4773F" w:rsidP="00D4773F">
      <w:pPr>
        <w:pStyle w:val="Prrafodelista"/>
        <w:spacing w:line="360" w:lineRule="auto"/>
        <w:ind w:left="4253" w:hanging="3827"/>
        <w:rPr>
          <w:sz w:val="22"/>
          <w:szCs w:val="22"/>
        </w:rPr>
      </w:pPr>
      <w:r>
        <w:rPr>
          <w:sz w:val="22"/>
          <w:szCs w:val="22"/>
        </w:rPr>
        <w:lastRenderedPageBreak/>
        <w:t>Sensor Sísmico</w:t>
      </w:r>
      <w:r>
        <w:rPr>
          <w:sz w:val="22"/>
          <w:szCs w:val="22"/>
        </w:rPr>
        <w:tab/>
        <w:t>: dispositivo Electrónico que anticipa un temblor</w:t>
      </w:r>
      <w:r>
        <w:rPr>
          <w:sz w:val="22"/>
          <w:szCs w:val="22"/>
        </w:rPr>
        <w:tab/>
      </w:r>
    </w:p>
    <w:p w14:paraId="1D2F9DCD" w14:textId="77777777" w:rsidR="00D4773F" w:rsidRDefault="00D4773F" w:rsidP="00D4773F">
      <w:pPr>
        <w:pStyle w:val="Prrafodelista"/>
        <w:spacing w:line="360" w:lineRule="auto"/>
        <w:ind w:left="4253" w:hanging="3827"/>
        <w:rPr>
          <w:sz w:val="22"/>
          <w:szCs w:val="22"/>
        </w:rPr>
      </w:pPr>
      <w:r>
        <w:rPr>
          <w:sz w:val="22"/>
          <w:szCs w:val="22"/>
        </w:rPr>
        <w:t>Limitador de velocidad</w:t>
      </w:r>
      <w:r>
        <w:rPr>
          <w:sz w:val="22"/>
          <w:szCs w:val="22"/>
        </w:rPr>
        <w:tab/>
        <w:t>: Sistema de paracaídas con reglador y velocidad</w:t>
      </w:r>
    </w:p>
    <w:p w14:paraId="46C59398" w14:textId="77777777" w:rsidR="00D4773F" w:rsidRDefault="00D4773F" w:rsidP="00D4773F">
      <w:pPr>
        <w:pStyle w:val="Prrafodelista"/>
        <w:spacing w:line="360" w:lineRule="auto"/>
        <w:ind w:left="4253" w:hanging="3827"/>
        <w:rPr>
          <w:sz w:val="22"/>
          <w:szCs w:val="22"/>
        </w:rPr>
      </w:pPr>
      <w:r>
        <w:rPr>
          <w:sz w:val="22"/>
          <w:szCs w:val="22"/>
        </w:rPr>
        <w:t>Servicio de Bombero</w:t>
      </w:r>
      <w:r>
        <w:rPr>
          <w:sz w:val="22"/>
          <w:szCs w:val="22"/>
        </w:rPr>
        <w:tab/>
        <w:t>: Botón de emergencia ubicado en piso principal</w:t>
      </w:r>
    </w:p>
    <w:p w14:paraId="24BC0B0F" w14:textId="77777777" w:rsidR="00D4773F" w:rsidRPr="001C245C" w:rsidRDefault="00D4773F" w:rsidP="00D4773F">
      <w:pPr>
        <w:pStyle w:val="Prrafodelista"/>
        <w:spacing w:line="360" w:lineRule="auto"/>
        <w:ind w:left="426"/>
        <w:rPr>
          <w:b/>
          <w:bCs/>
          <w:sz w:val="22"/>
          <w:szCs w:val="22"/>
          <w:u w:val="single"/>
        </w:rPr>
      </w:pPr>
      <w:r w:rsidRPr="001C245C">
        <w:rPr>
          <w:b/>
          <w:bCs/>
          <w:sz w:val="22"/>
          <w:szCs w:val="22"/>
          <w:u w:val="single"/>
        </w:rPr>
        <w:t>Cabina</w:t>
      </w:r>
    </w:p>
    <w:p w14:paraId="5D00F3F2" w14:textId="77777777" w:rsidR="00D4773F" w:rsidRDefault="00D4773F" w:rsidP="00D4773F">
      <w:pPr>
        <w:pStyle w:val="Prrafodelista"/>
        <w:spacing w:line="360" w:lineRule="auto"/>
        <w:ind w:left="426"/>
        <w:rPr>
          <w:sz w:val="22"/>
          <w:szCs w:val="22"/>
        </w:rPr>
      </w:pPr>
      <w:r w:rsidRPr="009542DD">
        <w:rPr>
          <w:sz w:val="22"/>
          <w:szCs w:val="22"/>
        </w:rPr>
        <w:t>Acabado</w:t>
      </w:r>
      <w:r>
        <w:rPr>
          <w:sz w:val="22"/>
          <w:szCs w:val="22"/>
        </w:rPr>
        <w:tab/>
      </w:r>
      <w:r>
        <w:rPr>
          <w:sz w:val="22"/>
          <w:szCs w:val="22"/>
        </w:rPr>
        <w:tab/>
      </w:r>
      <w:r>
        <w:rPr>
          <w:sz w:val="22"/>
          <w:szCs w:val="22"/>
        </w:rPr>
        <w:tab/>
      </w:r>
      <w:r>
        <w:rPr>
          <w:sz w:val="22"/>
          <w:szCs w:val="22"/>
        </w:rPr>
        <w:tab/>
      </w:r>
      <w:r>
        <w:rPr>
          <w:sz w:val="22"/>
          <w:szCs w:val="22"/>
        </w:rPr>
        <w:tab/>
        <w:t>: Acero inoxidable.</w:t>
      </w:r>
    </w:p>
    <w:p w14:paraId="089B7F48" w14:textId="77777777" w:rsidR="00D4773F" w:rsidRDefault="00D4773F" w:rsidP="00D4773F">
      <w:pPr>
        <w:pStyle w:val="Prrafodelista"/>
        <w:spacing w:line="360" w:lineRule="auto"/>
        <w:ind w:left="4253" w:hanging="3827"/>
        <w:rPr>
          <w:sz w:val="22"/>
          <w:szCs w:val="22"/>
        </w:rPr>
      </w:pPr>
      <w:r>
        <w:rPr>
          <w:sz w:val="22"/>
          <w:szCs w:val="22"/>
        </w:rPr>
        <w:t>Pasamano</w:t>
      </w:r>
      <w:r>
        <w:rPr>
          <w:sz w:val="22"/>
          <w:szCs w:val="22"/>
        </w:rPr>
        <w:tab/>
        <w:t>: En acero inoxidable redondo de 90° de la cabina</w:t>
      </w:r>
    </w:p>
    <w:p w14:paraId="506EA401" w14:textId="77777777" w:rsidR="00D4773F" w:rsidRDefault="00D4773F" w:rsidP="00D4773F">
      <w:pPr>
        <w:pStyle w:val="Prrafodelista"/>
        <w:spacing w:line="360" w:lineRule="auto"/>
        <w:ind w:left="4253" w:hanging="3827"/>
        <w:rPr>
          <w:sz w:val="22"/>
          <w:szCs w:val="22"/>
        </w:rPr>
      </w:pPr>
      <w:r>
        <w:rPr>
          <w:sz w:val="22"/>
          <w:szCs w:val="22"/>
        </w:rPr>
        <w:t>Indicador de Cabina</w:t>
      </w:r>
      <w:r>
        <w:rPr>
          <w:sz w:val="22"/>
          <w:szCs w:val="22"/>
        </w:rPr>
        <w:tab/>
        <w:t>: pantalla de 7" con sintetizador de voz</w:t>
      </w:r>
    </w:p>
    <w:p w14:paraId="3F9692B4" w14:textId="77777777" w:rsidR="00D4773F" w:rsidRDefault="00D4773F" w:rsidP="00D4773F">
      <w:pPr>
        <w:pStyle w:val="Prrafodelista"/>
        <w:spacing w:line="360" w:lineRule="auto"/>
        <w:ind w:left="4253" w:hanging="3827"/>
        <w:rPr>
          <w:sz w:val="22"/>
          <w:szCs w:val="22"/>
        </w:rPr>
      </w:pPr>
      <w:r>
        <w:rPr>
          <w:sz w:val="22"/>
          <w:szCs w:val="22"/>
        </w:rPr>
        <w:t>Puerta</w:t>
      </w:r>
      <w:r>
        <w:rPr>
          <w:sz w:val="22"/>
          <w:szCs w:val="22"/>
        </w:rPr>
        <w:tab/>
        <w:t>: Automática de ingreso 900 mm x 2200 mm</w:t>
      </w:r>
    </w:p>
    <w:p w14:paraId="0E86E327" w14:textId="77777777" w:rsidR="00D4773F" w:rsidRDefault="00D4773F" w:rsidP="00D4773F">
      <w:pPr>
        <w:pStyle w:val="Prrafodelista"/>
        <w:spacing w:line="360" w:lineRule="auto"/>
        <w:ind w:left="4253" w:hanging="3827"/>
        <w:rPr>
          <w:sz w:val="22"/>
          <w:szCs w:val="22"/>
        </w:rPr>
      </w:pPr>
      <w:r>
        <w:rPr>
          <w:sz w:val="22"/>
          <w:szCs w:val="22"/>
        </w:rPr>
        <w:t>Plafón</w:t>
      </w:r>
      <w:r>
        <w:rPr>
          <w:sz w:val="22"/>
          <w:szCs w:val="22"/>
        </w:rPr>
        <w:tab/>
        <w:t>: Con diseño en modelo traslucido con marco de acero inoxidable</w:t>
      </w:r>
    </w:p>
    <w:p w14:paraId="67C507E3" w14:textId="77777777" w:rsidR="00D4773F" w:rsidRDefault="00D4773F" w:rsidP="00D4773F">
      <w:pPr>
        <w:pStyle w:val="Prrafodelista"/>
        <w:spacing w:line="360" w:lineRule="auto"/>
        <w:ind w:left="4253" w:hanging="3827"/>
        <w:rPr>
          <w:sz w:val="22"/>
          <w:szCs w:val="22"/>
        </w:rPr>
      </w:pPr>
      <w:r>
        <w:rPr>
          <w:sz w:val="22"/>
          <w:szCs w:val="22"/>
        </w:rPr>
        <w:t>Botonera</w:t>
      </w:r>
      <w:r>
        <w:rPr>
          <w:sz w:val="22"/>
          <w:szCs w:val="22"/>
        </w:rPr>
        <w:tab/>
        <w:t>: Columna vertical en acero inoxidable ubicado al centro de pared lateral</w:t>
      </w:r>
    </w:p>
    <w:p w14:paraId="0CCC7C90" w14:textId="77777777" w:rsidR="00D4773F" w:rsidRDefault="00D4773F" w:rsidP="00D4773F">
      <w:pPr>
        <w:pStyle w:val="Prrafodelista"/>
        <w:spacing w:line="360" w:lineRule="auto"/>
        <w:ind w:left="4253" w:hanging="3827"/>
        <w:rPr>
          <w:sz w:val="22"/>
          <w:szCs w:val="22"/>
        </w:rPr>
      </w:pPr>
      <w:r>
        <w:rPr>
          <w:sz w:val="22"/>
          <w:szCs w:val="22"/>
        </w:rPr>
        <w:t>Zócalo</w:t>
      </w:r>
      <w:r>
        <w:rPr>
          <w:sz w:val="22"/>
          <w:szCs w:val="22"/>
        </w:rPr>
        <w:tab/>
        <w:t>: Rectangular en acero inoxidable.</w:t>
      </w:r>
    </w:p>
    <w:p w14:paraId="1BD365C6" w14:textId="77777777" w:rsidR="00D4773F" w:rsidRDefault="00D4773F" w:rsidP="00D4773F">
      <w:pPr>
        <w:pStyle w:val="Prrafodelista"/>
        <w:spacing w:line="360" w:lineRule="auto"/>
        <w:ind w:left="4253" w:hanging="3827"/>
        <w:rPr>
          <w:sz w:val="22"/>
          <w:szCs w:val="22"/>
        </w:rPr>
      </w:pPr>
      <w:r>
        <w:rPr>
          <w:sz w:val="22"/>
          <w:szCs w:val="22"/>
        </w:rPr>
        <w:t>Pisadera</w:t>
      </w:r>
      <w:r>
        <w:rPr>
          <w:sz w:val="22"/>
          <w:szCs w:val="22"/>
        </w:rPr>
        <w:tab/>
        <w:t>: Aluminio matizado.</w:t>
      </w:r>
    </w:p>
    <w:p w14:paraId="17F41F05" w14:textId="77777777" w:rsidR="00D4773F" w:rsidRDefault="00D4773F" w:rsidP="00D4773F">
      <w:pPr>
        <w:pStyle w:val="Prrafodelista"/>
        <w:spacing w:line="360" w:lineRule="auto"/>
        <w:ind w:left="4253" w:hanging="3827"/>
        <w:rPr>
          <w:sz w:val="22"/>
          <w:szCs w:val="22"/>
        </w:rPr>
      </w:pPr>
      <w:r>
        <w:rPr>
          <w:sz w:val="22"/>
          <w:szCs w:val="22"/>
        </w:rPr>
        <w:t>Luz de Emergencia</w:t>
      </w:r>
      <w:r>
        <w:rPr>
          <w:sz w:val="22"/>
          <w:szCs w:val="22"/>
        </w:rPr>
        <w:tab/>
        <w:t>: Con duración de 8 horas automático.</w:t>
      </w:r>
    </w:p>
    <w:p w14:paraId="0B56BE3D" w14:textId="77777777" w:rsidR="00D4773F" w:rsidRDefault="00D4773F" w:rsidP="00D4773F">
      <w:pPr>
        <w:pStyle w:val="Prrafodelista"/>
        <w:spacing w:line="360" w:lineRule="auto"/>
        <w:ind w:left="4253" w:hanging="3827"/>
        <w:rPr>
          <w:sz w:val="22"/>
          <w:szCs w:val="22"/>
        </w:rPr>
      </w:pPr>
      <w:r>
        <w:rPr>
          <w:sz w:val="22"/>
          <w:szCs w:val="22"/>
        </w:rPr>
        <w:t>Piso</w:t>
      </w:r>
      <w:r>
        <w:rPr>
          <w:sz w:val="22"/>
          <w:szCs w:val="22"/>
        </w:rPr>
        <w:tab/>
        <w:t>: De acero especial para soporte de granito u otros acabados para.</w:t>
      </w:r>
    </w:p>
    <w:p w14:paraId="19CCDF36" w14:textId="5CF6025F" w:rsidR="00D4773F" w:rsidRDefault="00D4773F" w:rsidP="00D4773F">
      <w:pPr>
        <w:pStyle w:val="Prrafodelista"/>
        <w:spacing w:line="360" w:lineRule="auto"/>
        <w:ind w:left="4253" w:hanging="3827"/>
        <w:rPr>
          <w:sz w:val="22"/>
          <w:szCs w:val="22"/>
        </w:rPr>
      </w:pPr>
      <w:r>
        <w:rPr>
          <w:sz w:val="22"/>
          <w:szCs w:val="22"/>
        </w:rPr>
        <w:t>Dimensiones interiores (ancho x fondo x alto): 1.20m x 1.40m x 2.40m Asc5.</w:t>
      </w:r>
    </w:p>
    <w:p w14:paraId="639BE52B" w14:textId="14FC112E" w:rsidR="00D4773F" w:rsidRDefault="00D4773F" w:rsidP="00D4773F">
      <w:pPr>
        <w:pStyle w:val="Prrafodelista"/>
        <w:spacing w:line="360" w:lineRule="auto"/>
        <w:ind w:left="4253" w:hanging="3827"/>
        <w:rPr>
          <w:sz w:val="22"/>
          <w:szCs w:val="22"/>
        </w:rPr>
      </w:pPr>
      <w:r>
        <w:rPr>
          <w:sz w:val="22"/>
          <w:szCs w:val="22"/>
        </w:rPr>
        <w:t>Dimensiones interiores (ancho x fondo x alto): 1.20m x 1.40m x 2.40m Asc6.</w:t>
      </w:r>
    </w:p>
    <w:p w14:paraId="6EB3988E" w14:textId="77777777" w:rsidR="00D4773F" w:rsidRPr="001C245C" w:rsidRDefault="00D4773F" w:rsidP="00D4773F">
      <w:pPr>
        <w:pStyle w:val="Prrafodelista"/>
        <w:spacing w:line="360" w:lineRule="auto"/>
        <w:ind w:left="4253" w:hanging="3827"/>
        <w:rPr>
          <w:b/>
          <w:bCs/>
          <w:sz w:val="22"/>
          <w:szCs w:val="22"/>
          <w:u w:val="single"/>
        </w:rPr>
      </w:pPr>
      <w:r w:rsidRPr="001C245C">
        <w:rPr>
          <w:b/>
          <w:bCs/>
          <w:sz w:val="22"/>
          <w:szCs w:val="22"/>
          <w:u w:val="single"/>
        </w:rPr>
        <w:t>Hueco (Simple)</w:t>
      </w:r>
    </w:p>
    <w:p w14:paraId="7AF07C0A" w14:textId="3D6A98C8" w:rsidR="00D4773F" w:rsidRDefault="00D4773F" w:rsidP="00D4773F">
      <w:pPr>
        <w:pStyle w:val="Prrafodelista"/>
        <w:spacing w:line="360" w:lineRule="auto"/>
        <w:ind w:left="4253" w:hanging="3827"/>
        <w:rPr>
          <w:sz w:val="22"/>
          <w:szCs w:val="22"/>
        </w:rPr>
      </w:pPr>
      <w:r>
        <w:rPr>
          <w:sz w:val="22"/>
          <w:szCs w:val="22"/>
        </w:rPr>
        <w:t>Dimensiones A x F</w:t>
      </w:r>
      <w:r>
        <w:rPr>
          <w:sz w:val="22"/>
          <w:szCs w:val="22"/>
        </w:rPr>
        <w:tab/>
        <w:t>: 4.00 m x 2.00 m (ancho x fondo).</w:t>
      </w:r>
    </w:p>
    <w:p w14:paraId="76D38098" w14:textId="77777777" w:rsidR="00D4773F" w:rsidRDefault="00D4773F" w:rsidP="00D4773F">
      <w:pPr>
        <w:pStyle w:val="Prrafodelista"/>
        <w:spacing w:line="360" w:lineRule="auto"/>
        <w:ind w:left="4253" w:hanging="3827"/>
        <w:rPr>
          <w:sz w:val="22"/>
          <w:szCs w:val="22"/>
        </w:rPr>
      </w:pPr>
      <w:r>
        <w:rPr>
          <w:sz w:val="22"/>
          <w:szCs w:val="22"/>
        </w:rPr>
        <w:t>Foso</w:t>
      </w:r>
      <w:r>
        <w:rPr>
          <w:sz w:val="22"/>
          <w:szCs w:val="22"/>
        </w:rPr>
        <w:tab/>
        <w:t>: 1.65 m.</w:t>
      </w:r>
    </w:p>
    <w:p w14:paraId="2AF935E4" w14:textId="77777777" w:rsidR="00D4773F" w:rsidRDefault="00D4773F" w:rsidP="00D4773F">
      <w:pPr>
        <w:pStyle w:val="Prrafodelista"/>
        <w:spacing w:line="360" w:lineRule="auto"/>
        <w:ind w:left="4253" w:hanging="3827"/>
        <w:rPr>
          <w:sz w:val="22"/>
          <w:szCs w:val="22"/>
        </w:rPr>
      </w:pPr>
      <w:r>
        <w:rPr>
          <w:sz w:val="22"/>
          <w:szCs w:val="22"/>
        </w:rPr>
        <w:t>Recorrido libre de seguridad</w:t>
      </w:r>
      <w:r>
        <w:rPr>
          <w:sz w:val="22"/>
          <w:szCs w:val="22"/>
        </w:rPr>
        <w:tab/>
        <w:t>: RLS 2.00 m.</w:t>
      </w:r>
    </w:p>
    <w:p w14:paraId="35952A3F" w14:textId="77777777" w:rsidR="00D4773F" w:rsidRDefault="00D4773F" w:rsidP="00D4773F">
      <w:pPr>
        <w:pStyle w:val="Prrafodelista"/>
        <w:spacing w:line="360" w:lineRule="auto"/>
        <w:ind w:left="4253" w:hanging="3827"/>
        <w:rPr>
          <w:b/>
          <w:bCs/>
          <w:sz w:val="22"/>
          <w:szCs w:val="22"/>
          <w:u w:val="single"/>
        </w:rPr>
      </w:pPr>
      <w:r w:rsidRPr="001C245C">
        <w:rPr>
          <w:b/>
          <w:bCs/>
          <w:sz w:val="22"/>
          <w:szCs w:val="22"/>
          <w:u w:val="single"/>
        </w:rPr>
        <w:t>Puertas</w:t>
      </w:r>
      <w:r>
        <w:rPr>
          <w:b/>
          <w:bCs/>
          <w:sz w:val="22"/>
          <w:szCs w:val="22"/>
          <w:u w:val="single"/>
        </w:rPr>
        <w:t>.</w:t>
      </w:r>
    </w:p>
    <w:p w14:paraId="36827221" w14:textId="77777777" w:rsidR="00D4773F" w:rsidRDefault="00D4773F" w:rsidP="00D4773F">
      <w:pPr>
        <w:pStyle w:val="Prrafodelista"/>
        <w:spacing w:line="360" w:lineRule="auto"/>
        <w:ind w:left="4253" w:hanging="3827"/>
        <w:rPr>
          <w:sz w:val="22"/>
          <w:szCs w:val="22"/>
        </w:rPr>
      </w:pPr>
      <w:r w:rsidRPr="001C245C">
        <w:rPr>
          <w:sz w:val="22"/>
          <w:szCs w:val="22"/>
        </w:rPr>
        <w:t xml:space="preserve">De HALL (Pasillo) </w:t>
      </w:r>
      <w:r>
        <w:rPr>
          <w:sz w:val="22"/>
          <w:szCs w:val="22"/>
        </w:rPr>
        <w:tab/>
        <w:t>: Marco y puertas de acero inoxidable en piso principal.</w:t>
      </w:r>
    </w:p>
    <w:p w14:paraId="45611B27" w14:textId="77777777" w:rsidR="00D4773F" w:rsidRDefault="00D4773F" w:rsidP="00D4773F">
      <w:pPr>
        <w:pStyle w:val="Prrafodelista"/>
        <w:spacing w:line="360" w:lineRule="auto"/>
        <w:ind w:left="4253" w:hanging="3827"/>
        <w:rPr>
          <w:sz w:val="22"/>
          <w:szCs w:val="22"/>
        </w:rPr>
      </w:pPr>
      <w:r>
        <w:rPr>
          <w:sz w:val="22"/>
          <w:szCs w:val="22"/>
        </w:rPr>
        <w:t>Pisadera</w:t>
      </w:r>
      <w:r>
        <w:rPr>
          <w:sz w:val="22"/>
          <w:szCs w:val="22"/>
        </w:rPr>
        <w:tab/>
        <w:t>: Aluminio matizado.</w:t>
      </w:r>
    </w:p>
    <w:p w14:paraId="395B85BA" w14:textId="77777777" w:rsidR="00D4773F" w:rsidRDefault="00D4773F" w:rsidP="00D4773F">
      <w:pPr>
        <w:pStyle w:val="Prrafodelista"/>
        <w:spacing w:line="360" w:lineRule="auto"/>
        <w:ind w:left="4253" w:hanging="3827"/>
        <w:rPr>
          <w:sz w:val="22"/>
          <w:szCs w:val="22"/>
        </w:rPr>
      </w:pPr>
      <w:r>
        <w:rPr>
          <w:sz w:val="22"/>
          <w:szCs w:val="22"/>
        </w:rPr>
        <w:t>Indicador de posición</w:t>
      </w:r>
      <w:r>
        <w:rPr>
          <w:sz w:val="22"/>
          <w:szCs w:val="22"/>
        </w:rPr>
        <w:tab/>
        <w:t>: Matriz de punto con flechas direccionales todos los pisos.</w:t>
      </w:r>
    </w:p>
    <w:p w14:paraId="07261341" w14:textId="77777777" w:rsidR="00D4773F" w:rsidRDefault="00D4773F" w:rsidP="00D4773F">
      <w:pPr>
        <w:pStyle w:val="Prrafodelista"/>
        <w:spacing w:line="360" w:lineRule="auto"/>
        <w:ind w:left="4253" w:hanging="3827"/>
        <w:rPr>
          <w:sz w:val="22"/>
          <w:szCs w:val="22"/>
        </w:rPr>
      </w:pPr>
      <w:r>
        <w:rPr>
          <w:sz w:val="22"/>
          <w:szCs w:val="22"/>
        </w:rPr>
        <w:t>Botón de llamado</w:t>
      </w:r>
      <w:r>
        <w:rPr>
          <w:sz w:val="22"/>
          <w:szCs w:val="22"/>
        </w:rPr>
        <w:tab/>
        <w:t>: Pulsador con sistema braille antivandálicos descendente.</w:t>
      </w:r>
    </w:p>
    <w:p w14:paraId="5ABD608E" w14:textId="77777777" w:rsidR="00D4773F" w:rsidRDefault="00D4773F" w:rsidP="00D4773F">
      <w:pPr>
        <w:pStyle w:val="Prrafodelista"/>
        <w:spacing w:line="360" w:lineRule="auto"/>
        <w:ind w:left="4253" w:hanging="3827"/>
        <w:rPr>
          <w:sz w:val="22"/>
          <w:szCs w:val="22"/>
        </w:rPr>
      </w:pPr>
      <w:r>
        <w:rPr>
          <w:sz w:val="22"/>
          <w:szCs w:val="22"/>
        </w:rPr>
        <w:t>Operador de puerta</w:t>
      </w:r>
      <w:r>
        <w:rPr>
          <w:sz w:val="22"/>
          <w:szCs w:val="22"/>
        </w:rPr>
        <w:tab/>
        <w:t>: Puerta automática para la apertura y el cierre del mismo operador por VVVF.</w:t>
      </w:r>
    </w:p>
    <w:p w14:paraId="2E2E0D6A" w14:textId="77777777" w:rsidR="00D4773F" w:rsidRDefault="00D4773F" w:rsidP="00D4773F">
      <w:pPr>
        <w:pStyle w:val="Prrafodelista"/>
        <w:spacing w:line="360" w:lineRule="auto"/>
        <w:ind w:left="4253" w:hanging="3827"/>
        <w:rPr>
          <w:sz w:val="22"/>
          <w:szCs w:val="22"/>
        </w:rPr>
      </w:pPr>
      <w:r>
        <w:rPr>
          <w:sz w:val="22"/>
          <w:szCs w:val="22"/>
        </w:rPr>
        <w:lastRenderedPageBreak/>
        <w:t>Bulones</w:t>
      </w:r>
      <w:r>
        <w:rPr>
          <w:sz w:val="22"/>
          <w:szCs w:val="22"/>
        </w:rPr>
        <w:tab/>
        <w:t>: Colgantes y soportes entre mecanismo y los paneles de puertas.</w:t>
      </w:r>
    </w:p>
    <w:p w14:paraId="37C56F94" w14:textId="77777777" w:rsidR="00D4773F" w:rsidRDefault="00D4773F" w:rsidP="00D4773F">
      <w:pPr>
        <w:pStyle w:val="Prrafodelista"/>
        <w:spacing w:line="360" w:lineRule="auto"/>
        <w:ind w:left="4253" w:hanging="3827"/>
        <w:rPr>
          <w:b/>
          <w:bCs/>
          <w:sz w:val="22"/>
          <w:szCs w:val="22"/>
          <w:u w:val="single"/>
        </w:rPr>
      </w:pPr>
      <w:r w:rsidRPr="001C245C">
        <w:rPr>
          <w:b/>
          <w:bCs/>
          <w:sz w:val="22"/>
          <w:szCs w:val="22"/>
          <w:u w:val="single"/>
        </w:rPr>
        <w:t>Dispositivos y partes del ascensor</w:t>
      </w:r>
      <w:r>
        <w:rPr>
          <w:b/>
          <w:bCs/>
          <w:sz w:val="22"/>
          <w:szCs w:val="22"/>
          <w:u w:val="single"/>
        </w:rPr>
        <w:t>.</w:t>
      </w:r>
    </w:p>
    <w:p w14:paraId="2C5652F7" w14:textId="77777777" w:rsidR="00D4773F" w:rsidRDefault="00D4773F" w:rsidP="00D4773F">
      <w:pPr>
        <w:pStyle w:val="Prrafodelista"/>
        <w:spacing w:line="360" w:lineRule="auto"/>
        <w:ind w:left="4253" w:hanging="3827"/>
        <w:rPr>
          <w:sz w:val="22"/>
          <w:szCs w:val="22"/>
        </w:rPr>
      </w:pPr>
      <w:r w:rsidRPr="007D33EB">
        <w:rPr>
          <w:sz w:val="22"/>
          <w:szCs w:val="22"/>
        </w:rPr>
        <w:t>Sensor de</w:t>
      </w:r>
      <w:r>
        <w:rPr>
          <w:sz w:val="22"/>
          <w:szCs w:val="22"/>
        </w:rPr>
        <w:tab/>
        <w:t>: Puerta barrera infrarroja para reapertura de puerta.</w:t>
      </w:r>
    </w:p>
    <w:p w14:paraId="06B98B2D" w14:textId="77777777" w:rsidR="00D4773F" w:rsidRDefault="00D4773F" w:rsidP="00D4773F">
      <w:pPr>
        <w:pStyle w:val="Prrafodelista"/>
        <w:spacing w:line="360" w:lineRule="auto"/>
        <w:ind w:left="4253" w:hanging="3827"/>
        <w:rPr>
          <w:sz w:val="22"/>
          <w:szCs w:val="22"/>
        </w:rPr>
      </w:pPr>
      <w:r>
        <w:rPr>
          <w:sz w:val="22"/>
          <w:szCs w:val="22"/>
        </w:rPr>
        <w:t>Guiadores</w:t>
      </w:r>
      <w:r>
        <w:rPr>
          <w:sz w:val="22"/>
          <w:szCs w:val="22"/>
        </w:rPr>
        <w:tab/>
        <w:t>: Guías de coche en cabina y contrapeso.</w:t>
      </w:r>
    </w:p>
    <w:p w14:paraId="171CEEBA" w14:textId="77777777" w:rsidR="00D4773F" w:rsidRDefault="00D4773F" w:rsidP="00D4773F">
      <w:pPr>
        <w:pStyle w:val="Prrafodelista"/>
        <w:spacing w:line="360" w:lineRule="auto"/>
        <w:ind w:left="4253" w:hanging="3827"/>
        <w:rPr>
          <w:sz w:val="22"/>
          <w:szCs w:val="22"/>
        </w:rPr>
      </w:pPr>
      <w:r>
        <w:rPr>
          <w:sz w:val="22"/>
          <w:szCs w:val="22"/>
        </w:rPr>
        <w:t xml:space="preserve">Finales de </w:t>
      </w:r>
      <w:r>
        <w:rPr>
          <w:sz w:val="22"/>
          <w:szCs w:val="22"/>
        </w:rPr>
        <w:tab/>
        <w:t>: Carrera sincronismos en cambio de velocidad y final de carrera.</w:t>
      </w:r>
    </w:p>
    <w:p w14:paraId="4BFF23F2" w14:textId="77777777" w:rsidR="00D4773F" w:rsidRDefault="00D4773F" w:rsidP="00D4773F">
      <w:pPr>
        <w:pStyle w:val="Prrafodelista"/>
        <w:spacing w:line="360" w:lineRule="auto"/>
        <w:ind w:left="4253" w:hanging="3827"/>
        <w:rPr>
          <w:sz w:val="22"/>
          <w:szCs w:val="22"/>
        </w:rPr>
      </w:pPr>
      <w:r>
        <w:rPr>
          <w:sz w:val="22"/>
          <w:szCs w:val="22"/>
        </w:rPr>
        <w:t>Pesa carga</w:t>
      </w:r>
      <w:r>
        <w:rPr>
          <w:sz w:val="22"/>
          <w:szCs w:val="22"/>
        </w:rPr>
        <w:tab/>
        <w:t>: Sensor que bloquea el equipo en caso de una sobrecarga.</w:t>
      </w:r>
    </w:p>
    <w:p w14:paraId="1612D49B" w14:textId="77777777" w:rsidR="00D4773F" w:rsidRDefault="00D4773F" w:rsidP="00D4773F">
      <w:pPr>
        <w:pStyle w:val="Prrafodelista"/>
        <w:spacing w:line="360" w:lineRule="auto"/>
        <w:ind w:left="4253" w:hanging="3827"/>
        <w:rPr>
          <w:sz w:val="22"/>
          <w:szCs w:val="22"/>
        </w:rPr>
      </w:pPr>
      <w:r>
        <w:rPr>
          <w:sz w:val="22"/>
          <w:szCs w:val="22"/>
        </w:rPr>
        <w:t xml:space="preserve">Ventilador </w:t>
      </w:r>
      <w:r>
        <w:rPr>
          <w:sz w:val="22"/>
          <w:szCs w:val="22"/>
        </w:rPr>
        <w:tab/>
        <w:t>: Extractor de aire en cabina.</w:t>
      </w:r>
    </w:p>
    <w:p w14:paraId="6B73020B" w14:textId="77777777" w:rsidR="00D4773F" w:rsidRDefault="00D4773F" w:rsidP="00D4773F">
      <w:pPr>
        <w:pStyle w:val="Prrafodelista"/>
        <w:spacing w:line="360" w:lineRule="auto"/>
        <w:ind w:left="4253" w:hanging="3827"/>
        <w:rPr>
          <w:sz w:val="22"/>
          <w:szCs w:val="22"/>
        </w:rPr>
      </w:pPr>
      <w:r>
        <w:rPr>
          <w:sz w:val="22"/>
          <w:szCs w:val="22"/>
        </w:rPr>
        <w:t>Espadín</w:t>
      </w:r>
      <w:r>
        <w:rPr>
          <w:sz w:val="22"/>
          <w:szCs w:val="22"/>
        </w:rPr>
        <w:tab/>
        <w:t>: Anclaje mecánico de puerta de cabina.</w:t>
      </w:r>
    </w:p>
    <w:p w14:paraId="362241A1" w14:textId="77777777" w:rsidR="00D4773F" w:rsidRDefault="00D4773F" w:rsidP="00D4773F">
      <w:pPr>
        <w:pStyle w:val="Prrafodelista"/>
        <w:spacing w:line="360" w:lineRule="auto"/>
        <w:ind w:left="4253" w:hanging="3827"/>
        <w:rPr>
          <w:sz w:val="22"/>
          <w:szCs w:val="22"/>
        </w:rPr>
      </w:pPr>
      <w:r>
        <w:rPr>
          <w:sz w:val="22"/>
          <w:szCs w:val="22"/>
        </w:rPr>
        <w:t>Inductor</w:t>
      </w:r>
      <w:r>
        <w:rPr>
          <w:sz w:val="22"/>
          <w:szCs w:val="22"/>
        </w:rPr>
        <w:tab/>
        <w:t>: Magnético sensor que determina la nivelación de piso.</w:t>
      </w:r>
    </w:p>
    <w:p w14:paraId="5B3C8B0A" w14:textId="77777777" w:rsidR="00D4773F" w:rsidRDefault="00D4773F" w:rsidP="00D4773F">
      <w:pPr>
        <w:pStyle w:val="Prrafodelista"/>
        <w:spacing w:line="360" w:lineRule="auto"/>
        <w:ind w:left="4253" w:hanging="3827"/>
        <w:rPr>
          <w:sz w:val="22"/>
          <w:szCs w:val="22"/>
        </w:rPr>
      </w:pPr>
      <w:r>
        <w:rPr>
          <w:sz w:val="22"/>
          <w:szCs w:val="22"/>
        </w:rPr>
        <w:t>Tensores</w:t>
      </w:r>
      <w:r>
        <w:rPr>
          <w:sz w:val="22"/>
          <w:szCs w:val="22"/>
        </w:rPr>
        <w:tab/>
        <w:t>: Sujetadores de cable de tracción.</w:t>
      </w:r>
    </w:p>
    <w:p w14:paraId="3CAED866" w14:textId="77777777" w:rsidR="00D4773F" w:rsidRDefault="00D4773F" w:rsidP="00D4773F">
      <w:pPr>
        <w:pStyle w:val="Prrafodelista"/>
        <w:spacing w:line="360" w:lineRule="auto"/>
        <w:ind w:left="4253" w:hanging="3827"/>
        <w:rPr>
          <w:sz w:val="22"/>
          <w:szCs w:val="22"/>
        </w:rPr>
      </w:pPr>
      <w:r>
        <w:rPr>
          <w:sz w:val="22"/>
          <w:szCs w:val="22"/>
        </w:rPr>
        <w:t>Pantalla LCD</w:t>
      </w:r>
      <w:r>
        <w:rPr>
          <w:sz w:val="22"/>
          <w:szCs w:val="22"/>
        </w:rPr>
        <w:tab/>
        <w:t>: Indicador de cabina con sintetizador de voz.</w:t>
      </w:r>
    </w:p>
    <w:p w14:paraId="1AB08BC3" w14:textId="77777777" w:rsidR="00D4773F" w:rsidRDefault="00D4773F" w:rsidP="00D4773F">
      <w:pPr>
        <w:pStyle w:val="Prrafodelista"/>
        <w:spacing w:line="360" w:lineRule="auto"/>
        <w:ind w:left="4253" w:hanging="3827"/>
        <w:rPr>
          <w:sz w:val="22"/>
          <w:szCs w:val="22"/>
        </w:rPr>
      </w:pPr>
      <w:r>
        <w:rPr>
          <w:sz w:val="22"/>
          <w:szCs w:val="22"/>
        </w:rPr>
        <w:t>Pulsadores</w:t>
      </w:r>
      <w:r>
        <w:rPr>
          <w:sz w:val="22"/>
          <w:szCs w:val="22"/>
        </w:rPr>
        <w:tab/>
        <w:t>: De llamado y/o cabina.</w:t>
      </w:r>
    </w:p>
    <w:p w14:paraId="01EE6EFE" w14:textId="77777777" w:rsidR="00D4773F" w:rsidRDefault="00D4773F" w:rsidP="00D4773F">
      <w:pPr>
        <w:pStyle w:val="Prrafodelista"/>
        <w:spacing w:line="360" w:lineRule="auto"/>
        <w:ind w:left="4253" w:hanging="3827"/>
        <w:rPr>
          <w:sz w:val="22"/>
          <w:szCs w:val="22"/>
        </w:rPr>
      </w:pPr>
      <w:r>
        <w:rPr>
          <w:sz w:val="22"/>
          <w:szCs w:val="22"/>
        </w:rPr>
        <w:t>Indicador de piso</w:t>
      </w:r>
      <w:r>
        <w:rPr>
          <w:sz w:val="22"/>
          <w:szCs w:val="22"/>
        </w:rPr>
        <w:tab/>
        <w:t>: Punto matriz rojo o azul para pasadizo.</w:t>
      </w:r>
    </w:p>
    <w:p w14:paraId="3324ADC3" w14:textId="77777777" w:rsidR="00D4773F" w:rsidRPr="00D4773F" w:rsidRDefault="00D4773F" w:rsidP="00D4773F">
      <w:pPr>
        <w:pStyle w:val="Prrafodelista"/>
        <w:spacing w:line="360" w:lineRule="auto"/>
        <w:ind w:left="4253" w:hanging="3827"/>
        <w:rPr>
          <w:b/>
          <w:bCs/>
          <w:sz w:val="22"/>
          <w:szCs w:val="22"/>
          <w:u w:val="single"/>
        </w:rPr>
      </w:pPr>
      <w:r w:rsidRPr="00D4773F">
        <w:rPr>
          <w:b/>
          <w:bCs/>
          <w:sz w:val="22"/>
          <w:szCs w:val="22"/>
          <w:u w:val="single"/>
        </w:rPr>
        <w:t>Energía Eléctrica</w:t>
      </w:r>
    </w:p>
    <w:p w14:paraId="212AE11E" w14:textId="77777777" w:rsidR="00D4773F" w:rsidRDefault="00D4773F" w:rsidP="00D4773F">
      <w:pPr>
        <w:pStyle w:val="Prrafodelista"/>
        <w:spacing w:line="360" w:lineRule="auto"/>
        <w:ind w:left="4253" w:hanging="3827"/>
        <w:rPr>
          <w:sz w:val="22"/>
          <w:szCs w:val="22"/>
        </w:rPr>
      </w:pPr>
      <w:r>
        <w:rPr>
          <w:sz w:val="22"/>
          <w:szCs w:val="22"/>
        </w:rPr>
        <w:t>Tensión de fuerza</w:t>
      </w:r>
      <w:r>
        <w:rPr>
          <w:sz w:val="22"/>
          <w:szCs w:val="22"/>
        </w:rPr>
        <w:tab/>
        <w:t>: Trifásica, 380V</w:t>
      </w:r>
    </w:p>
    <w:p w14:paraId="050B0D20" w14:textId="77777777" w:rsidR="00D4773F" w:rsidRDefault="00D4773F" w:rsidP="00D4773F">
      <w:pPr>
        <w:pStyle w:val="Prrafodelista"/>
        <w:spacing w:line="360" w:lineRule="auto"/>
        <w:ind w:left="4253" w:hanging="3827"/>
        <w:rPr>
          <w:sz w:val="22"/>
          <w:szCs w:val="22"/>
        </w:rPr>
      </w:pPr>
      <w:r>
        <w:rPr>
          <w:sz w:val="22"/>
          <w:szCs w:val="22"/>
        </w:rPr>
        <w:t>Alumbrado</w:t>
      </w:r>
      <w:r>
        <w:rPr>
          <w:sz w:val="22"/>
          <w:szCs w:val="22"/>
        </w:rPr>
        <w:tab/>
        <w:t>: Monofásico, 220V</w:t>
      </w:r>
    </w:p>
    <w:p w14:paraId="14033435" w14:textId="77777777" w:rsidR="00D4773F" w:rsidRDefault="00D4773F" w:rsidP="00D4773F">
      <w:pPr>
        <w:pStyle w:val="Prrafodelista"/>
        <w:spacing w:line="360" w:lineRule="auto"/>
        <w:ind w:left="4253" w:hanging="3827"/>
        <w:rPr>
          <w:sz w:val="22"/>
          <w:szCs w:val="22"/>
        </w:rPr>
      </w:pPr>
      <w:r>
        <w:rPr>
          <w:sz w:val="22"/>
          <w:szCs w:val="22"/>
        </w:rPr>
        <w:t>Frecuencia</w:t>
      </w:r>
      <w:r>
        <w:rPr>
          <w:sz w:val="22"/>
          <w:szCs w:val="22"/>
        </w:rPr>
        <w:tab/>
        <w:t>: 60Hz</w:t>
      </w:r>
    </w:p>
    <w:p w14:paraId="59F695D7" w14:textId="451FCF13" w:rsidR="00D4773F" w:rsidRDefault="00D4773F" w:rsidP="00D4773F">
      <w:pPr>
        <w:pStyle w:val="Prrafodelista"/>
        <w:spacing w:line="360" w:lineRule="auto"/>
        <w:ind w:left="4253" w:hanging="3827"/>
        <w:rPr>
          <w:sz w:val="22"/>
          <w:szCs w:val="22"/>
        </w:rPr>
      </w:pPr>
      <w:r>
        <w:rPr>
          <w:sz w:val="22"/>
          <w:szCs w:val="22"/>
        </w:rPr>
        <w:t>Potencia aproximada</w:t>
      </w:r>
      <w:r>
        <w:rPr>
          <w:sz w:val="22"/>
          <w:szCs w:val="22"/>
        </w:rPr>
        <w:tab/>
        <w:t>: 15 KW</w:t>
      </w:r>
    </w:p>
    <w:p w14:paraId="78D8C763" w14:textId="77777777" w:rsidR="004D3CA8" w:rsidRDefault="004D3CA8" w:rsidP="004D3CA8">
      <w:pPr>
        <w:pStyle w:val="Prrafodelista"/>
        <w:spacing w:line="360" w:lineRule="auto"/>
        <w:ind w:left="4253" w:hanging="3827"/>
        <w:rPr>
          <w:sz w:val="22"/>
          <w:szCs w:val="22"/>
        </w:rPr>
      </w:pPr>
      <w:r w:rsidRPr="004D3CA8">
        <w:rPr>
          <w:b/>
          <w:bCs/>
          <w:sz w:val="22"/>
          <w:szCs w:val="22"/>
          <w:u w:val="single"/>
        </w:rPr>
        <w:t>C</w:t>
      </w:r>
      <w:r>
        <w:rPr>
          <w:b/>
          <w:bCs/>
          <w:sz w:val="22"/>
          <w:szCs w:val="22"/>
          <w:u w:val="single"/>
        </w:rPr>
        <w:t>ertificado</w:t>
      </w:r>
      <w:r>
        <w:rPr>
          <w:sz w:val="22"/>
          <w:szCs w:val="22"/>
        </w:rPr>
        <w:tab/>
      </w:r>
    </w:p>
    <w:p w14:paraId="2F6625F7" w14:textId="77777777" w:rsidR="004D3CA8" w:rsidRDefault="004D3CA8" w:rsidP="004D3CA8">
      <w:pPr>
        <w:pStyle w:val="Prrafodelista"/>
        <w:spacing w:line="360" w:lineRule="auto"/>
        <w:ind w:left="4253" w:hanging="3827"/>
        <w:rPr>
          <w:sz w:val="22"/>
          <w:szCs w:val="22"/>
        </w:rPr>
      </w:pPr>
      <w:r>
        <w:rPr>
          <w:sz w:val="22"/>
          <w:szCs w:val="22"/>
        </w:rPr>
        <w:t>Certificado</w:t>
      </w:r>
      <w:r>
        <w:rPr>
          <w:sz w:val="22"/>
          <w:szCs w:val="22"/>
        </w:rPr>
        <w:tab/>
        <w:t>: CERTIFICADO EN81-20 y EN81-50 (Emitida por Ente Certificador Autorizado).</w:t>
      </w:r>
    </w:p>
    <w:p w14:paraId="7286A07A" w14:textId="77777777" w:rsidR="00D4773F" w:rsidRDefault="00D4773F" w:rsidP="00D4773F">
      <w:pPr>
        <w:pStyle w:val="Prrafodelista"/>
        <w:spacing w:line="360" w:lineRule="auto"/>
        <w:ind w:left="4253" w:hanging="3827"/>
        <w:rPr>
          <w:sz w:val="22"/>
          <w:szCs w:val="22"/>
        </w:rPr>
      </w:pPr>
    </w:p>
    <w:p w14:paraId="5AC6E6AA" w14:textId="0AFD1D57" w:rsidR="00D4773F" w:rsidRDefault="00D4773F" w:rsidP="00462D94">
      <w:pPr>
        <w:pStyle w:val="Prrafodelista"/>
        <w:numPr>
          <w:ilvl w:val="0"/>
          <w:numId w:val="16"/>
        </w:numPr>
        <w:spacing w:line="360" w:lineRule="auto"/>
        <w:rPr>
          <w:b/>
          <w:bCs/>
          <w:sz w:val="22"/>
          <w:szCs w:val="22"/>
          <w:u w:val="single"/>
        </w:rPr>
      </w:pPr>
      <w:r w:rsidRPr="006627CC">
        <w:rPr>
          <w:b/>
          <w:bCs/>
          <w:sz w:val="22"/>
          <w:szCs w:val="22"/>
          <w:u w:val="single"/>
        </w:rPr>
        <w:t>A</w:t>
      </w:r>
      <w:r>
        <w:rPr>
          <w:b/>
          <w:bCs/>
          <w:sz w:val="22"/>
          <w:szCs w:val="22"/>
          <w:u w:val="single"/>
        </w:rPr>
        <w:t>scensor Público 07.</w:t>
      </w:r>
    </w:p>
    <w:p w14:paraId="1B8C0138" w14:textId="77777777" w:rsidR="00D4773F" w:rsidRPr="001C245C" w:rsidRDefault="00D4773F" w:rsidP="00D4773F">
      <w:pPr>
        <w:pStyle w:val="Prrafodelista"/>
        <w:spacing w:line="360" w:lineRule="auto"/>
        <w:ind w:left="426"/>
        <w:rPr>
          <w:b/>
          <w:bCs/>
          <w:sz w:val="22"/>
          <w:szCs w:val="22"/>
          <w:u w:val="single"/>
        </w:rPr>
      </w:pPr>
      <w:r w:rsidRPr="001C245C">
        <w:rPr>
          <w:b/>
          <w:bCs/>
          <w:sz w:val="22"/>
          <w:szCs w:val="22"/>
          <w:u w:val="single"/>
        </w:rPr>
        <w:t>Características Generales</w:t>
      </w:r>
    </w:p>
    <w:p w14:paraId="651785AD" w14:textId="211AA641" w:rsidR="00D4773F" w:rsidRPr="00291B31" w:rsidRDefault="00D4773F" w:rsidP="00D4773F">
      <w:pPr>
        <w:pStyle w:val="Prrafodelista"/>
        <w:spacing w:line="360" w:lineRule="auto"/>
        <w:ind w:left="2552" w:hanging="2126"/>
        <w:rPr>
          <w:sz w:val="22"/>
          <w:szCs w:val="22"/>
        </w:rPr>
      </w:pPr>
      <w:r w:rsidRPr="00291B31">
        <w:rPr>
          <w:sz w:val="22"/>
          <w:szCs w:val="22"/>
        </w:rPr>
        <w:t>Carga</w:t>
      </w:r>
      <w:r w:rsidRPr="00291B31">
        <w:rPr>
          <w:sz w:val="22"/>
          <w:szCs w:val="22"/>
        </w:rPr>
        <w:tab/>
      </w:r>
      <w:r w:rsidRPr="00291B31">
        <w:rPr>
          <w:sz w:val="22"/>
          <w:szCs w:val="22"/>
        </w:rPr>
        <w:tab/>
      </w:r>
      <w:r w:rsidRPr="00291B31">
        <w:rPr>
          <w:sz w:val="22"/>
          <w:szCs w:val="22"/>
        </w:rPr>
        <w:tab/>
      </w:r>
      <w:r w:rsidRPr="00291B31">
        <w:rPr>
          <w:sz w:val="22"/>
          <w:szCs w:val="22"/>
        </w:rPr>
        <w:tab/>
        <w:t xml:space="preserve">: </w:t>
      </w:r>
      <w:r>
        <w:rPr>
          <w:sz w:val="22"/>
          <w:szCs w:val="22"/>
        </w:rPr>
        <w:t>1,0</w:t>
      </w:r>
      <w:r w:rsidRPr="00291B31">
        <w:rPr>
          <w:sz w:val="22"/>
          <w:szCs w:val="22"/>
        </w:rPr>
        <w:t>00 kg (</w:t>
      </w:r>
      <w:r>
        <w:rPr>
          <w:sz w:val="22"/>
          <w:szCs w:val="22"/>
        </w:rPr>
        <w:t>10</w:t>
      </w:r>
      <w:r w:rsidRPr="00291B31">
        <w:rPr>
          <w:sz w:val="22"/>
          <w:szCs w:val="22"/>
        </w:rPr>
        <w:t xml:space="preserve"> personas) (Asc</w:t>
      </w:r>
      <w:r>
        <w:rPr>
          <w:sz w:val="22"/>
          <w:szCs w:val="22"/>
        </w:rPr>
        <w:t>7</w:t>
      </w:r>
      <w:r w:rsidRPr="00291B31">
        <w:rPr>
          <w:sz w:val="22"/>
          <w:szCs w:val="22"/>
        </w:rPr>
        <w:t>)</w:t>
      </w:r>
    </w:p>
    <w:p w14:paraId="350F6128" w14:textId="77777777" w:rsidR="00D4773F" w:rsidRDefault="00D4773F" w:rsidP="00D4773F">
      <w:pPr>
        <w:pStyle w:val="Prrafodelista"/>
        <w:spacing w:line="360" w:lineRule="auto"/>
        <w:ind w:left="2552" w:hanging="2126"/>
        <w:rPr>
          <w:sz w:val="22"/>
          <w:szCs w:val="22"/>
        </w:rPr>
      </w:pPr>
      <w:r>
        <w:rPr>
          <w:sz w:val="22"/>
          <w:szCs w:val="22"/>
        </w:rPr>
        <w:t>Velocidad</w:t>
      </w:r>
      <w:r>
        <w:rPr>
          <w:sz w:val="22"/>
          <w:szCs w:val="22"/>
        </w:rPr>
        <w:tab/>
      </w:r>
      <w:r>
        <w:rPr>
          <w:sz w:val="22"/>
          <w:szCs w:val="22"/>
        </w:rPr>
        <w:tab/>
      </w:r>
      <w:r>
        <w:rPr>
          <w:sz w:val="22"/>
          <w:szCs w:val="22"/>
        </w:rPr>
        <w:tab/>
      </w:r>
      <w:r>
        <w:rPr>
          <w:sz w:val="22"/>
          <w:szCs w:val="22"/>
        </w:rPr>
        <w:tab/>
        <w:t>: 1,00 m/s</w:t>
      </w:r>
    </w:p>
    <w:p w14:paraId="2A0F1153" w14:textId="77777777" w:rsidR="00D4773F" w:rsidRDefault="00D4773F" w:rsidP="00D4773F">
      <w:pPr>
        <w:pStyle w:val="Prrafodelista"/>
        <w:spacing w:line="360" w:lineRule="auto"/>
        <w:ind w:left="2552" w:hanging="2126"/>
        <w:rPr>
          <w:sz w:val="22"/>
          <w:szCs w:val="22"/>
        </w:rPr>
      </w:pPr>
      <w:r>
        <w:rPr>
          <w:sz w:val="22"/>
          <w:szCs w:val="22"/>
        </w:rPr>
        <w:t>Accionamiento</w:t>
      </w:r>
      <w:r>
        <w:rPr>
          <w:sz w:val="22"/>
          <w:szCs w:val="22"/>
        </w:rPr>
        <w:tab/>
      </w:r>
      <w:r>
        <w:rPr>
          <w:sz w:val="22"/>
          <w:szCs w:val="22"/>
        </w:rPr>
        <w:tab/>
      </w:r>
      <w:r>
        <w:rPr>
          <w:sz w:val="22"/>
          <w:szCs w:val="22"/>
        </w:rPr>
        <w:tab/>
      </w:r>
      <w:r>
        <w:rPr>
          <w:sz w:val="22"/>
          <w:szCs w:val="22"/>
        </w:rPr>
        <w:tab/>
        <w:t>: Electromecánico, con suspensión 2:1.</w:t>
      </w:r>
    </w:p>
    <w:p w14:paraId="1F18762B" w14:textId="77777777" w:rsidR="00D4773F" w:rsidRDefault="00D4773F" w:rsidP="00D4773F">
      <w:pPr>
        <w:pStyle w:val="Prrafodelista"/>
        <w:spacing w:line="360" w:lineRule="auto"/>
        <w:ind w:left="2552" w:hanging="2126"/>
        <w:rPr>
          <w:sz w:val="22"/>
          <w:szCs w:val="22"/>
        </w:rPr>
      </w:pPr>
      <w:r>
        <w:rPr>
          <w:sz w:val="22"/>
          <w:szCs w:val="22"/>
        </w:rPr>
        <w:t>Embarques</w:t>
      </w:r>
      <w:r>
        <w:rPr>
          <w:sz w:val="22"/>
          <w:szCs w:val="22"/>
        </w:rPr>
        <w:tab/>
      </w:r>
      <w:r>
        <w:rPr>
          <w:sz w:val="22"/>
          <w:szCs w:val="22"/>
        </w:rPr>
        <w:tab/>
      </w:r>
      <w:r>
        <w:rPr>
          <w:sz w:val="22"/>
          <w:szCs w:val="22"/>
        </w:rPr>
        <w:tab/>
      </w:r>
      <w:r>
        <w:rPr>
          <w:sz w:val="22"/>
          <w:szCs w:val="22"/>
        </w:rPr>
        <w:tab/>
        <w:t>: dúplex</w:t>
      </w:r>
    </w:p>
    <w:p w14:paraId="087A215F" w14:textId="77777777" w:rsidR="00D4773F" w:rsidRDefault="00D4773F" w:rsidP="00D4773F">
      <w:pPr>
        <w:pStyle w:val="Prrafodelista"/>
        <w:spacing w:line="360" w:lineRule="auto"/>
        <w:ind w:left="2552" w:hanging="2126"/>
        <w:rPr>
          <w:sz w:val="22"/>
          <w:szCs w:val="22"/>
        </w:rPr>
      </w:pPr>
      <w:r>
        <w:rPr>
          <w:sz w:val="22"/>
          <w:szCs w:val="22"/>
        </w:rPr>
        <w:t>Motor</w:t>
      </w:r>
      <w:r>
        <w:rPr>
          <w:sz w:val="22"/>
          <w:szCs w:val="22"/>
        </w:rPr>
        <w:tab/>
      </w:r>
      <w:r>
        <w:rPr>
          <w:sz w:val="22"/>
          <w:szCs w:val="22"/>
        </w:rPr>
        <w:tab/>
      </w:r>
      <w:r>
        <w:rPr>
          <w:sz w:val="22"/>
          <w:szCs w:val="22"/>
        </w:rPr>
        <w:tab/>
      </w:r>
      <w:r>
        <w:rPr>
          <w:sz w:val="22"/>
          <w:szCs w:val="22"/>
        </w:rPr>
        <w:tab/>
        <w:t>: Preparado para 3 paradas, silencioso</w:t>
      </w:r>
    </w:p>
    <w:p w14:paraId="505EF381" w14:textId="77777777" w:rsidR="00D4773F" w:rsidRDefault="00D4773F" w:rsidP="00D4773F">
      <w:pPr>
        <w:pStyle w:val="Prrafodelista"/>
        <w:spacing w:line="360" w:lineRule="auto"/>
        <w:ind w:left="2552" w:hanging="2126"/>
        <w:rPr>
          <w:sz w:val="22"/>
          <w:szCs w:val="22"/>
        </w:rPr>
      </w:pPr>
      <w:r>
        <w:rPr>
          <w:sz w:val="22"/>
          <w:szCs w:val="22"/>
        </w:rPr>
        <w:t>Cuadro de maniobras</w:t>
      </w:r>
      <w:r>
        <w:rPr>
          <w:sz w:val="22"/>
          <w:szCs w:val="22"/>
        </w:rPr>
        <w:tab/>
      </w:r>
      <w:r>
        <w:rPr>
          <w:sz w:val="22"/>
          <w:szCs w:val="22"/>
        </w:rPr>
        <w:tab/>
      </w:r>
      <w:r>
        <w:rPr>
          <w:sz w:val="22"/>
          <w:szCs w:val="22"/>
        </w:rPr>
        <w:tab/>
      </w:r>
      <w:r>
        <w:rPr>
          <w:sz w:val="22"/>
          <w:szCs w:val="22"/>
        </w:rPr>
        <w:tab/>
        <w:t>: Funciona con variador de frecuencia (VVF)</w:t>
      </w:r>
    </w:p>
    <w:p w14:paraId="65B08C54" w14:textId="77777777" w:rsidR="00D4773F" w:rsidRDefault="00D4773F" w:rsidP="00D4773F">
      <w:pPr>
        <w:pStyle w:val="Prrafodelista"/>
        <w:spacing w:line="360" w:lineRule="auto"/>
        <w:ind w:left="4253" w:hanging="3827"/>
        <w:rPr>
          <w:sz w:val="22"/>
          <w:szCs w:val="22"/>
        </w:rPr>
      </w:pPr>
      <w:r>
        <w:rPr>
          <w:sz w:val="22"/>
          <w:szCs w:val="22"/>
        </w:rPr>
        <w:t>Sensor Sísmico</w:t>
      </w:r>
      <w:r>
        <w:rPr>
          <w:sz w:val="22"/>
          <w:szCs w:val="22"/>
        </w:rPr>
        <w:tab/>
        <w:t>: dispositivo Electrónico que anticipa un temblor</w:t>
      </w:r>
      <w:r>
        <w:rPr>
          <w:sz w:val="22"/>
          <w:szCs w:val="22"/>
        </w:rPr>
        <w:tab/>
      </w:r>
    </w:p>
    <w:p w14:paraId="41046502" w14:textId="77777777" w:rsidR="00D4773F" w:rsidRDefault="00D4773F" w:rsidP="00D4773F">
      <w:pPr>
        <w:pStyle w:val="Prrafodelista"/>
        <w:spacing w:line="360" w:lineRule="auto"/>
        <w:ind w:left="4253" w:hanging="3827"/>
        <w:rPr>
          <w:sz w:val="22"/>
          <w:szCs w:val="22"/>
        </w:rPr>
      </w:pPr>
      <w:r>
        <w:rPr>
          <w:sz w:val="22"/>
          <w:szCs w:val="22"/>
        </w:rPr>
        <w:lastRenderedPageBreak/>
        <w:t>Limitador de velocidad</w:t>
      </w:r>
      <w:r>
        <w:rPr>
          <w:sz w:val="22"/>
          <w:szCs w:val="22"/>
        </w:rPr>
        <w:tab/>
        <w:t>: Sistema de paracaídas con reglador y velocidad</w:t>
      </w:r>
    </w:p>
    <w:p w14:paraId="60A3C62E" w14:textId="77777777" w:rsidR="00D4773F" w:rsidRDefault="00D4773F" w:rsidP="00D4773F">
      <w:pPr>
        <w:pStyle w:val="Prrafodelista"/>
        <w:spacing w:line="360" w:lineRule="auto"/>
        <w:ind w:left="4253" w:hanging="3827"/>
        <w:rPr>
          <w:sz w:val="22"/>
          <w:szCs w:val="22"/>
        </w:rPr>
      </w:pPr>
      <w:r>
        <w:rPr>
          <w:sz w:val="22"/>
          <w:szCs w:val="22"/>
        </w:rPr>
        <w:t>Servicio de Bombero</w:t>
      </w:r>
      <w:r>
        <w:rPr>
          <w:sz w:val="22"/>
          <w:szCs w:val="22"/>
        </w:rPr>
        <w:tab/>
        <w:t>: Botón de emergencia ubicado en piso principal</w:t>
      </w:r>
    </w:p>
    <w:p w14:paraId="05F6C55B" w14:textId="77777777" w:rsidR="00D4773F" w:rsidRPr="001C245C" w:rsidRDefault="00D4773F" w:rsidP="00D4773F">
      <w:pPr>
        <w:pStyle w:val="Prrafodelista"/>
        <w:spacing w:line="360" w:lineRule="auto"/>
        <w:ind w:left="426"/>
        <w:rPr>
          <w:b/>
          <w:bCs/>
          <w:sz w:val="22"/>
          <w:szCs w:val="22"/>
          <w:u w:val="single"/>
        </w:rPr>
      </w:pPr>
      <w:r w:rsidRPr="001C245C">
        <w:rPr>
          <w:b/>
          <w:bCs/>
          <w:sz w:val="22"/>
          <w:szCs w:val="22"/>
          <w:u w:val="single"/>
        </w:rPr>
        <w:t>Cabina</w:t>
      </w:r>
    </w:p>
    <w:p w14:paraId="66FDE416" w14:textId="77777777" w:rsidR="00D4773F" w:rsidRDefault="00D4773F" w:rsidP="00D4773F">
      <w:pPr>
        <w:pStyle w:val="Prrafodelista"/>
        <w:spacing w:line="360" w:lineRule="auto"/>
        <w:ind w:left="426"/>
        <w:rPr>
          <w:sz w:val="22"/>
          <w:szCs w:val="22"/>
        </w:rPr>
      </w:pPr>
      <w:r w:rsidRPr="009542DD">
        <w:rPr>
          <w:sz w:val="22"/>
          <w:szCs w:val="22"/>
        </w:rPr>
        <w:t>Acabado</w:t>
      </w:r>
      <w:r>
        <w:rPr>
          <w:sz w:val="22"/>
          <w:szCs w:val="22"/>
        </w:rPr>
        <w:tab/>
      </w:r>
      <w:r>
        <w:rPr>
          <w:sz w:val="22"/>
          <w:szCs w:val="22"/>
        </w:rPr>
        <w:tab/>
      </w:r>
      <w:r>
        <w:rPr>
          <w:sz w:val="22"/>
          <w:szCs w:val="22"/>
        </w:rPr>
        <w:tab/>
      </w:r>
      <w:r>
        <w:rPr>
          <w:sz w:val="22"/>
          <w:szCs w:val="22"/>
        </w:rPr>
        <w:tab/>
      </w:r>
      <w:r>
        <w:rPr>
          <w:sz w:val="22"/>
          <w:szCs w:val="22"/>
        </w:rPr>
        <w:tab/>
        <w:t>: Acero inoxidable.</w:t>
      </w:r>
    </w:p>
    <w:p w14:paraId="35240A64" w14:textId="77777777" w:rsidR="00D4773F" w:rsidRDefault="00D4773F" w:rsidP="00D4773F">
      <w:pPr>
        <w:pStyle w:val="Prrafodelista"/>
        <w:spacing w:line="360" w:lineRule="auto"/>
        <w:ind w:left="4253" w:hanging="3827"/>
        <w:rPr>
          <w:sz w:val="22"/>
          <w:szCs w:val="22"/>
        </w:rPr>
      </w:pPr>
      <w:r>
        <w:rPr>
          <w:sz w:val="22"/>
          <w:szCs w:val="22"/>
        </w:rPr>
        <w:t>Pasamano</w:t>
      </w:r>
      <w:r>
        <w:rPr>
          <w:sz w:val="22"/>
          <w:szCs w:val="22"/>
        </w:rPr>
        <w:tab/>
        <w:t>: En acero inoxidable redondo de 90° de la cabina</w:t>
      </w:r>
    </w:p>
    <w:p w14:paraId="42AF7578" w14:textId="77777777" w:rsidR="00D4773F" w:rsidRDefault="00D4773F" w:rsidP="00D4773F">
      <w:pPr>
        <w:pStyle w:val="Prrafodelista"/>
        <w:spacing w:line="360" w:lineRule="auto"/>
        <w:ind w:left="4253" w:hanging="3827"/>
        <w:rPr>
          <w:sz w:val="22"/>
          <w:szCs w:val="22"/>
        </w:rPr>
      </w:pPr>
      <w:r>
        <w:rPr>
          <w:sz w:val="22"/>
          <w:szCs w:val="22"/>
        </w:rPr>
        <w:t>Indicador de Cabina</w:t>
      </w:r>
      <w:r>
        <w:rPr>
          <w:sz w:val="22"/>
          <w:szCs w:val="22"/>
        </w:rPr>
        <w:tab/>
        <w:t>: pantalla de 7" con sintetizador de voz</w:t>
      </w:r>
    </w:p>
    <w:p w14:paraId="603A5FF2" w14:textId="77777777" w:rsidR="00D4773F" w:rsidRDefault="00D4773F" w:rsidP="00D4773F">
      <w:pPr>
        <w:pStyle w:val="Prrafodelista"/>
        <w:spacing w:line="360" w:lineRule="auto"/>
        <w:ind w:left="4253" w:hanging="3827"/>
        <w:rPr>
          <w:sz w:val="22"/>
          <w:szCs w:val="22"/>
        </w:rPr>
      </w:pPr>
      <w:r>
        <w:rPr>
          <w:sz w:val="22"/>
          <w:szCs w:val="22"/>
        </w:rPr>
        <w:t>Puerta</w:t>
      </w:r>
      <w:r>
        <w:rPr>
          <w:sz w:val="22"/>
          <w:szCs w:val="22"/>
        </w:rPr>
        <w:tab/>
        <w:t>: Automática de ingreso 900 mm x 2200 mm</w:t>
      </w:r>
    </w:p>
    <w:p w14:paraId="3A7FC193" w14:textId="77777777" w:rsidR="00D4773F" w:rsidRDefault="00D4773F" w:rsidP="00D4773F">
      <w:pPr>
        <w:pStyle w:val="Prrafodelista"/>
        <w:spacing w:line="360" w:lineRule="auto"/>
        <w:ind w:left="4253" w:hanging="3827"/>
        <w:rPr>
          <w:sz w:val="22"/>
          <w:szCs w:val="22"/>
        </w:rPr>
      </w:pPr>
      <w:r>
        <w:rPr>
          <w:sz w:val="22"/>
          <w:szCs w:val="22"/>
        </w:rPr>
        <w:t>Plafón</w:t>
      </w:r>
      <w:r>
        <w:rPr>
          <w:sz w:val="22"/>
          <w:szCs w:val="22"/>
        </w:rPr>
        <w:tab/>
        <w:t>: Con diseño en modelo traslucido con marco de acero inoxidable</w:t>
      </w:r>
    </w:p>
    <w:p w14:paraId="5231E524" w14:textId="77777777" w:rsidR="00D4773F" w:rsidRDefault="00D4773F" w:rsidP="00D4773F">
      <w:pPr>
        <w:pStyle w:val="Prrafodelista"/>
        <w:spacing w:line="360" w:lineRule="auto"/>
        <w:ind w:left="4253" w:hanging="3827"/>
        <w:rPr>
          <w:sz w:val="22"/>
          <w:szCs w:val="22"/>
        </w:rPr>
      </w:pPr>
      <w:r>
        <w:rPr>
          <w:sz w:val="22"/>
          <w:szCs w:val="22"/>
        </w:rPr>
        <w:t>Botonera</w:t>
      </w:r>
      <w:r>
        <w:rPr>
          <w:sz w:val="22"/>
          <w:szCs w:val="22"/>
        </w:rPr>
        <w:tab/>
        <w:t>: Columna vertical en acero inoxidable ubicado al centro de pared lateral</w:t>
      </w:r>
    </w:p>
    <w:p w14:paraId="5F306D85" w14:textId="77777777" w:rsidR="00D4773F" w:rsidRDefault="00D4773F" w:rsidP="00D4773F">
      <w:pPr>
        <w:pStyle w:val="Prrafodelista"/>
        <w:spacing w:line="360" w:lineRule="auto"/>
        <w:ind w:left="4253" w:hanging="3827"/>
        <w:rPr>
          <w:sz w:val="22"/>
          <w:szCs w:val="22"/>
        </w:rPr>
      </w:pPr>
      <w:r>
        <w:rPr>
          <w:sz w:val="22"/>
          <w:szCs w:val="22"/>
        </w:rPr>
        <w:t>Zócalo</w:t>
      </w:r>
      <w:r>
        <w:rPr>
          <w:sz w:val="22"/>
          <w:szCs w:val="22"/>
        </w:rPr>
        <w:tab/>
        <w:t>: Rectangular en acero inoxidable.</w:t>
      </w:r>
    </w:p>
    <w:p w14:paraId="5FE6602E" w14:textId="77777777" w:rsidR="00D4773F" w:rsidRDefault="00D4773F" w:rsidP="00D4773F">
      <w:pPr>
        <w:pStyle w:val="Prrafodelista"/>
        <w:spacing w:line="360" w:lineRule="auto"/>
        <w:ind w:left="4253" w:hanging="3827"/>
        <w:rPr>
          <w:sz w:val="22"/>
          <w:szCs w:val="22"/>
        </w:rPr>
      </w:pPr>
      <w:r>
        <w:rPr>
          <w:sz w:val="22"/>
          <w:szCs w:val="22"/>
        </w:rPr>
        <w:t>Pisadera</w:t>
      </w:r>
      <w:r>
        <w:rPr>
          <w:sz w:val="22"/>
          <w:szCs w:val="22"/>
        </w:rPr>
        <w:tab/>
        <w:t>: Aluminio matizado.</w:t>
      </w:r>
    </w:p>
    <w:p w14:paraId="2404AEE3" w14:textId="77777777" w:rsidR="00D4773F" w:rsidRDefault="00D4773F" w:rsidP="00D4773F">
      <w:pPr>
        <w:pStyle w:val="Prrafodelista"/>
        <w:spacing w:line="360" w:lineRule="auto"/>
        <w:ind w:left="4253" w:hanging="3827"/>
        <w:rPr>
          <w:sz w:val="22"/>
          <w:szCs w:val="22"/>
        </w:rPr>
      </w:pPr>
      <w:r>
        <w:rPr>
          <w:sz w:val="22"/>
          <w:szCs w:val="22"/>
        </w:rPr>
        <w:t>Luz de Emergencia</w:t>
      </w:r>
      <w:r>
        <w:rPr>
          <w:sz w:val="22"/>
          <w:szCs w:val="22"/>
        </w:rPr>
        <w:tab/>
        <w:t>: Con duración de 8 horas automático.</w:t>
      </w:r>
    </w:p>
    <w:p w14:paraId="62B5FCB3" w14:textId="77777777" w:rsidR="00D4773F" w:rsidRDefault="00D4773F" w:rsidP="00D4773F">
      <w:pPr>
        <w:pStyle w:val="Prrafodelista"/>
        <w:spacing w:line="360" w:lineRule="auto"/>
        <w:ind w:left="4253" w:hanging="3827"/>
        <w:rPr>
          <w:sz w:val="22"/>
          <w:szCs w:val="22"/>
        </w:rPr>
      </w:pPr>
      <w:r>
        <w:rPr>
          <w:sz w:val="22"/>
          <w:szCs w:val="22"/>
        </w:rPr>
        <w:t>Piso</w:t>
      </w:r>
      <w:r>
        <w:rPr>
          <w:sz w:val="22"/>
          <w:szCs w:val="22"/>
        </w:rPr>
        <w:tab/>
        <w:t>: De acero especial para soporte de granito u otros acabados para.</w:t>
      </w:r>
    </w:p>
    <w:p w14:paraId="7AAC4EBE" w14:textId="70E7CABB" w:rsidR="00D4773F" w:rsidRDefault="00D4773F" w:rsidP="00D4773F">
      <w:pPr>
        <w:pStyle w:val="Prrafodelista"/>
        <w:spacing w:line="360" w:lineRule="auto"/>
        <w:ind w:left="4253" w:hanging="3827"/>
        <w:rPr>
          <w:sz w:val="22"/>
          <w:szCs w:val="22"/>
        </w:rPr>
      </w:pPr>
      <w:r>
        <w:rPr>
          <w:sz w:val="22"/>
          <w:szCs w:val="22"/>
        </w:rPr>
        <w:t>Dimensiones interiores (ancho x fondo x alto): 1.40m x 1.50m x 2.40m Asc7.</w:t>
      </w:r>
    </w:p>
    <w:p w14:paraId="58FBE167" w14:textId="77777777" w:rsidR="00D4773F" w:rsidRPr="001C245C" w:rsidRDefault="00D4773F" w:rsidP="00D4773F">
      <w:pPr>
        <w:pStyle w:val="Prrafodelista"/>
        <w:spacing w:line="360" w:lineRule="auto"/>
        <w:ind w:left="4253" w:hanging="3827"/>
        <w:rPr>
          <w:b/>
          <w:bCs/>
          <w:sz w:val="22"/>
          <w:szCs w:val="22"/>
          <w:u w:val="single"/>
        </w:rPr>
      </w:pPr>
      <w:r w:rsidRPr="001C245C">
        <w:rPr>
          <w:b/>
          <w:bCs/>
          <w:sz w:val="22"/>
          <w:szCs w:val="22"/>
          <w:u w:val="single"/>
        </w:rPr>
        <w:t>Hueco (Simple)</w:t>
      </w:r>
    </w:p>
    <w:p w14:paraId="520302E2" w14:textId="3278BECD" w:rsidR="00D4773F" w:rsidRDefault="00D4773F" w:rsidP="00D4773F">
      <w:pPr>
        <w:pStyle w:val="Prrafodelista"/>
        <w:spacing w:line="360" w:lineRule="auto"/>
        <w:ind w:left="4253" w:hanging="3827"/>
        <w:rPr>
          <w:sz w:val="22"/>
          <w:szCs w:val="22"/>
        </w:rPr>
      </w:pPr>
      <w:r>
        <w:rPr>
          <w:sz w:val="22"/>
          <w:szCs w:val="22"/>
        </w:rPr>
        <w:t>Dimensiones A x F</w:t>
      </w:r>
      <w:r>
        <w:rPr>
          <w:sz w:val="22"/>
          <w:szCs w:val="22"/>
        </w:rPr>
        <w:tab/>
        <w:t>: 2.00 m x 2.20 m (ancho x fondo).</w:t>
      </w:r>
    </w:p>
    <w:p w14:paraId="58928978" w14:textId="77777777" w:rsidR="00D4773F" w:rsidRDefault="00D4773F" w:rsidP="00D4773F">
      <w:pPr>
        <w:pStyle w:val="Prrafodelista"/>
        <w:spacing w:line="360" w:lineRule="auto"/>
        <w:ind w:left="4253" w:hanging="3827"/>
        <w:rPr>
          <w:sz w:val="22"/>
          <w:szCs w:val="22"/>
        </w:rPr>
      </w:pPr>
      <w:r>
        <w:rPr>
          <w:sz w:val="22"/>
          <w:szCs w:val="22"/>
        </w:rPr>
        <w:t>Foso</w:t>
      </w:r>
      <w:r>
        <w:rPr>
          <w:sz w:val="22"/>
          <w:szCs w:val="22"/>
        </w:rPr>
        <w:tab/>
        <w:t>: 1.65 m.</w:t>
      </w:r>
    </w:p>
    <w:p w14:paraId="08B0939E" w14:textId="77777777" w:rsidR="00D4773F" w:rsidRDefault="00D4773F" w:rsidP="00D4773F">
      <w:pPr>
        <w:pStyle w:val="Prrafodelista"/>
        <w:spacing w:line="360" w:lineRule="auto"/>
        <w:ind w:left="4253" w:hanging="3827"/>
        <w:rPr>
          <w:sz w:val="22"/>
          <w:szCs w:val="22"/>
        </w:rPr>
      </w:pPr>
      <w:r>
        <w:rPr>
          <w:sz w:val="22"/>
          <w:szCs w:val="22"/>
        </w:rPr>
        <w:t>Recorrido libre de seguridad</w:t>
      </w:r>
      <w:r>
        <w:rPr>
          <w:sz w:val="22"/>
          <w:szCs w:val="22"/>
        </w:rPr>
        <w:tab/>
        <w:t>: RLS 2.00 m.</w:t>
      </w:r>
    </w:p>
    <w:p w14:paraId="791BD1C3" w14:textId="77777777" w:rsidR="00D4773F" w:rsidRDefault="00D4773F" w:rsidP="00D4773F">
      <w:pPr>
        <w:pStyle w:val="Prrafodelista"/>
        <w:spacing w:line="360" w:lineRule="auto"/>
        <w:ind w:left="4253" w:hanging="3827"/>
        <w:rPr>
          <w:b/>
          <w:bCs/>
          <w:sz w:val="22"/>
          <w:szCs w:val="22"/>
          <w:u w:val="single"/>
        </w:rPr>
      </w:pPr>
      <w:r w:rsidRPr="001C245C">
        <w:rPr>
          <w:b/>
          <w:bCs/>
          <w:sz w:val="22"/>
          <w:szCs w:val="22"/>
          <w:u w:val="single"/>
        </w:rPr>
        <w:t>Puertas</w:t>
      </w:r>
      <w:r>
        <w:rPr>
          <w:b/>
          <w:bCs/>
          <w:sz w:val="22"/>
          <w:szCs w:val="22"/>
          <w:u w:val="single"/>
        </w:rPr>
        <w:t>.</w:t>
      </w:r>
    </w:p>
    <w:p w14:paraId="3B4B1CFA" w14:textId="77777777" w:rsidR="00D4773F" w:rsidRDefault="00D4773F" w:rsidP="00D4773F">
      <w:pPr>
        <w:pStyle w:val="Prrafodelista"/>
        <w:spacing w:line="360" w:lineRule="auto"/>
        <w:ind w:left="4253" w:hanging="3827"/>
        <w:rPr>
          <w:sz w:val="22"/>
          <w:szCs w:val="22"/>
        </w:rPr>
      </w:pPr>
      <w:r w:rsidRPr="001C245C">
        <w:rPr>
          <w:sz w:val="22"/>
          <w:szCs w:val="22"/>
        </w:rPr>
        <w:t xml:space="preserve">De HALL (Pasillo) </w:t>
      </w:r>
      <w:r>
        <w:rPr>
          <w:sz w:val="22"/>
          <w:szCs w:val="22"/>
        </w:rPr>
        <w:tab/>
        <w:t>: Marco y puertas de acero inoxidable en piso principal.</w:t>
      </w:r>
    </w:p>
    <w:p w14:paraId="4BA37577" w14:textId="77777777" w:rsidR="00D4773F" w:rsidRDefault="00D4773F" w:rsidP="00D4773F">
      <w:pPr>
        <w:pStyle w:val="Prrafodelista"/>
        <w:spacing w:line="360" w:lineRule="auto"/>
        <w:ind w:left="4253" w:hanging="3827"/>
        <w:rPr>
          <w:sz w:val="22"/>
          <w:szCs w:val="22"/>
        </w:rPr>
      </w:pPr>
      <w:r>
        <w:rPr>
          <w:sz w:val="22"/>
          <w:szCs w:val="22"/>
        </w:rPr>
        <w:t>Pisadera</w:t>
      </w:r>
      <w:r>
        <w:rPr>
          <w:sz w:val="22"/>
          <w:szCs w:val="22"/>
        </w:rPr>
        <w:tab/>
        <w:t>: Aluminio matizado.</w:t>
      </w:r>
    </w:p>
    <w:p w14:paraId="58DE3D7B" w14:textId="77777777" w:rsidR="00D4773F" w:rsidRDefault="00D4773F" w:rsidP="00D4773F">
      <w:pPr>
        <w:pStyle w:val="Prrafodelista"/>
        <w:spacing w:line="360" w:lineRule="auto"/>
        <w:ind w:left="4253" w:hanging="3827"/>
        <w:rPr>
          <w:sz w:val="22"/>
          <w:szCs w:val="22"/>
        </w:rPr>
      </w:pPr>
      <w:r>
        <w:rPr>
          <w:sz w:val="22"/>
          <w:szCs w:val="22"/>
        </w:rPr>
        <w:t>Indicador de posición</w:t>
      </w:r>
      <w:r>
        <w:rPr>
          <w:sz w:val="22"/>
          <w:szCs w:val="22"/>
        </w:rPr>
        <w:tab/>
        <w:t>: Matriz de punto con flechas direccionales todos los pisos.</w:t>
      </w:r>
    </w:p>
    <w:p w14:paraId="60E97D0F" w14:textId="77777777" w:rsidR="00D4773F" w:rsidRDefault="00D4773F" w:rsidP="00D4773F">
      <w:pPr>
        <w:pStyle w:val="Prrafodelista"/>
        <w:spacing w:line="360" w:lineRule="auto"/>
        <w:ind w:left="4253" w:hanging="3827"/>
        <w:rPr>
          <w:sz w:val="22"/>
          <w:szCs w:val="22"/>
        </w:rPr>
      </w:pPr>
      <w:r>
        <w:rPr>
          <w:sz w:val="22"/>
          <w:szCs w:val="22"/>
        </w:rPr>
        <w:t>Botón de llamado</w:t>
      </w:r>
      <w:r>
        <w:rPr>
          <w:sz w:val="22"/>
          <w:szCs w:val="22"/>
        </w:rPr>
        <w:tab/>
        <w:t>: Pulsador con sistema braille antivandálicos descendente.</w:t>
      </w:r>
    </w:p>
    <w:p w14:paraId="786F9F6F" w14:textId="77777777" w:rsidR="00D4773F" w:rsidRDefault="00D4773F" w:rsidP="00D4773F">
      <w:pPr>
        <w:pStyle w:val="Prrafodelista"/>
        <w:spacing w:line="360" w:lineRule="auto"/>
        <w:ind w:left="4253" w:hanging="3827"/>
        <w:rPr>
          <w:sz w:val="22"/>
          <w:szCs w:val="22"/>
        </w:rPr>
      </w:pPr>
      <w:r>
        <w:rPr>
          <w:sz w:val="22"/>
          <w:szCs w:val="22"/>
        </w:rPr>
        <w:t>Operador de puerta</w:t>
      </w:r>
      <w:r>
        <w:rPr>
          <w:sz w:val="22"/>
          <w:szCs w:val="22"/>
        </w:rPr>
        <w:tab/>
        <w:t>: Puerta automática para la apertura y el cierre del mismo operador por VVVF.</w:t>
      </w:r>
    </w:p>
    <w:p w14:paraId="6D44503F" w14:textId="5C409334" w:rsidR="00D4773F" w:rsidRDefault="00D4773F" w:rsidP="00D4773F">
      <w:pPr>
        <w:pStyle w:val="Prrafodelista"/>
        <w:spacing w:line="360" w:lineRule="auto"/>
        <w:ind w:left="4253" w:hanging="3827"/>
        <w:rPr>
          <w:sz w:val="22"/>
          <w:szCs w:val="22"/>
        </w:rPr>
      </w:pPr>
      <w:r>
        <w:rPr>
          <w:sz w:val="22"/>
          <w:szCs w:val="22"/>
        </w:rPr>
        <w:t>Bulones</w:t>
      </w:r>
      <w:r>
        <w:rPr>
          <w:sz w:val="22"/>
          <w:szCs w:val="22"/>
        </w:rPr>
        <w:tab/>
        <w:t>: Colgantes y soportes entre mecanismo y los paneles de puertas.</w:t>
      </w:r>
    </w:p>
    <w:p w14:paraId="345C1D30" w14:textId="77777777" w:rsidR="004D3CA8" w:rsidRDefault="004D3CA8" w:rsidP="00D4773F">
      <w:pPr>
        <w:pStyle w:val="Prrafodelista"/>
        <w:spacing w:line="360" w:lineRule="auto"/>
        <w:ind w:left="4253" w:hanging="3827"/>
        <w:rPr>
          <w:sz w:val="22"/>
          <w:szCs w:val="22"/>
        </w:rPr>
      </w:pPr>
    </w:p>
    <w:p w14:paraId="70C76284" w14:textId="77777777" w:rsidR="00D4773F" w:rsidRDefault="00D4773F" w:rsidP="00D4773F">
      <w:pPr>
        <w:pStyle w:val="Prrafodelista"/>
        <w:spacing w:line="360" w:lineRule="auto"/>
        <w:ind w:left="4253" w:hanging="3827"/>
        <w:rPr>
          <w:b/>
          <w:bCs/>
          <w:sz w:val="22"/>
          <w:szCs w:val="22"/>
          <w:u w:val="single"/>
        </w:rPr>
      </w:pPr>
      <w:r w:rsidRPr="001C245C">
        <w:rPr>
          <w:b/>
          <w:bCs/>
          <w:sz w:val="22"/>
          <w:szCs w:val="22"/>
          <w:u w:val="single"/>
        </w:rPr>
        <w:lastRenderedPageBreak/>
        <w:t>Dispositivos y partes del ascensor</w:t>
      </w:r>
      <w:r>
        <w:rPr>
          <w:b/>
          <w:bCs/>
          <w:sz w:val="22"/>
          <w:szCs w:val="22"/>
          <w:u w:val="single"/>
        </w:rPr>
        <w:t>.</w:t>
      </w:r>
    </w:p>
    <w:p w14:paraId="2C1B55DE" w14:textId="77777777" w:rsidR="00D4773F" w:rsidRDefault="00D4773F" w:rsidP="00D4773F">
      <w:pPr>
        <w:pStyle w:val="Prrafodelista"/>
        <w:spacing w:line="360" w:lineRule="auto"/>
        <w:ind w:left="4253" w:hanging="3827"/>
        <w:rPr>
          <w:sz w:val="22"/>
          <w:szCs w:val="22"/>
        </w:rPr>
      </w:pPr>
      <w:r w:rsidRPr="007D33EB">
        <w:rPr>
          <w:sz w:val="22"/>
          <w:szCs w:val="22"/>
        </w:rPr>
        <w:t>Sensor de</w:t>
      </w:r>
      <w:r>
        <w:rPr>
          <w:sz w:val="22"/>
          <w:szCs w:val="22"/>
        </w:rPr>
        <w:tab/>
        <w:t>: Puerta barrera infrarroja para reapertura de puerta.</w:t>
      </w:r>
    </w:p>
    <w:p w14:paraId="2FB9FF7D" w14:textId="77777777" w:rsidR="00D4773F" w:rsidRDefault="00D4773F" w:rsidP="00D4773F">
      <w:pPr>
        <w:pStyle w:val="Prrafodelista"/>
        <w:spacing w:line="360" w:lineRule="auto"/>
        <w:ind w:left="4253" w:hanging="3827"/>
        <w:rPr>
          <w:sz w:val="22"/>
          <w:szCs w:val="22"/>
        </w:rPr>
      </w:pPr>
      <w:r>
        <w:rPr>
          <w:sz w:val="22"/>
          <w:szCs w:val="22"/>
        </w:rPr>
        <w:t>Guiadores</w:t>
      </w:r>
      <w:r>
        <w:rPr>
          <w:sz w:val="22"/>
          <w:szCs w:val="22"/>
        </w:rPr>
        <w:tab/>
        <w:t>: Guías de coche en cabina y contrapeso.</w:t>
      </w:r>
    </w:p>
    <w:p w14:paraId="0D8B3016" w14:textId="77777777" w:rsidR="00D4773F" w:rsidRDefault="00D4773F" w:rsidP="00D4773F">
      <w:pPr>
        <w:pStyle w:val="Prrafodelista"/>
        <w:spacing w:line="360" w:lineRule="auto"/>
        <w:ind w:left="4253" w:hanging="3827"/>
        <w:rPr>
          <w:sz w:val="22"/>
          <w:szCs w:val="22"/>
        </w:rPr>
      </w:pPr>
      <w:r>
        <w:rPr>
          <w:sz w:val="22"/>
          <w:szCs w:val="22"/>
        </w:rPr>
        <w:t xml:space="preserve">Finales de </w:t>
      </w:r>
      <w:r>
        <w:rPr>
          <w:sz w:val="22"/>
          <w:szCs w:val="22"/>
        </w:rPr>
        <w:tab/>
        <w:t>: Carrera sincronismos en cambio de velocidad y final de carrera.</w:t>
      </w:r>
    </w:p>
    <w:p w14:paraId="2FC06F05" w14:textId="77777777" w:rsidR="00D4773F" w:rsidRDefault="00D4773F" w:rsidP="00D4773F">
      <w:pPr>
        <w:pStyle w:val="Prrafodelista"/>
        <w:spacing w:line="360" w:lineRule="auto"/>
        <w:ind w:left="4253" w:hanging="3827"/>
        <w:rPr>
          <w:sz w:val="22"/>
          <w:szCs w:val="22"/>
        </w:rPr>
      </w:pPr>
      <w:r>
        <w:rPr>
          <w:sz w:val="22"/>
          <w:szCs w:val="22"/>
        </w:rPr>
        <w:t>Pesa carga</w:t>
      </w:r>
      <w:r>
        <w:rPr>
          <w:sz w:val="22"/>
          <w:szCs w:val="22"/>
        </w:rPr>
        <w:tab/>
        <w:t>: Sensor que bloquea el equipo en caso de una sobrecarga.</w:t>
      </w:r>
    </w:p>
    <w:p w14:paraId="046FE10C" w14:textId="77777777" w:rsidR="00D4773F" w:rsidRDefault="00D4773F" w:rsidP="00D4773F">
      <w:pPr>
        <w:pStyle w:val="Prrafodelista"/>
        <w:spacing w:line="360" w:lineRule="auto"/>
        <w:ind w:left="4253" w:hanging="3827"/>
        <w:rPr>
          <w:sz w:val="22"/>
          <w:szCs w:val="22"/>
        </w:rPr>
      </w:pPr>
      <w:r>
        <w:rPr>
          <w:sz w:val="22"/>
          <w:szCs w:val="22"/>
        </w:rPr>
        <w:t xml:space="preserve">Ventilador </w:t>
      </w:r>
      <w:r>
        <w:rPr>
          <w:sz w:val="22"/>
          <w:szCs w:val="22"/>
        </w:rPr>
        <w:tab/>
        <w:t>: Extractor de aire en cabina.</w:t>
      </w:r>
    </w:p>
    <w:p w14:paraId="53192EBF" w14:textId="77777777" w:rsidR="00D4773F" w:rsidRDefault="00D4773F" w:rsidP="00D4773F">
      <w:pPr>
        <w:pStyle w:val="Prrafodelista"/>
        <w:spacing w:line="360" w:lineRule="auto"/>
        <w:ind w:left="4253" w:hanging="3827"/>
        <w:rPr>
          <w:sz w:val="22"/>
          <w:szCs w:val="22"/>
        </w:rPr>
      </w:pPr>
      <w:r>
        <w:rPr>
          <w:sz w:val="22"/>
          <w:szCs w:val="22"/>
        </w:rPr>
        <w:t>Espadín</w:t>
      </w:r>
      <w:r>
        <w:rPr>
          <w:sz w:val="22"/>
          <w:szCs w:val="22"/>
        </w:rPr>
        <w:tab/>
        <w:t>: Anclaje mecánico de puerta de cabina.</w:t>
      </w:r>
    </w:p>
    <w:p w14:paraId="082347BB" w14:textId="77777777" w:rsidR="00D4773F" w:rsidRDefault="00D4773F" w:rsidP="00D4773F">
      <w:pPr>
        <w:pStyle w:val="Prrafodelista"/>
        <w:spacing w:line="360" w:lineRule="auto"/>
        <w:ind w:left="4253" w:hanging="3827"/>
        <w:rPr>
          <w:sz w:val="22"/>
          <w:szCs w:val="22"/>
        </w:rPr>
      </w:pPr>
      <w:r>
        <w:rPr>
          <w:sz w:val="22"/>
          <w:szCs w:val="22"/>
        </w:rPr>
        <w:t>Inductor</w:t>
      </w:r>
      <w:r>
        <w:rPr>
          <w:sz w:val="22"/>
          <w:szCs w:val="22"/>
        </w:rPr>
        <w:tab/>
        <w:t>: Magnético sensor que determina la nivelación de piso.</w:t>
      </w:r>
    </w:p>
    <w:p w14:paraId="4C838B74" w14:textId="77777777" w:rsidR="00D4773F" w:rsidRDefault="00D4773F" w:rsidP="00D4773F">
      <w:pPr>
        <w:pStyle w:val="Prrafodelista"/>
        <w:spacing w:line="360" w:lineRule="auto"/>
        <w:ind w:left="4253" w:hanging="3827"/>
        <w:rPr>
          <w:sz w:val="22"/>
          <w:szCs w:val="22"/>
        </w:rPr>
      </w:pPr>
      <w:r>
        <w:rPr>
          <w:sz w:val="22"/>
          <w:szCs w:val="22"/>
        </w:rPr>
        <w:t>Tensores</w:t>
      </w:r>
      <w:r>
        <w:rPr>
          <w:sz w:val="22"/>
          <w:szCs w:val="22"/>
        </w:rPr>
        <w:tab/>
        <w:t>: Sujetadores de cable de tracción.</w:t>
      </w:r>
    </w:p>
    <w:p w14:paraId="6D89B5A8" w14:textId="77777777" w:rsidR="00D4773F" w:rsidRDefault="00D4773F" w:rsidP="00D4773F">
      <w:pPr>
        <w:pStyle w:val="Prrafodelista"/>
        <w:spacing w:line="360" w:lineRule="auto"/>
        <w:ind w:left="4253" w:hanging="3827"/>
        <w:rPr>
          <w:sz w:val="22"/>
          <w:szCs w:val="22"/>
        </w:rPr>
      </w:pPr>
      <w:r>
        <w:rPr>
          <w:sz w:val="22"/>
          <w:szCs w:val="22"/>
        </w:rPr>
        <w:t>Pantalla LCD</w:t>
      </w:r>
      <w:r>
        <w:rPr>
          <w:sz w:val="22"/>
          <w:szCs w:val="22"/>
        </w:rPr>
        <w:tab/>
        <w:t>: Indicador de cabina con sintetizador de voz.</w:t>
      </w:r>
    </w:p>
    <w:p w14:paraId="570AEA09" w14:textId="77777777" w:rsidR="00D4773F" w:rsidRDefault="00D4773F" w:rsidP="00D4773F">
      <w:pPr>
        <w:pStyle w:val="Prrafodelista"/>
        <w:spacing w:line="360" w:lineRule="auto"/>
        <w:ind w:left="4253" w:hanging="3827"/>
        <w:rPr>
          <w:sz w:val="22"/>
          <w:szCs w:val="22"/>
        </w:rPr>
      </w:pPr>
      <w:r>
        <w:rPr>
          <w:sz w:val="22"/>
          <w:szCs w:val="22"/>
        </w:rPr>
        <w:t>Pulsadores</w:t>
      </w:r>
      <w:r>
        <w:rPr>
          <w:sz w:val="22"/>
          <w:szCs w:val="22"/>
        </w:rPr>
        <w:tab/>
        <w:t>: De llamado y/o cabina.</w:t>
      </w:r>
    </w:p>
    <w:p w14:paraId="58C14CC9" w14:textId="77777777" w:rsidR="00D4773F" w:rsidRDefault="00D4773F" w:rsidP="00D4773F">
      <w:pPr>
        <w:pStyle w:val="Prrafodelista"/>
        <w:spacing w:line="360" w:lineRule="auto"/>
        <w:ind w:left="4253" w:hanging="3827"/>
        <w:rPr>
          <w:sz w:val="22"/>
          <w:szCs w:val="22"/>
        </w:rPr>
      </w:pPr>
      <w:r>
        <w:rPr>
          <w:sz w:val="22"/>
          <w:szCs w:val="22"/>
        </w:rPr>
        <w:t>Indicador de piso</w:t>
      </w:r>
      <w:r>
        <w:rPr>
          <w:sz w:val="22"/>
          <w:szCs w:val="22"/>
        </w:rPr>
        <w:tab/>
        <w:t>: Punto matriz rojo o azul para pasadizo.</w:t>
      </w:r>
    </w:p>
    <w:p w14:paraId="0AAB9BFB" w14:textId="77777777" w:rsidR="00D4773F" w:rsidRPr="00D4773F" w:rsidRDefault="00D4773F" w:rsidP="00D4773F">
      <w:pPr>
        <w:pStyle w:val="Prrafodelista"/>
        <w:spacing w:line="360" w:lineRule="auto"/>
        <w:ind w:left="4253" w:hanging="3827"/>
        <w:rPr>
          <w:b/>
          <w:bCs/>
          <w:sz w:val="22"/>
          <w:szCs w:val="22"/>
          <w:u w:val="single"/>
        </w:rPr>
      </w:pPr>
      <w:r w:rsidRPr="00D4773F">
        <w:rPr>
          <w:b/>
          <w:bCs/>
          <w:sz w:val="22"/>
          <w:szCs w:val="22"/>
          <w:u w:val="single"/>
        </w:rPr>
        <w:t>Energía Eléctrica</w:t>
      </w:r>
    </w:p>
    <w:p w14:paraId="748BA14E" w14:textId="77777777" w:rsidR="00D4773F" w:rsidRDefault="00D4773F" w:rsidP="00D4773F">
      <w:pPr>
        <w:pStyle w:val="Prrafodelista"/>
        <w:spacing w:line="360" w:lineRule="auto"/>
        <w:ind w:left="4253" w:hanging="3827"/>
        <w:rPr>
          <w:sz w:val="22"/>
          <w:szCs w:val="22"/>
        </w:rPr>
      </w:pPr>
      <w:r>
        <w:rPr>
          <w:sz w:val="22"/>
          <w:szCs w:val="22"/>
        </w:rPr>
        <w:t>Tensión de fuerza</w:t>
      </w:r>
      <w:r>
        <w:rPr>
          <w:sz w:val="22"/>
          <w:szCs w:val="22"/>
        </w:rPr>
        <w:tab/>
        <w:t>: Trifásica, 380V</w:t>
      </w:r>
    </w:p>
    <w:p w14:paraId="2BB82539" w14:textId="77777777" w:rsidR="00D4773F" w:rsidRDefault="00D4773F" w:rsidP="00D4773F">
      <w:pPr>
        <w:pStyle w:val="Prrafodelista"/>
        <w:spacing w:line="360" w:lineRule="auto"/>
        <w:ind w:left="4253" w:hanging="3827"/>
        <w:rPr>
          <w:sz w:val="22"/>
          <w:szCs w:val="22"/>
        </w:rPr>
      </w:pPr>
      <w:r>
        <w:rPr>
          <w:sz w:val="22"/>
          <w:szCs w:val="22"/>
        </w:rPr>
        <w:t>Alumbrado</w:t>
      </w:r>
      <w:r>
        <w:rPr>
          <w:sz w:val="22"/>
          <w:szCs w:val="22"/>
        </w:rPr>
        <w:tab/>
        <w:t>: Monofásico, 220V</w:t>
      </w:r>
    </w:p>
    <w:p w14:paraId="5278C729" w14:textId="77777777" w:rsidR="00D4773F" w:rsidRDefault="00D4773F" w:rsidP="00D4773F">
      <w:pPr>
        <w:pStyle w:val="Prrafodelista"/>
        <w:spacing w:line="360" w:lineRule="auto"/>
        <w:ind w:left="4253" w:hanging="3827"/>
        <w:rPr>
          <w:sz w:val="22"/>
          <w:szCs w:val="22"/>
        </w:rPr>
      </w:pPr>
      <w:r>
        <w:rPr>
          <w:sz w:val="22"/>
          <w:szCs w:val="22"/>
        </w:rPr>
        <w:t>Frecuencia</w:t>
      </w:r>
      <w:r>
        <w:rPr>
          <w:sz w:val="22"/>
          <w:szCs w:val="22"/>
        </w:rPr>
        <w:tab/>
        <w:t>: 60Hz</w:t>
      </w:r>
    </w:p>
    <w:p w14:paraId="7E7D465C" w14:textId="457108B9" w:rsidR="00D4773F" w:rsidRDefault="00D4773F" w:rsidP="00D4773F">
      <w:pPr>
        <w:pStyle w:val="Prrafodelista"/>
        <w:spacing w:line="360" w:lineRule="auto"/>
        <w:ind w:left="4253" w:hanging="3827"/>
        <w:rPr>
          <w:sz w:val="22"/>
          <w:szCs w:val="22"/>
        </w:rPr>
      </w:pPr>
      <w:r>
        <w:rPr>
          <w:sz w:val="22"/>
          <w:szCs w:val="22"/>
        </w:rPr>
        <w:t>Potencia aproximada</w:t>
      </w:r>
      <w:r>
        <w:rPr>
          <w:sz w:val="22"/>
          <w:szCs w:val="22"/>
        </w:rPr>
        <w:tab/>
        <w:t>: 15 KW</w:t>
      </w:r>
    </w:p>
    <w:p w14:paraId="6FF1C545" w14:textId="77777777" w:rsidR="004D3CA8" w:rsidRDefault="004D3CA8" w:rsidP="004D3CA8">
      <w:pPr>
        <w:pStyle w:val="Prrafodelista"/>
        <w:spacing w:line="360" w:lineRule="auto"/>
        <w:ind w:left="4253" w:hanging="3827"/>
        <w:rPr>
          <w:sz w:val="22"/>
          <w:szCs w:val="22"/>
        </w:rPr>
      </w:pPr>
      <w:r w:rsidRPr="004D3CA8">
        <w:rPr>
          <w:b/>
          <w:bCs/>
          <w:sz w:val="22"/>
          <w:szCs w:val="22"/>
          <w:u w:val="single"/>
        </w:rPr>
        <w:t>C</w:t>
      </w:r>
      <w:r>
        <w:rPr>
          <w:b/>
          <w:bCs/>
          <w:sz w:val="22"/>
          <w:szCs w:val="22"/>
          <w:u w:val="single"/>
        </w:rPr>
        <w:t>ertificado</w:t>
      </w:r>
      <w:r>
        <w:rPr>
          <w:sz w:val="22"/>
          <w:szCs w:val="22"/>
        </w:rPr>
        <w:tab/>
      </w:r>
    </w:p>
    <w:p w14:paraId="2929D6BD" w14:textId="77777777" w:rsidR="004D3CA8" w:rsidRDefault="004D3CA8" w:rsidP="004D3CA8">
      <w:pPr>
        <w:pStyle w:val="Prrafodelista"/>
        <w:spacing w:line="360" w:lineRule="auto"/>
        <w:ind w:left="4253" w:hanging="3827"/>
        <w:rPr>
          <w:sz w:val="22"/>
          <w:szCs w:val="22"/>
        </w:rPr>
      </w:pPr>
      <w:r>
        <w:rPr>
          <w:sz w:val="22"/>
          <w:szCs w:val="22"/>
        </w:rPr>
        <w:t>Certificado</w:t>
      </w:r>
      <w:r>
        <w:rPr>
          <w:sz w:val="22"/>
          <w:szCs w:val="22"/>
        </w:rPr>
        <w:tab/>
        <w:t>: CERTIFICADO EN81-20 y EN81-50 (Emitida por Ente Certificador Autorizado).</w:t>
      </w:r>
    </w:p>
    <w:p w14:paraId="651DD59C" w14:textId="77777777" w:rsidR="00D4773F" w:rsidRDefault="00D4773F" w:rsidP="00D4773F">
      <w:pPr>
        <w:pStyle w:val="Prrafodelista"/>
        <w:spacing w:line="360" w:lineRule="auto"/>
        <w:ind w:left="4253" w:hanging="3827"/>
        <w:rPr>
          <w:sz w:val="22"/>
          <w:szCs w:val="22"/>
        </w:rPr>
      </w:pPr>
    </w:p>
    <w:p w14:paraId="68110337" w14:textId="2DD4DF4A" w:rsidR="00D4773F" w:rsidRDefault="00D4773F" w:rsidP="00462D94">
      <w:pPr>
        <w:pStyle w:val="Prrafodelista"/>
        <w:numPr>
          <w:ilvl w:val="0"/>
          <w:numId w:val="16"/>
        </w:numPr>
        <w:spacing w:line="360" w:lineRule="auto"/>
        <w:rPr>
          <w:b/>
          <w:bCs/>
          <w:sz w:val="22"/>
          <w:szCs w:val="22"/>
          <w:u w:val="single"/>
        </w:rPr>
      </w:pPr>
      <w:r w:rsidRPr="006627CC">
        <w:rPr>
          <w:b/>
          <w:bCs/>
          <w:sz w:val="22"/>
          <w:szCs w:val="22"/>
          <w:u w:val="single"/>
        </w:rPr>
        <w:t>A</w:t>
      </w:r>
      <w:r>
        <w:rPr>
          <w:b/>
          <w:bCs/>
          <w:sz w:val="22"/>
          <w:szCs w:val="22"/>
          <w:u w:val="single"/>
        </w:rPr>
        <w:t>scensor Público 08.</w:t>
      </w:r>
    </w:p>
    <w:p w14:paraId="6FB55481" w14:textId="77777777" w:rsidR="00D4773F" w:rsidRPr="001C245C" w:rsidRDefault="00D4773F" w:rsidP="00D4773F">
      <w:pPr>
        <w:pStyle w:val="Prrafodelista"/>
        <w:spacing w:line="360" w:lineRule="auto"/>
        <w:ind w:left="426"/>
        <w:rPr>
          <w:b/>
          <w:bCs/>
          <w:sz w:val="22"/>
          <w:szCs w:val="22"/>
          <w:u w:val="single"/>
        </w:rPr>
      </w:pPr>
      <w:r w:rsidRPr="001C245C">
        <w:rPr>
          <w:b/>
          <w:bCs/>
          <w:sz w:val="22"/>
          <w:szCs w:val="22"/>
          <w:u w:val="single"/>
        </w:rPr>
        <w:t>Características Generales</w:t>
      </w:r>
    </w:p>
    <w:p w14:paraId="1A77DEEA" w14:textId="2E44BCD2" w:rsidR="00D4773F" w:rsidRPr="00291B31" w:rsidRDefault="00D4773F" w:rsidP="00D4773F">
      <w:pPr>
        <w:pStyle w:val="Prrafodelista"/>
        <w:spacing w:line="360" w:lineRule="auto"/>
        <w:ind w:left="2552" w:hanging="2126"/>
        <w:rPr>
          <w:sz w:val="22"/>
          <w:szCs w:val="22"/>
        </w:rPr>
      </w:pPr>
      <w:r w:rsidRPr="00291B31">
        <w:rPr>
          <w:sz w:val="22"/>
          <w:szCs w:val="22"/>
        </w:rPr>
        <w:t>Carga</w:t>
      </w:r>
      <w:r w:rsidRPr="00291B31">
        <w:rPr>
          <w:sz w:val="22"/>
          <w:szCs w:val="22"/>
        </w:rPr>
        <w:tab/>
      </w:r>
      <w:r w:rsidRPr="00291B31">
        <w:rPr>
          <w:sz w:val="22"/>
          <w:szCs w:val="22"/>
        </w:rPr>
        <w:tab/>
      </w:r>
      <w:r w:rsidRPr="00291B31">
        <w:rPr>
          <w:sz w:val="22"/>
          <w:szCs w:val="22"/>
        </w:rPr>
        <w:tab/>
      </w:r>
      <w:r w:rsidRPr="00291B31">
        <w:rPr>
          <w:sz w:val="22"/>
          <w:szCs w:val="22"/>
        </w:rPr>
        <w:tab/>
        <w:t xml:space="preserve">: </w:t>
      </w:r>
      <w:r>
        <w:rPr>
          <w:sz w:val="22"/>
          <w:szCs w:val="22"/>
        </w:rPr>
        <w:t>46</w:t>
      </w:r>
      <w:r w:rsidRPr="00291B31">
        <w:rPr>
          <w:sz w:val="22"/>
          <w:szCs w:val="22"/>
        </w:rPr>
        <w:t>0 kg (</w:t>
      </w:r>
      <w:r>
        <w:rPr>
          <w:sz w:val="22"/>
          <w:szCs w:val="22"/>
        </w:rPr>
        <w:t>06</w:t>
      </w:r>
      <w:r w:rsidRPr="00291B31">
        <w:rPr>
          <w:sz w:val="22"/>
          <w:szCs w:val="22"/>
        </w:rPr>
        <w:t xml:space="preserve"> personas) (Asc</w:t>
      </w:r>
      <w:r>
        <w:rPr>
          <w:sz w:val="22"/>
          <w:szCs w:val="22"/>
        </w:rPr>
        <w:t>8</w:t>
      </w:r>
      <w:r w:rsidRPr="00291B31">
        <w:rPr>
          <w:sz w:val="22"/>
          <w:szCs w:val="22"/>
        </w:rPr>
        <w:t>)</w:t>
      </w:r>
    </w:p>
    <w:p w14:paraId="03AF68D7" w14:textId="77777777" w:rsidR="00D4773F" w:rsidRDefault="00D4773F" w:rsidP="00D4773F">
      <w:pPr>
        <w:pStyle w:val="Prrafodelista"/>
        <w:spacing w:line="360" w:lineRule="auto"/>
        <w:ind w:left="2552" w:hanging="2126"/>
        <w:rPr>
          <w:sz w:val="22"/>
          <w:szCs w:val="22"/>
        </w:rPr>
      </w:pPr>
      <w:r>
        <w:rPr>
          <w:sz w:val="22"/>
          <w:szCs w:val="22"/>
        </w:rPr>
        <w:t>Velocidad</w:t>
      </w:r>
      <w:r>
        <w:rPr>
          <w:sz w:val="22"/>
          <w:szCs w:val="22"/>
        </w:rPr>
        <w:tab/>
      </w:r>
      <w:r>
        <w:rPr>
          <w:sz w:val="22"/>
          <w:szCs w:val="22"/>
        </w:rPr>
        <w:tab/>
      </w:r>
      <w:r>
        <w:rPr>
          <w:sz w:val="22"/>
          <w:szCs w:val="22"/>
        </w:rPr>
        <w:tab/>
      </w:r>
      <w:r>
        <w:rPr>
          <w:sz w:val="22"/>
          <w:szCs w:val="22"/>
        </w:rPr>
        <w:tab/>
        <w:t>: 1,00 m/s</w:t>
      </w:r>
    </w:p>
    <w:p w14:paraId="7B55AB90" w14:textId="77777777" w:rsidR="00D4773F" w:rsidRDefault="00D4773F" w:rsidP="00D4773F">
      <w:pPr>
        <w:pStyle w:val="Prrafodelista"/>
        <w:spacing w:line="360" w:lineRule="auto"/>
        <w:ind w:left="2552" w:hanging="2126"/>
        <w:rPr>
          <w:sz w:val="22"/>
          <w:szCs w:val="22"/>
        </w:rPr>
      </w:pPr>
      <w:r>
        <w:rPr>
          <w:sz w:val="22"/>
          <w:szCs w:val="22"/>
        </w:rPr>
        <w:t>Accionamiento</w:t>
      </w:r>
      <w:r>
        <w:rPr>
          <w:sz w:val="22"/>
          <w:szCs w:val="22"/>
        </w:rPr>
        <w:tab/>
      </w:r>
      <w:r>
        <w:rPr>
          <w:sz w:val="22"/>
          <w:szCs w:val="22"/>
        </w:rPr>
        <w:tab/>
      </w:r>
      <w:r>
        <w:rPr>
          <w:sz w:val="22"/>
          <w:szCs w:val="22"/>
        </w:rPr>
        <w:tab/>
      </w:r>
      <w:r>
        <w:rPr>
          <w:sz w:val="22"/>
          <w:szCs w:val="22"/>
        </w:rPr>
        <w:tab/>
        <w:t>: Electromecánico, con suspensión 2:1.</w:t>
      </w:r>
    </w:p>
    <w:p w14:paraId="20A39AA4" w14:textId="77777777" w:rsidR="00D4773F" w:rsidRDefault="00D4773F" w:rsidP="00D4773F">
      <w:pPr>
        <w:pStyle w:val="Prrafodelista"/>
        <w:spacing w:line="360" w:lineRule="auto"/>
        <w:ind w:left="2552" w:hanging="2126"/>
        <w:rPr>
          <w:sz w:val="22"/>
          <w:szCs w:val="22"/>
        </w:rPr>
      </w:pPr>
      <w:r>
        <w:rPr>
          <w:sz w:val="22"/>
          <w:szCs w:val="22"/>
        </w:rPr>
        <w:t>Embarques</w:t>
      </w:r>
      <w:r>
        <w:rPr>
          <w:sz w:val="22"/>
          <w:szCs w:val="22"/>
        </w:rPr>
        <w:tab/>
      </w:r>
      <w:r>
        <w:rPr>
          <w:sz w:val="22"/>
          <w:szCs w:val="22"/>
        </w:rPr>
        <w:tab/>
      </w:r>
      <w:r>
        <w:rPr>
          <w:sz w:val="22"/>
          <w:szCs w:val="22"/>
        </w:rPr>
        <w:tab/>
      </w:r>
      <w:r>
        <w:rPr>
          <w:sz w:val="22"/>
          <w:szCs w:val="22"/>
        </w:rPr>
        <w:tab/>
        <w:t>: dúplex</w:t>
      </w:r>
    </w:p>
    <w:p w14:paraId="3F704BA3" w14:textId="77777777" w:rsidR="00D4773F" w:rsidRDefault="00D4773F" w:rsidP="00D4773F">
      <w:pPr>
        <w:pStyle w:val="Prrafodelista"/>
        <w:spacing w:line="360" w:lineRule="auto"/>
        <w:ind w:left="2552" w:hanging="2126"/>
        <w:rPr>
          <w:sz w:val="22"/>
          <w:szCs w:val="22"/>
        </w:rPr>
      </w:pPr>
      <w:r>
        <w:rPr>
          <w:sz w:val="22"/>
          <w:szCs w:val="22"/>
        </w:rPr>
        <w:t>Motor</w:t>
      </w:r>
      <w:r>
        <w:rPr>
          <w:sz w:val="22"/>
          <w:szCs w:val="22"/>
        </w:rPr>
        <w:tab/>
      </w:r>
      <w:r>
        <w:rPr>
          <w:sz w:val="22"/>
          <w:szCs w:val="22"/>
        </w:rPr>
        <w:tab/>
      </w:r>
      <w:r>
        <w:rPr>
          <w:sz w:val="22"/>
          <w:szCs w:val="22"/>
        </w:rPr>
        <w:tab/>
      </w:r>
      <w:r>
        <w:rPr>
          <w:sz w:val="22"/>
          <w:szCs w:val="22"/>
        </w:rPr>
        <w:tab/>
        <w:t>: Preparado para 3 paradas, silencioso</w:t>
      </w:r>
    </w:p>
    <w:p w14:paraId="52127FAF" w14:textId="77777777" w:rsidR="00D4773F" w:rsidRDefault="00D4773F" w:rsidP="00D4773F">
      <w:pPr>
        <w:pStyle w:val="Prrafodelista"/>
        <w:spacing w:line="360" w:lineRule="auto"/>
        <w:ind w:left="2552" w:hanging="2126"/>
        <w:rPr>
          <w:sz w:val="22"/>
          <w:szCs w:val="22"/>
        </w:rPr>
      </w:pPr>
      <w:r>
        <w:rPr>
          <w:sz w:val="22"/>
          <w:szCs w:val="22"/>
        </w:rPr>
        <w:t>Cuadro de maniobras</w:t>
      </w:r>
      <w:r>
        <w:rPr>
          <w:sz w:val="22"/>
          <w:szCs w:val="22"/>
        </w:rPr>
        <w:tab/>
      </w:r>
      <w:r>
        <w:rPr>
          <w:sz w:val="22"/>
          <w:szCs w:val="22"/>
        </w:rPr>
        <w:tab/>
      </w:r>
      <w:r>
        <w:rPr>
          <w:sz w:val="22"/>
          <w:szCs w:val="22"/>
        </w:rPr>
        <w:tab/>
      </w:r>
      <w:r>
        <w:rPr>
          <w:sz w:val="22"/>
          <w:szCs w:val="22"/>
        </w:rPr>
        <w:tab/>
        <w:t>: Funciona con variador de frecuencia (VVF)</w:t>
      </w:r>
    </w:p>
    <w:p w14:paraId="2AB943C1" w14:textId="77777777" w:rsidR="00D4773F" w:rsidRDefault="00D4773F" w:rsidP="00D4773F">
      <w:pPr>
        <w:pStyle w:val="Prrafodelista"/>
        <w:spacing w:line="360" w:lineRule="auto"/>
        <w:ind w:left="4253" w:hanging="3827"/>
        <w:rPr>
          <w:sz w:val="22"/>
          <w:szCs w:val="22"/>
        </w:rPr>
      </w:pPr>
      <w:r>
        <w:rPr>
          <w:sz w:val="22"/>
          <w:szCs w:val="22"/>
        </w:rPr>
        <w:t>Sensor Sísmico</w:t>
      </w:r>
      <w:r>
        <w:rPr>
          <w:sz w:val="22"/>
          <w:szCs w:val="22"/>
        </w:rPr>
        <w:tab/>
        <w:t>: dispositivo Electrónico que anticipa un temblor</w:t>
      </w:r>
      <w:r>
        <w:rPr>
          <w:sz w:val="22"/>
          <w:szCs w:val="22"/>
        </w:rPr>
        <w:tab/>
      </w:r>
    </w:p>
    <w:p w14:paraId="2068FB29" w14:textId="77777777" w:rsidR="00D4773F" w:rsidRDefault="00D4773F" w:rsidP="00D4773F">
      <w:pPr>
        <w:pStyle w:val="Prrafodelista"/>
        <w:spacing w:line="360" w:lineRule="auto"/>
        <w:ind w:left="4253" w:hanging="3827"/>
        <w:rPr>
          <w:sz w:val="22"/>
          <w:szCs w:val="22"/>
        </w:rPr>
      </w:pPr>
      <w:r>
        <w:rPr>
          <w:sz w:val="22"/>
          <w:szCs w:val="22"/>
        </w:rPr>
        <w:t>Limitador de velocidad</w:t>
      </w:r>
      <w:r>
        <w:rPr>
          <w:sz w:val="22"/>
          <w:szCs w:val="22"/>
        </w:rPr>
        <w:tab/>
        <w:t>: Sistema de paracaídas con reglador y velocidad</w:t>
      </w:r>
    </w:p>
    <w:p w14:paraId="767828A3" w14:textId="77777777" w:rsidR="00D4773F" w:rsidRDefault="00D4773F" w:rsidP="00D4773F">
      <w:pPr>
        <w:pStyle w:val="Prrafodelista"/>
        <w:spacing w:line="360" w:lineRule="auto"/>
        <w:ind w:left="4253" w:hanging="3827"/>
        <w:rPr>
          <w:sz w:val="22"/>
          <w:szCs w:val="22"/>
        </w:rPr>
      </w:pPr>
      <w:r>
        <w:rPr>
          <w:sz w:val="22"/>
          <w:szCs w:val="22"/>
        </w:rPr>
        <w:lastRenderedPageBreak/>
        <w:t>Servicio de Bombero</w:t>
      </w:r>
      <w:r>
        <w:rPr>
          <w:sz w:val="22"/>
          <w:szCs w:val="22"/>
        </w:rPr>
        <w:tab/>
        <w:t>: Botón de emergencia ubicado en piso principal</w:t>
      </w:r>
    </w:p>
    <w:p w14:paraId="7ABBDFC2" w14:textId="77777777" w:rsidR="00D4773F" w:rsidRPr="001C245C" w:rsidRDefault="00D4773F" w:rsidP="00D4773F">
      <w:pPr>
        <w:pStyle w:val="Prrafodelista"/>
        <w:spacing w:line="360" w:lineRule="auto"/>
        <w:ind w:left="426"/>
        <w:rPr>
          <w:b/>
          <w:bCs/>
          <w:sz w:val="22"/>
          <w:szCs w:val="22"/>
          <w:u w:val="single"/>
        </w:rPr>
      </w:pPr>
      <w:r w:rsidRPr="001C245C">
        <w:rPr>
          <w:b/>
          <w:bCs/>
          <w:sz w:val="22"/>
          <w:szCs w:val="22"/>
          <w:u w:val="single"/>
        </w:rPr>
        <w:t>Cabina</w:t>
      </w:r>
    </w:p>
    <w:p w14:paraId="14842112" w14:textId="77777777" w:rsidR="00D4773F" w:rsidRDefault="00D4773F" w:rsidP="00D4773F">
      <w:pPr>
        <w:pStyle w:val="Prrafodelista"/>
        <w:spacing w:line="360" w:lineRule="auto"/>
        <w:ind w:left="426"/>
        <w:rPr>
          <w:sz w:val="22"/>
          <w:szCs w:val="22"/>
        </w:rPr>
      </w:pPr>
      <w:r w:rsidRPr="009542DD">
        <w:rPr>
          <w:sz w:val="22"/>
          <w:szCs w:val="22"/>
        </w:rPr>
        <w:t>Acabado</w:t>
      </w:r>
      <w:r>
        <w:rPr>
          <w:sz w:val="22"/>
          <w:szCs w:val="22"/>
        </w:rPr>
        <w:tab/>
      </w:r>
      <w:r>
        <w:rPr>
          <w:sz w:val="22"/>
          <w:szCs w:val="22"/>
        </w:rPr>
        <w:tab/>
      </w:r>
      <w:r>
        <w:rPr>
          <w:sz w:val="22"/>
          <w:szCs w:val="22"/>
        </w:rPr>
        <w:tab/>
      </w:r>
      <w:r>
        <w:rPr>
          <w:sz w:val="22"/>
          <w:szCs w:val="22"/>
        </w:rPr>
        <w:tab/>
      </w:r>
      <w:r>
        <w:rPr>
          <w:sz w:val="22"/>
          <w:szCs w:val="22"/>
        </w:rPr>
        <w:tab/>
        <w:t>: Acero inoxidable.</w:t>
      </w:r>
    </w:p>
    <w:p w14:paraId="2BF5724D" w14:textId="77777777" w:rsidR="00D4773F" w:rsidRDefault="00D4773F" w:rsidP="00D4773F">
      <w:pPr>
        <w:pStyle w:val="Prrafodelista"/>
        <w:spacing w:line="360" w:lineRule="auto"/>
        <w:ind w:left="4253" w:hanging="3827"/>
        <w:rPr>
          <w:sz w:val="22"/>
          <w:szCs w:val="22"/>
        </w:rPr>
      </w:pPr>
      <w:r>
        <w:rPr>
          <w:sz w:val="22"/>
          <w:szCs w:val="22"/>
        </w:rPr>
        <w:t>Pasamano</w:t>
      </w:r>
      <w:r>
        <w:rPr>
          <w:sz w:val="22"/>
          <w:szCs w:val="22"/>
        </w:rPr>
        <w:tab/>
        <w:t>: En acero inoxidable redondo de 90° de la cabina</w:t>
      </w:r>
    </w:p>
    <w:p w14:paraId="022EC7BF" w14:textId="77777777" w:rsidR="00D4773F" w:rsidRDefault="00D4773F" w:rsidP="00D4773F">
      <w:pPr>
        <w:pStyle w:val="Prrafodelista"/>
        <w:spacing w:line="360" w:lineRule="auto"/>
        <w:ind w:left="4253" w:hanging="3827"/>
        <w:rPr>
          <w:sz w:val="22"/>
          <w:szCs w:val="22"/>
        </w:rPr>
      </w:pPr>
      <w:r>
        <w:rPr>
          <w:sz w:val="22"/>
          <w:szCs w:val="22"/>
        </w:rPr>
        <w:t>Indicador de Cabina</w:t>
      </w:r>
      <w:r>
        <w:rPr>
          <w:sz w:val="22"/>
          <w:szCs w:val="22"/>
        </w:rPr>
        <w:tab/>
        <w:t>: pantalla de 7" con sintetizador de voz</w:t>
      </w:r>
    </w:p>
    <w:p w14:paraId="57B1A0B5" w14:textId="257FC40A" w:rsidR="00D4773F" w:rsidRDefault="00D4773F" w:rsidP="00D4773F">
      <w:pPr>
        <w:pStyle w:val="Prrafodelista"/>
        <w:spacing w:line="360" w:lineRule="auto"/>
        <w:ind w:left="4253" w:hanging="3827"/>
        <w:rPr>
          <w:sz w:val="22"/>
          <w:szCs w:val="22"/>
        </w:rPr>
      </w:pPr>
      <w:r>
        <w:rPr>
          <w:sz w:val="22"/>
          <w:szCs w:val="22"/>
        </w:rPr>
        <w:t>Puerta</w:t>
      </w:r>
      <w:r>
        <w:rPr>
          <w:sz w:val="22"/>
          <w:szCs w:val="22"/>
        </w:rPr>
        <w:tab/>
        <w:t xml:space="preserve">: Automática de ingreso </w:t>
      </w:r>
      <w:r w:rsidR="004D3CA8">
        <w:rPr>
          <w:sz w:val="22"/>
          <w:szCs w:val="22"/>
        </w:rPr>
        <w:t>8</w:t>
      </w:r>
      <w:r>
        <w:rPr>
          <w:sz w:val="22"/>
          <w:szCs w:val="22"/>
        </w:rPr>
        <w:t xml:space="preserve">00 mm x </w:t>
      </w:r>
      <w:r w:rsidR="004D3CA8">
        <w:rPr>
          <w:sz w:val="22"/>
          <w:szCs w:val="22"/>
        </w:rPr>
        <w:t>1,73</w:t>
      </w:r>
      <w:r>
        <w:rPr>
          <w:sz w:val="22"/>
          <w:szCs w:val="22"/>
        </w:rPr>
        <w:t>0 mm</w:t>
      </w:r>
    </w:p>
    <w:p w14:paraId="546F340B" w14:textId="77777777" w:rsidR="00D4773F" w:rsidRDefault="00D4773F" w:rsidP="00D4773F">
      <w:pPr>
        <w:pStyle w:val="Prrafodelista"/>
        <w:spacing w:line="360" w:lineRule="auto"/>
        <w:ind w:left="4253" w:hanging="3827"/>
        <w:rPr>
          <w:sz w:val="22"/>
          <w:szCs w:val="22"/>
        </w:rPr>
      </w:pPr>
      <w:r>
        <w:rPr>
          <w:sz w:val="22"/>
          <w:szCs w:val="22"/>
        </w:rPr>
        <w:t>Plafón</w:t>
      </w:r>
      <w:r>
        <w:rPr>
          <w:sz w:val="22"/>
          <w:szCs w:val="22"/>
        </w:rPr>
        <w:tab/>
        <w:t>: Con diseño en modelo traslucido con marco de acero inoxidable</w:t>
      </w:r>
    </w:p>
    <w:p w14:paraId="492C773E" w14:textId="77777777" w:rsidR="00D4773F" w:rsidRDefault="00D4773F" w:rsidP="00D4773F">
      <w:pPr>
        <w:pStyle w:val="Prrafodelista"/>
        <w:spacing w:line="360" w:lineRule="auto"/>
        <w:ind w:left="4253" w:hanging="3827"/>
        <w:rPr>
          <w:sz w:val="22"/>
          <w:szCs w:val="22"/>
        </w:rPr>
      </w:pPr>
      <w:r>
        <w:rPr>
          <w:sz w:val="22"/>
          <w:szCs w:val="22"/>
        </w:rPr>
        <w:t>Botonera</w:t>
      </w:r>
      <w:r>
        <w:rPr>
          <w:sz w:val="22"/>
          <w:szCs w:val="22"/>
        </w:rPr>
        <w:tab/>
        <w:t>: Columna vertical en acero inoxidable ubicado al centro de pared lateral</w:t>
      </w:r>
    </w:p>
    <w:p w14:paraId="49E758EB" w14:textId="77777777" w:rsidR="00D4773F" w:rsidRDefault="00D4773F" w:rsidP="00D4773F">
      <w:pPr>
        <w:pStyle w:val="Prrafodelista"/>
        <w:spacing w:line="360" w:lineRule="auto"/>
        <w:ind w:left="4253" w:hanging="3827"/>
        <w:rPr>
          <w:sz w:val="22"/>
          <w:szCs w:val="22"/>
        </w:rPr>
      </w:pPr>
      <w:r>
        <w:rPr>
          <w:sz w:val="22"/>
          <w:szCs w:val="22"/>
        </w:rPr>
        <w:t>Zócalo</w:t>
      </w:r>
      <w:r>
        <w:rPr>
          <w:sz w:val="22"/>
          <w:szCs w:val="22"/>
        </w:rPr>
        <w:tab/>
        <w:t>: Rectangular en acero inoxidable.</w:t>
      </w:r>
    </w:p>
    <w:p w14:paraId="4B4B0F94" w14:textId="77777777" w:rsidR="00D4773F" w:rsidRDefault="00D4773F" w:rsidP="00D4773F">
      <w:pPr>
        <w:pStyle w:val="Prrafodelista"/>
        <w:spacing w:line="360" w:lineRule="auto"/>
        <w:ind w:left="4253" w:hanging="3827"/>
        <w:rPr>
          <w:sz w:val="22"/>
          <w:szCs w:val="22"/>
        </w:rPr>
      </w:pPr>
      <w:r>
        <w:rPr>
          <w:sz w:val="22"/>
          <w:szCs w:val="22"/>
        </w:rPr>
        <w:t>Pisadera</w:t>
      </w:r>
      <w:r>
        <w:rPr>
          <w:sz w:val="22"/>
          <w:szCs w:val="22"/>
        </w:rPr>
        <w:tab/>
        <w:t>: Aluminio matizado.</w:t>
      </w:r>
    </w:p>
    <w:p w14:paraId="19A1834D" w14:textId="77777777" w:rsidR="00D4773F" w:rsidRDefault="00D4773F" w:rsidP="00D4773F">
      <w:pPr>
        <w:pStyle w:val="Prrafodelista"/>
        <w:spacing w:line="360" w:lineRule="auto"/>
        <w:ind w:left="4253" w:hanging="3827"/>
        <w:rPr>
          <w:sz w:val="22"/>
          <w:szCs w:val="22"/>
        </w:rPr>
      </w:pPr>
      <w:r>
        <w:rPr>
          <w:sz w:val="22"/>
          <w:szCs w:val="22"/>
        </w:rPr>
        <w:t>Luz de Emergencia</w:t>
      </w:r>
      <w:r>
        <w:rPr>
          <w:sz w:val="22"/>
          <w:szCs w:val="22"/>
        </w:rPr>
        <w:tab/>
        <w:t>: Con duración de 8 horas automático.</w:t>
      </w:r>
    </w:p>
    <w:p w14:paraId="6436CEFA" w14:textId="77777777" w:rsidR="00D4773F" w:rsidRDefault="00D4773F" w:rsidP="00D4773F">
      <w:pPr>
        <w:pStyle w:val="Prrafodelista"/>
        <w:spacing w:line="360" w:lineRule="auto"/>
        <w:ind w:left="4253" w:hanging="3827"/>
        <w:rPr>
          <w:sz w:val="22"/>
          <w:szCs w:val="22"/>
        </w:rPr>
      </w:pPr>
      <w:r>
        <w:rPr>
          <w:sz w:val="22"/>
          <w:szCs w:val="22"/>
        </w:rPr>
        <w:t>Piso</w:t>
      </w:r>
      <w:r>
        <w:rPr>
          <w:sz w:val="22"/>
          <w:szCs w:val="22"/>
        </w:rPr>
        <w:tab/>
        <w:t>: De acero especial para soporte de granito u otros acabados para.</w:t>
      </w:r>
    </w:p>
    <w:p w14:paraId="25AF3AE4" w14:textId="77777777" w:rsidR="00D4773F" w:rsidRDefault="00D4773F" w:rsidP="00D4773F">
      <w:pPr>
        <w:pStyle w:val="Prrafodelista"/>
        <w:spacing w:line="360" w:lineRule="auto"/>
        <w:ind w:left="4253" w:hanging="3827"/>
        <w:rPr>
          <w:sz w:val="22"/>
          <w:szCs w:val="22"/>
        </w:rPr>
      </w:pPr>
      <w:r>
        <w:rPr>
          <w:sz w:val="22"/>
          <w:szCs w:val="22"/>
        </w:rPr>
        <w:t>Dimensiones interiores (ancho x fondo x alto): 1.40m x 1.50m x 2.40m Asc7.</w:t>
      </w:r>
    </w:p>
    <w:p w14:paraId="4E731026" w14:textId="77777777" w:rsidR="00D4773F" w:rsidRPr="001C245C" w:rsidRDefault="00D4773F" w:rsidP="00D4773F">
      <w:pPr>
        <w:pStyle w:val="Prrafodelista"/>
        <w:spacing w:line="360" w:lineRule="auto"/>
        <w:ind w:left="4253" w:hanging="3827"/>
        <w:rPr>
          <w:b/>
          <w:bCs/>
          <w:sz w:val="22"/>
          <w:szCs w:val="22"/>
          <w:u w:val="single"/>
        </w:rPr>
      </w:pPr>
      <w:r w:rsidRPr="001C245C">
        <w:rPr>
          <w:b/>
          <w:bCs/>
          <w:sz w:val="22"/>
          <w:szCs w:val="22"/>
          <w:u w:val="single"/>
        </w:rPr>
        <w:t>Hueco (Simple)</w:t>
      </w:r>
    </w:p>
    <w:p w14:paraId="2F3F5B0C" w14:textId="74DC5E61" w:rsidR="00D4773F" w:rsidRDefault="00D4773F" w:rsidP="00D4773F">
      <w:pPr>
        <w:pStyle w:val="Prrafodelista"/>
        <w:spacing w:line="360" w:lineRule="auto"/>
        <w:ind w:left="4253" w:hanging="3827"/>
        <w:rPr>
          <w:sz w:val="22"/>
          <w:szCs w:val="22"/>
        </w:rPr>
      </w:pPr>
      <w:r>
        <w:rPr>
          <w:sz w:val="22"/>
          <w:szCs w:val="22"/>
        </w:rPr>
        <w:t>Dimensiones A x F</w:t>
      </w:r>
      <w:r>
        <w:rPr>
          <w:sz w:val="22"/>
          <w:szCs w:val="22"/>
        </w:rPr>
        <w:tab/>
        <w:t xml:space="preserve">: </w:t>
      </w:r>
      <w:r w:rsidR="004D3CA8">
        <w:rPr>
          <w:sz w:val="22"/>
          <w:szCs w:val="22"/>
        </w:rPr>
        <w:t>1.73</w:t>
      </w:r>
      <w:r>
        <w:rPr>
          <w:sz w:val="22"/>
          <w:szCs w:val="22"/>
        </w:rPr>
        <w:t xml:space="preserve"> m x 2.</w:t>
      </w:r>
      <w:r w:rsidR="004D3CA8">
        <w:rPr>
          <w:sz w:val="22"/>
          <w:szCs w:val="22"/>
        </w:rPr>
        <w:t>0</w:t>
      </w:r>
      <w:r>
        <w:rPr>
          <w:sz w:val="22"/>
          <w:szCs w:val="22"/>
        </w:rPr>
        <w:t>0 m (ancho x fondo).</w:t>
      </w:r>
    </w:p>
    <w:p w14:paraId="2C949BA6" w14:textId="77777777" w:rsidR="00D4773F" w:rsidRDefault="00D4773F" w:rsidP="00D4773F">
      <w:pPr>
        <w:pStyle w:val="Prrafodelista"/>
        <w:spacing w:line="360" w:lineRule="auto"/>
        <w:ind w:left="4253" w:hanging="3827"/>
        <w:rPr>
          <w:sz w:val="22"/>
          <w:szCs w:val="22"/>
        </w:rPr>
      </w:pPr>
      <w:r>
        <w:rPr>
          <w:sz w:val="22"/>
          <w:szCs w:val="22"/>
        </w:rPr>
        <w:t>Foso</w:t>
      </w:r>
      <w:r>
        <w:rPr>
          <w:sz w:val="22"/>
          <w:szCs w:val="22"/>
        </w:rPr>
        <w:tab/>
        <w:t>: 1.65 m.</w:t>
      </w:r>
    </w:p>
    <w:p w14:paraId="5C24034C" w14:textId="77777777" w:rsidR="00D4773F" w:rsidRDefault="00D4773F" w:rsidP="00D4773F">
      <w:pPr>
        <w:pStyle w:val="Prrafodelista"/>
        <w:spacing w:line="360" w:lineRule="auto"/>
        <w:ind w:left="4253" w:hanging="3827"/>
        <w:rPr>
          <w:sz w:val="22"/>
          <w:szCs w:val="22"/>
        </w:rPr>
      </w:pPr>
      <w:r>
        <w:rPr>
          <w:sz w:val="22"/>
          <w:szCs w:val="22"/>
        </w:rPr>
        <w:t>Recorrido libre de seguridad</w:t>
      </w:r>
      <w:r>
        <w:rPr>
          <w:sz w:val="22"/>
          <w:szCs w:val="22"/>
        </w:rPr>
        <w:tab/>
        <w:t>: RLS 2.00 m.</w:t>
      </w:r>
    </w:p>
    <w:p w14:paraId="6C9F6C33" w14:textId="77777777" w:rsidR="00D4773F" w:rsidRDefault="00D4773F" w:rsidP="00D4773F">
      <w:pPr>
        <w:pStyle w:val="Prrafodelista"/>
        <w:spacing w:line="360" w:lineRule="auto"/>
        <w:ind w:left="4253" w:hanging="3827"/>
        <w:rPr>
          <w:b/>
          <w:bCs/>
          <w:sz w:val="22"/>
          <w:szCs w:val="22"/>
          <w:u w:val="single"/>
        </w:rPr>
      </w:pPr>
      <w:r w:rsidRPr="001C245C">
        <w:rPr>
          <w:b/>
          <w:bCs/>
          <w:sz w:val="22"/>
          <w:szCs w:val="22"/>
          <w:u w:val="single"/>
        </w:rPr>
        <w:t>Puertas</w:t>
      </w:r>
      <w:r>
        <w:rPr>
          <w:b/>
          <w:bCs/>
          <w:sz w:val="22"/>
          <w:szCs w:val="22"/>
          <w:u w:val="single"/>
        </w:rPr>
        <w:t>.</w:t>
      </w:r>
    </w:p>
    <w:p w14:paraId="3B06C874" w14:textId="77777777" w:rsidR="00D4773F" w:rsidRDefault="00D4773F" w:rsidP="00D4773F">
      <w:pPr>
        <w:pStyle w:val="Prrafodelista"/>
        <w:spacing w:line="360" w:lineRule="auto"/>
        <w:ind w:left="4253" w:hanging="3827"/>
        <w:rPr>
          <w:sz w:val="22"/>
          <w:szCs w:val="22"/>
        </w:rPr>
      </w:pPr>
      <w:r w:rsidRPr="001C245C">
        <w:rPr>
          <w:sz w:val="22"/>
          <w:szCs w:val="22"/>
        </w:rPr>
        <w:t xml:space="preserve">De HALL (Pasillo) </w:t>
      </w:r>
      <w:r>
        <w:rPr>
          <w:sz w:val="22"/>
          <w:szCs w:val="22"/>
        </w:rPr>
        <w:tab/>
        <w:t>: Marco y puertas de acero inoxidable en piso principal.</w:t>
      </w:r>
    </w:p>
    <w:p w14:paraId="0E44E196" w14:textId="77777777" w:rsidR="00D4773F" w:rsidRDefault="00D4773F" w:rsidP="00D4773F">
      <w:pPr>
        <w:pStyle w:val="Prrafodelista"/>
        <w:spacing w:line="360" w:lineRule="auto"/>
        <w:ind w:left="4253" w:hanging="3827"/>
        <w:rPr>
          <w:sz w:val="22"/>
          <w:szCs w:val="22"/>
        </w:rPr>
      </w:pPr>
      <w:r>
        <w:rPr>
          <w:sz w:val="22"/>
          <w:szCs w:val="22"/>
        </w:rPr>
        <w:t>Pisadera</w:t>
      </w:r>
      <w:r>
        <w:rPr>
          <w:sz w:val="22"/>
          <w:szCs w:val="22"/>
        </w:rPr>
        <w:tab/>
        <w:t>: Aluminio matizado.</w:t>
      </w:r>
    </w:p>
    <w:p w14:paraId="038EE9FF" w14:textId="77777777" w:rsidR="00D4773F" w:rsidRDefault="00D4773F" w:rsidP="00D4773F">
      <w:pPr>
        <w:pStyle w:val="Prrafodelista"/>
        <w:spacing w:line="360" w:lineRule="auto"/>
        <w:ind w:left="4253" w:hanging="3827"/>
        <w:rPr>
          <w:sz w:val="22"/>
          <w:szCs w:val="22"/>
        </w:rPr>
      </w:pPr>
      <w:r>
        <w:rPr>
          <w:sz w:val="22"/>
          <w:szCs w:val="22"/>
        </w:rPr>
        <w:t>Indicador de posición</w:t>
      </w:r>
      <w:r>
        <w:rPr>
          <w:sz w:val="22"/>
          <w:szCs w:val="22"/>
        </w:rPr>
        <w:tab/>
        <w:t>: Matriz de punto con flechas direccionales todos los pisos.</w:t>
      </w:r>
    </w:p>
    <w:p w14:paraId="1CB39F73" w14:textId="77777777" w:rsidR="00D4773F" w:rsidRDefault="00D4773F" w:rsidP="00D4773F">
      <w:pPr>
        <w:pStyle w:val="Prrafodelista"/>
        <w:spacing w:line="360" w:lineRule="auto"/>
        <w:ind w:left="4253" w:hanging="3827"/>
        <w:rPr>
          <w:sz w:val="22"/>
          <w:szCs w:val="22"/>
        </w:rPr>
      </w:pPr>
      <w:r>
        <w:rPr>
          <w:sz w:val="22"/>
          <w:szCs w:val="22"/>
        </w:rPr>
        <w:t>Botón de llamado</w:t>
      </w:r>
      <w:r>
        <w:rPr>
          <w:sz w:val="22"/>
          <w:szCs w:val="22"/>
        </w:rPr>
        <w:tab/>
        <w:t>: Pulsador con sistema braille antivandálicos descendente.</w:t>
      </w:r>
    </w:p>
    <w:p w14:paraId="31F8C104" w14:textId="77777777" w:rsidR="00D4773F" w:rsidRDefault="00D4773F" w:rsidP="00D4773F">
      <w:pPr>
        <w:pStyle w:val="Prrafodelista"/>
        <w:spacing w:line="360" w:lineRule="auto"/>
        <w:ind w:left="4253" w:hanging="3827"/>
        <w:rPr>
          <w:sz w:val="22"/>
          <w:szCs w:val="22"/>
        </w:rPr>
      </w:pPr>
      <w:r>
        <w:rPr>
          <w:sz w:val="22"/>
          <w:szCs w:val="22"/>
        </w:rPr>
        <w:t>Operador de puerta</w:t>
      </w:r>
      <w:r>
        <w:rPr>
          <w:sz w:val="22"/>
          <w:szCs w:val="22"/>
        </w:rPr>
        <w:tab/>
        <w:t>: Puerta automática para la apertura y el cierre del mismo operador por VVVF.</w:t>
      </w:r>
    </w:p>
    <w:p w14:paraId="2F117FCF" w14:textId="77777777" w:rsidR="00D4773F" w:rsidRDefault="00D4773F" w:rsidP="00D4773F">
      <w:pPr>
        <w:pStyle w:val="Prrafodelista"/>
        <w:spacing w:line="360" w:lineRule="auto"/>
        <w:ind w:left="4253" w:hanging="3827"/>
        <w:rPr>
          <w:sz w:val="22"/>
          <w:szCs w:val="22"/>
        </w:rPr>
      </w:pPr>
      <w:r>
        <w:rPr>
          <w:sz w:val="22"/>
          <w:szCs w:val="22"/>
        </w:rPr>
        <w:t>Bulones</w:t>
      </w:r>
      <w:r>
        <w:rPr>
          <w:sz w:val="22"/>
          <w:szCs w:val="22"/>
        </w:rPr>
        <w:tab/>
        <w:t>: Colgantes y soportes entre mecanismo y los paneles de puertas.</w:t>
      </w:r>
    </w:p>
    <w:p w14:paraId="4D60FB5E" w14:textId="77777777" w:rsidR="00D4773F" w:rsidRDefault="00D4773F" w:rsidP="00D4773F">
      <w:pPr>
        <w:pStyle w:val="Prrafodelista"/>
        <w:spacing w:line="360" w:lineRule="auto"/>
        <w:ind w:left="4253" w:hanging="3827"/>
        <w:rPr>
          <w:b/>
          <w:bCs/>
          <w:sz w:val="22"/>
          <w:szCs w:val="22"/>
          <w:u w:val="single"/>
        </w:rPr>
      </w:pPr>
      <w:r w:rsidRPr="001C245C">
        <w:rPr>
          <w:b/>
          <w:bCs/>
          <w:sz w:val="22"/>
          <w:szCs w:val="22"/>
          <w:u w:val="single"/>
        </w:rPr>
        <w:t>Dispositivos y partes del ascensor</w:t>
      </w:r>
      <w:r>
        <w:rPr>
          <w:b/>
          <w:bCs/>
          <w:sz w:val="22"/>
          <w:szCs w:val="22"/>
          <w:u w:val="single"/>
        </w:rPr>
        <w:t>.</w:t>
      </w:r>
    </w:p>
    <w:p w14:paraId="1C9836D1" w14:textId="77777777" w:rsidR="00D4773F" w:rsidRDefault="00D4773F" w:rsidP="00D4773F">
      <w:pPr>
        <w:pStyle w:val="Prrafodelista"/>
        <w:spacing w:line="360" w:lineRule="auto"/>
        <w:ind w:left="4253" w:hanging="3827"/>
        <w:rPr>
          <w:sz w:val="22"/>
          <w:szCs w:val="22"/>
        </w:rPr>
      </w:pPr>
      <w:r w:rsidRPr="007D33EB">
        <w:rPr>
          <w:sz w:val="22"/>
          <w:szCs w:val="22"/>
        </w:rPr>
        <w:t>Sensor de</w:t>
      </w:r>
      <w:r>
        <w:rPr>
          <w:sz w:val="22"/>
          <w:szCs w:val="22"/>
        </w:rPr>
        <w:tab/>
        <w:t>: Puerta barrera infrarroja para reapertura de puerta.</w:t>
      </w:r>
    </w:p>
    <w:p w14:paraId="167BB876" w14:textId="77777777" w:rsidR="00D4773F" w:rsidRDefault="00D4773F" w:rsidP="00D4773F">
      <w:pPr>
        <w:pStyle w:val="Prrafodelista"/>
        <w:spacing w:line="360" w:lineRule="auto"/>
        <w:ind w:left="4253" w:hanging="3827"/>
        <w:rPr>
          <w:sz w:val="22"/>
          <w:szCs w:val="22"/>
        </w:rPr>
      </w:pPr>
      <w:r>
        <w:rPr>
          <w:sz w:val="22"/>
          <w:szCs w:val="22"/>
        </w:rPr>
        <w:lastRenderedPageBreak/>
        <w:t>Guiadores</w:t>
      </w:r>
      <w:r>
        <w:rPr>
          <w:sz w:val="22"/>
          <w:szCs w:val="22"/>
        </w:rPr>
        <w:tab/>
        <w:t>: Guías de coche en cabina y contrapeso.</w:t>
      </w:r>
    </w:p>
    <w:p w14:paraId="236033C0" w14:textId="77777777" w:rsidR="00D4773F" w:rsidRDefault="00D4773F" w:rsidP="00D4773F">
      <w:pPr>
        <w:pStyle w:val="Prrafodelista"/>
        <w:spacing w:line="360" w:lineRule="auto"/>
        <w:ind w:left="4253" w:hanging="3827"/>
        <w:rPr>
          <w:sz w:val="22"/>
          <w:szCs w:val="22"/>
        </w:rPr>
      </w:pPr>
      <w:r>
        <w:rPr>
          <w:sz w:val="22"/>
          <w:szCs w:val="22"/>
        </w:rPr>
        <w:t xml:space="preserve">Finales de </w:t>
      </w:r>
      <w:r>
        <w:rPr>
          <w:sz w:val="22"/>
          <w:szCs w:val="22"/>
        </w:rPr>
        <w:tab/>
        <w:t>: Carrera sincronismos en cambio de velocidad y final de carrera.</w:t>
      </w:r>
    </w:p>
    <w:p w14:paraId="3CAE1F06" w14:textId="77777777" w:rsidR="00D4773F" w:rsidRDefault="00D4773F" w:rsidP="00D4773F">
      <w:pPr>
        <w:pStyle w:val="Prrafodelista"/>
        <w:spacing w:line="360" w:lineRule="auto"/>
        <w:ind w:left="4253" w:hanging="3827"/>
        <w:rPr>
          <w:sz w:val="22"/>
          <w:szCs w:val="22"/>
        </w:rPr>
      </w:pPr>
      <w:r>
        <w:rPr>
          <w:sz w:val="22"/>
          <w:szCs w:val="22"/>
        </w:rPr>
        <w:t>Pesa carga</w:t>
      </w:r>
      <w:r>
        <w:rPr>
          <w:sz w:val="22"/>
          <w:szCs w:val="22"/>
        </w:rPr>
        <w:tab/>
        <w:t>: Sensor que bloquea el equipo en caso de una sobrecarga.</w:t>
      </w:r>
    </w:p>
    <w:p w14:paraId="7EE8ED96" w14:textId="77777777" w:rsidR="00D4773F" w:rsidRDefault="00D4773F" w:rsidP="00D4773F">
      <w:pPr>
        <w:pStyle w:val="Prrafodelista"/>
        <w:spacing w:line="360" w:lineRule="auto"/>
        <w:ind w:left="4253" w:hanging="3827"/>
        <w:rPr>
          <w:sz w:val="22"/>
          <w:szCs w:val="22"/>
        </w:rPr>
      </w:pPr>
      <w:r>
        <w:rPr>
          <w:sz w:val="22"/>
          <w:szCs w:val="22"/>
        </w:rPr>
        <w:t xml:space="preserve">Ventilador </w:t>
      </w:r>
      <w:r>
        <w:rPr>
          <w:sz w:val="22"/>
          <w:szCs w:val="22"/>
        </w:rPr>
        <w:tab/>
        <w:t>: Extractor de aire en cabina.</w:t>
      </w:r>
    </w:p>
    <w:p w14:paraId="48EF8D7A" w14:textId="77777777" w:rsidR="00D4773F" w:rsidRDefault="00D4773F" w:rsidP="00D4773F">
      <w:pPr>
        <w:pStyle w:val="Prrafodelista"/>
        <w:spacing w:line="360" w:lineRule="auto"/>
        <w:ind w:left="4253" w:hanging="3827"/>
        <w:rPr>
          <w:sz w:val="22"/>
          <w:szCs w:val="22"/>
        </w:rPr>
      </w:pPr>
      <w:r>
        <w:rPr>
          <w:sz w:val="22"/>
          <w:szCs w:val="22"/>
        </w:rPr>
        <w:t>Espadín</w:t>
      </w:r>
      <w:r>
        <w:rPr>
          <w:sz w:val="22"/>
          <w:szCs w:val="22"/>
        </w:rPr>
        <w:tab/>
        <w:t>: Anclaje mecánico de puerta de cabina.</w:t>
      </w:r>
    </w:p>
    <w:p w14:paraId="29135012" w14:textId="77777777" w:rsidR="00D4773F" w:rsidRDefault="00D4773F" w:rsidP="00D4773F">
      <w:pPr>
        <w:pStyle w:val="Prrafodelista"/>
        <w:spacing w:line="360" w:lineRule="auto"/>
        <w:ind w:left="4253" w:hanging="3827"/>
        <w:rPr>
          <w:sz w:val="22"/>
          <w:szCs w:val="22"/>
        </w:rPr>
      </w:pPr>
      <w:r>
        <w:rPr>
          <w:sz w:val="22"/>
          <w:szCs w:val="22"/>
        </w:rPr>
        <w:t>Inductor</w:t>
      </w:r>
      <w:r>
        <w:rPr>
          <w:sz w:val="22"/>
          <w:szCs w:val="22"/>
        </w:rPr>
        <w:tab/>
        <w:t>: Magnético sensor que determina la nivelación de piso.</w:t>
      </w:r>
    </w:p>
    <w:p w14:paraId="64F398B4" w14:textId="77777777" w:rsidR="00D4773F" w:rsidRDefault="00D4773F" w:rsidP="00D4773F">
      <w:pPr>
        <w:pStyle w:val="Prrafodelista"/>
        <w:spacing w:line="360" w:lineRule="auto"/>
        <w:ind w:left="4253" w:hanging="3827"/>
        <w:rPr>
          <w:sz w:val="22"/>
          <w:szCs w:val="22"/>
        </w:rPr>
      </w:pPr>
      <w:r>
        <w:rPr>
          <w:sz w:val="22"/>
          <w:szCs w:val="22"/>
        </w:rPr>
        <w:t>Tensores</w:t>
      </w:r>
      <w:r>
        <w:rPr>
          <w:sz w:val="22"/>
          <w:szCs w:val="22"/>
        </w:rPr>
        <w:tab/>
        <w:t>: Sujetadores de cable de tracción.</w:t>
      </w:r>
    </w:p>
    <w:p w14:paraId="70362D3F" w14:textId="77777777" w:rsidR="00D4773F" w:rsidRDefault="00D4773F" w:rsidP="00D4773F">
      <w:pPr>
        <w:pStyle w:val="Prrafodelista"/>
        <w:spacing w:line="360" w:lineRule="auto"/>
        <w:ind w:left="4253" w:hanging="3827"/>
        <w:rPr>
          <w:sz w:val="22"/>
          <w:szCs w:val="22"/>
        </w:rPr>
      </w:pPr>
      <w:r>
        <w:rPr>
          <w:sz w:val="22"/>
          <w:szCs w:val="22"/>
        </w:rPr>
        <w:t>Pantalla LCD</w:t>
      </w:r>
      <w:r>
        <w:rPr>
          <w:sz w:val="22"/>
          <w:szCs w:val="22"/>
        </w:rPr>
        <w:tab/>
        <w:t>: Indicador de cabina con sintetizador de voz.</w:t>
      </w:r>
    </w:p>
    <w:p w14:paraId="6972AD64" w14:textId="77777777" w:rsidR="00D4773F" w:rsidRDefault="00D4773F" w:rsidP="00D4773F">
      <w:pPr>
        <w:pStyle w:val="Prrafodelista"/>
        <w:spacing w:line="360" w:lineRule="auto"/>
        <w:ind w:left="4253" w:hanging="3827"/>
        <w:rPr>
          <w:sz w:val="22"/>
          <w:szCs w:val="22"/>
        </w:rPr>
      </w:pPr>
      <w:r>
        <w:rPr>
          <w:sz w:val="22"/>
          <w:szCs w:val="22"/>
        </w:rPr>
        <w:t>Pulsadores</w:t>
      </w:r>
      <w:r>
        <w:rPr>
          <w:sz w:val="22"/>
          <w:szCs w:val="22"/>
        </w:rPr>
        <w:tab/>
        <w:t>: De llamado y/o cabina.</w:t>
      </w:r>
    </w:p>
    <w:p w14:paraId="6F72B78E" w14:textId="77777777" w:rsidR="00D4773F" w:rsidRDefault="00D4773F" w:rsidP="00D4773F">
      <w:pPr>
        <w:pStyle w:val="Prrafodelista"/>
        <w:spacing w:line="360" w:lineRule="auto"/>
        <w:ind w:left="4253" w:hanging="3827"/>
        <w:rPr>
          <w:sz w:val="22"/>
          <w:szCs w:val="22"/>
        </w:rPr>
      </w:pPr>
      <w:r>
        <w:rPr>
          <w:sz w:val="22"/>
          <w:szCs w:val="22"/>
        </w:rPr>
        <w:t>Indicador de piso</w:t>
      </w:r>
      <w:r>
        <w:rPr>
          <w:sz w:val="22"/>
          <w:szCs w:val="22"/>
        </w:rPr>
        <w:tab/>
        <w:t>: Punto matriz rojo o azul para pasadizo.</w:t>
      </w:r>
    </w:p>
    <w:p w14:paraId="1EF8C7D0" w14:textId="77777777" w:rsidR="00D4773F" w:rsidRPr="00D4773F" w:rsidRDefault="00D4773F" w:rsidP="00D4773F">
      <w:pPr>
        <w:pStyle w:val="Prrafodelista"/>
        <w:spacing w:line="360" w:lineRule="auto"/>
        <w:ind w:left="4253" w:hanging="3827"/>
        <w:rPr>
          <w:b/>
          <w:bCs/>
          <w:sz w:val="22"/>
          <w:szCs w:val="22"/>
          <w:u w:val="single"/>
        </w:rPr>
      </w:pPr>
      <w:r w:rsidRPr="00D4773F">
        <w:rPr>
          <w:b/>
          <w:bCs/>
          <w:sz w:val="22"/>
          <w:szCs w:val="22"/>
          <w:u w:val="single"/>
        </w:rPr>
        <w:t>Energía Eléctrica</w:t>
      </w:r>
    </w:p>
    <w:p w14:paraId="4916288A" w14:textId="77777777" w:rsidR="00D4773F" w:rsidRDefault="00D4773F" w:rsidP="00D4773F">
      <w:pPr>
        <w:pStyle w:val="Prrafodelista"/>
        <w:spacing w:line="360" w:lineRule="auto"/>
        <w:ind w:left="4253" w:hanging="3827"/>
        <w:rPr>
          <w:sz w:val="22"/>
          <w:szCs w:val="22"/>
        </w:rPr>
      </w:pPr>
      <w:r>
        <w:rPr>
          <w:sz w:val="22"/>
          <w:szCs w:val="22"/>
        </w:rPr>
        <w:t>Tensión de fuerza</w:t>
      </w:r>
      <w:r>
        <w:rPr>
          <w:sz w:val="22"/>
          <w:szCs w:val="22"/>
        </w:rPr>
        <w:tab/>
        <w:t>: Trifásica, 380V</w:t>
      </w:r>
    </w:p>
    <w:p w14:paraId="721E15E3" w14:textId="77777777" w:rsidR="00D4773F" w:rsidRDefault="00D4773F" w:rsidP="00D4773F">
      <w:pPr>
        <w:pStyle w:val="Prrafodelista"/>
        <w:spacing w:line="360" w:lineRule="auto"/>
        <w:ind w:left="4253" w:hanging="3827"/>
        <w:rPr>
          <w:sz w:val="22"/>
          <w:szCs w:val="22"/>
        </w:rPr>
      </w:pPr>
      <w:r>
        <w:rPr>
          <w:sz w:val="22"/>
          <w:szCs w:val="22"/>
        </w:rPr>
        <w:t>Alumbrado</w:t>
      </w:r>
      <w:r>
        <w:rPr>
          <w:sz w:val="22"/>
          <w:szCs w:val="22"/>
        </w:rPr>
        <w:tab/>
        <w:t>: Monofásico, 220V</w:t>
      </w:r>
    </w:p>
    <w:p w14:paraId="073AAAEA" w14:textId="77777777" w:rsidR="00D4773F" w:rsidRDefault="00D4773F" w:rsidP="00D4773F">
      <w:pPr>
        <w:pStyle w:val="Prrafodelista"/>
        <w:spacing w:line="360" w:lineRule="auto"/>
        <w:ind w:left="4253" w:hanging="3827"/>
        <w:rPr>
          <w:sz w:val="22"/>
          <w:szCs w:val="22"/>
        </w:rPr>
      </w:pPr>
      <w:r>
        <w:rPr>
          <w:sz w:val="22"/>
          <w:szCs w:val="22"/>
        </w:rPr>
        <w:t>Frecuencia</w:t>
      </w:r>
      <w:r>
        <w:rPr>
          <w:sz w:val="22"/>
          <w:szCs w:val="22"/>
        </w:rPr>
        <w:tab/>
        <w:t>: 60Hz</w:t>
      </w:r>
    </w:p>
    <w:p w14:paraId="70BB99D0" w14:textId="77777777" w:rsidR="00D4773F" w:rsidRDefault="00D4773F" w:rsidP="00D4773F">
      <w:pPr>
        <w:pStyle w:val="Prrafodelista"/>
        <w:spacing w:line="360" w:lineRule="auto"/>
        <w:ind w:left="4253" w:hanging="3827"/>
        <w:rPr>
          <w:sz w:val="22"/>
          <w:szCs w:val="22"/>
        </w:rPr>
      </w:pPr>
      <w:r>
        <w:rPr>
          <w:sz w:val="22"/>
          <w:szCs w:val="22"/>
        </w:rPr>
        <w:t>Potencia aproximada</w:t>
      </w:r>
      <w:r>
        <w:rPr>
          <w:sz w:val="22"/>
          <w:szCs w:val="22"/>
        </w:rPr>
        <w:tab/>
        <w:t>: 15 KW</w:t>
      </w:r>
    </w:p>
    <w:p w14:paraId="6B9A5259" w14:textId="24D952EB" w:rsidR="004D3CA8" w:rsidRDefault="00277E78" w:rsidP="004D3CA8">
      <w:pPr>
        <w:pStyle w:val="Prrafodelista"/>
        <w:spacing w:line="360" w:lineRule="auto"/>
        <w:ind w:left="4253" w:hanging="3827"/>
        <w:rPr>
          <w:sz w:val="22"/>
          <w:szCs w:val="22"/>
        </w:rPr>
      </w:pPr>
      <w:r w:rsidRPr="004D3CA8">
        <w:rPr>
          <w:b/>
          <w:bCs/>
          <w:sz w:val="22"/>
          <w:szCs w:val="22"/>
          <w:u w:val="single"/>
        </w:rPr>
        <w:t>C</w:t>
      </w:r>
      <w:r w:rsidR="004D3CA8">
        <w:rPr>
          <w:b/>
          <w:bCs/>
          <w:sz w:val="22"/>
          <w:szCs w:val="22"/>
          <w:u w:val="single"/>
        </w:rPr>
        <w:t>ertificado</w:t>
      </w:r>
      <w:r>
        <w:rPr>
          <w:sz w:val="22"/>
          <w:szCs w:val="22"/>
        </w:rPr>
        <w:tab/>
      </w:r>
    </w:p>
    <w:p w14:paraId="03477143" w14:textId="07F993D3" w:rsidR="00277E78" w:rsidRDefault="004D3CA8" w:rsidP="004D3CA8">
      <w:pPr>
        <w:pStyle w:val="Prrafodelista"/>
        <w:spacing w:line="360" w:lineRule="auto"/>
        <w:ind w:left="4253" w:hanging="3827"/>
        <w:rPr>
          <w:sz w:val="22"/>
          <w:szCs w:val="22"/>
        </w:rPr>
      </w:pPr>
      <w:r>
        <w:rPr>
          <w:sz w:val="22"/>
          <w:szCs w:val="22"/>
        </w:rPr>
        <w:t>Certificado</w:t>
      </w:r>
      <w:r>
        <w:rPr>
          <w:sz w:val="22"/>
          <w:szCs w:val="22"/>
        </w:rPr>
        <w:tab/>
      </w:r>
      <w:r w:rsidR="00277E78">
        <w:rPr>
          <w:sz w:val="22"/>
          <w:szCs w:val="22"/>
        </w:rPr>
        <w:t>: CERTIFICADO EN81-20 y EN81-50 (Emitida por Ente Certificador Autorizado).</w:t>
      </w:r>
    </w:p>
    <w:p w14:paraId="77B5B583" w14:textId="2C5E3239" w:rsidR="00277E78" w:rsidRDefault="00277E78" w:rsidP="00277E78"/>
    <w:p w14:paraId="057D5B15" w14:textId="234E44EE" w:rsidR="00BA14E1" w:rsidRDefault="00BA14E1" w:rsidP="00277E78"/>
    <w:p w14:paraId="23558332" w14:textId="5B572FF9" w:rsidR="00277E78" w:rsidRPr="009C50C4" w:rsidRDefault="009C50C4" w:rsidP="009C50C4">
      <w:pPr>
        <w:pStyle w:val="Ttulo1"/>
        <w:spacing w:line="360" w:lineRule="auto"/>
        <w:rPr>
          <w:rFonts w:ascii="Times New Roman" w:hAnsi="Times New Roman"/>
          <w:sz w:val="22"/>
          <w:szCs w:val="22"/>
        </w:rPr>
      </w:pPr>
      <w:bookmarkStart w:id="2" w:name="_Toc210200172"/>
      <w:r w:rsidRPr="009C50C4">
        <w:rPr>
          <w:rFonts w:ascii="Times New Roman" w:hAnsi="Times New Roman"/>
          <w:sz w:val="22"/>
          <w:szCs w:val="22"/>
        </w:rPr>
        <w:t>SISTEMA DE CLIMATIZACIÓN</w:t>
      </w:r>
      <w:bookmarkEnd w:id="2"/>
    </w:p>
    <w:p w14:paraId="3AD83C19" w14:textId="5BDF32FB" w:rsidR="009C50C4" w:rsidRDefault="009C50C4" w:rsidP="009C50C4">
      <w:pPr>
        <w:pStyle w:val="Ttulo2"/>
        <w:tabs>
          <w:tab w:val="left" w:pos="4395"/>
        </w:tabs>
        <w:spacing w:line="360" w:lineRule="auto"/>
        <w:ind w:left="426" w:hanging="426"/>
        <w:jc w:val="left"/>
        <w:rPr>
          <w:rFonts w:ascii="Times New Roman" w:hAnsi="Times New Roman"/>
          <w:sz w:val="22"/>
          <w:szCs w:val="22"/>
        </w:rPr>
      </w:pPr>
      <w:bookmarkStart w:id="3" w:name="_Toc210200173"/>
      <w:r w:rsidRPr="009C50C4">
        <w:rPr>
          <w:rFonts w:ascii="Times New Roman" w:hAnsi="Times New Roman"/>
          <w:sz w:val="22"/>
          <w:szCs w:val="22"/>
        </w:rPr>
        <w:t>SISTEMA DE AIRE ACONDICIONADO</w:t>
      </w:r>
      <w:bookmarkEnd w:id="3"/>
    </w:p>
    <w:p w14:paraId="1CB3B901" w14:textId="7762E14F" w:rsidR="009C50C4" w:rsidRDefault="009C50C4" w:rsidP="009C50C4">
      <w:pPr>
        <w:pStyle w:val="Ttulo3"/>
        <w:spacing w:line="360" w:lineRule="auto"/>
        <w:rPr>
          <w:rFonts w:ascii="Times New Roman" w:hAnsi="Times New Roman"/>
          <w:sz w:val="22"/>
          <w:szCs w:val="22"/>
        </w:rPr>
      </w:pPr>
      <w:bookmarkStart w:id="4" w:name="_Toc210200174"/>
      <w:r w:rsidRPr="009C50C4">
        <w:rPr>
          <w:rFonts w:ascii="Times New Roman" w:hAnsi="Times New Roman"/>
          <w:sz w:val="22"/>
          <w:szCs w:val="22"/>
        </w:rPr>
        <w:t xml:space="preserve">UNIDAD DE FLUJO DE REFRIGERANTE VARIABLE </w:t>
      </w:r>
      <w:r>
        <w:rPr>
          <w:rFonts w:ascii="Times New Roman" w:hAnsi="Times New Roman"/>
          <w:sz w:val="22"/>
          <w:szCs w:val="22"/>
        </w:rPr>
        <w:t>–</w:t>
      </w:r>
      <w:r w:rsidRPr="009C50C4">
        <w:rPr>
          <w:rFonts w:ascii="Times New Roman" w:hAnsi="Times New Roman"/>
          <w:sz w:val="22"/>
          <w:szCs w:val="22"/>
        </w:rPr>
        <w:t xml:space="preserve"> VRF</w:t>
      </w:r>
      <w:bookmarkEnd w:id="4"/>
    </w:p>
    <w:p w14:paraId="736150BA" w14:textId="49A3FB4D" w:rsidR="009C50C4" w:rsidRDefault="009C50C4" w:rsidP="00CF4EEF">
      <w:pPr>
        <w:spacing w:line="360" w:lineRule="auto"/>
        <w:ind w:left="709"/>
        <w:rPr>
          <w:b/>
          <w:bCs/>
          <w:sz w:val="22"/>
          <w:szCs w:val="22"/>
        </w:rPr>
      </w:pPr>
      <w:r w:rsidRPr="009C50C4">
        <w:rPr>
          <w:b/>
          <w:bCs/>
          <w:sz w:val="22"/>
          <w:szCs w:val="22"/>
        </w:rPr>
        <w:t>UNIDAD CONDENSADORAS (SISTEMA VRF)</w:t>
      </w:r>
    </w:p>
    <w:p w14:paraId="417E9F21" w14:textId="77777777" w:rsidR="009C50C4" w:rsidRPr="009F5CB6" w:rsidRDefault="009C50C4" w:rsidP="00CF4EEF">
      <w:pPr>
        <w:spacing w:line="360" w:lineRule="auto"/>
        <w:ind w:left="709"/>
        <w:jc w:val="both"/>
        <w:rPr>
          <w:sz w:val="22"/>
          <w:szCs w:val="22"/>
        </w:rPr>
      </w:pPr>
      <w:r w:rsidRPr="009F5CB6">
        <w:rPr>
          <w:sz w:val="22"/>
          <w:szCs w:val="22"/>
        </w:rPr>
        <w:t>Para el acondicionamiento de aire se instalarán equipos de Flujo de Refrigerante Variable (VRF), cuyas unidades condensadoras deberán ser capaces de servir a varias unidades evaporadoras, ya sea en forma simultánea o individualmente, debiendo tener las siguientes características técnicas.</w:t>
      </w:r>
    </w:p>
    <w:p w14:paraId="31AB8E3B" w14:textId="77777777" w:rsidR="009C50C4" w:rsidRPr="007D3B5C" w:rsidRDefault="009C50C4" w:rsidP="00462D94">
      <w:pPr>
        <w:pStyle w:val="Prrafodelista"/>
        <w:numPr>
          <w:ilvl w:val="0"/>
          <w:numId w:val="7"/>
        </w:numPr>
        <w:spacing w:line="360" w:lineRule="auto"/>
        <w:ind w:left="1134" w:hanging="283"/>
        <w:jc w:val="both"/>
        <w:rPr>
          <w:sz w:val="22"/>
          <w:szCs w:val="22"/>
        </w:rPr>
      </w:pPr>
      <w:r w:rsidRPr="007D3B5C">
        <w:rPr>
          <w:sz w:val="22"/>
          <w:szCs w:val="22"/>
        </w:rPr>
        <w:t>Cumplimiento con RNE – Norma A.120 para ventilación y accesibilidad.</w:t>
      </w:r>
    </w:p>
    <w:p w14:paraId="1D7C2DB9" w14:textId="433F20F6" w:rsidR="009C50C4" w:rsidRPr="007D3B5C" w:rsidRDefault="009C50C4" w:rsidP="00462D94">
      <w:pPr>
        <w:pStyle w:val="Prrafodelista"/>
        <w:numPr>
          <w:ilvl w:val="0"/>
          <w:numId w:val="7"/>
        </w:numPr>
        <w:spacing w:line="360" w:lineRule="auto"/>
        <w:ind w:left="1134" w:hanging="283"/>
        <w:jc w:val="both"/>
        <w:rPr>
          <w:sz w:val="22"/>
          <w:szCs w:val="22"/>
        </w:rPr>
      </w:pPr>
      <w:r w:rsidRPr="007D3B5C">
        <w:rPr>
          <w:sz w:val="22"/>
          <w:szCs w:val="22"/>
        </w:rPr>
        <w:t>Montaje sobre soportes anti vibratorios.</w:t>
      </w:r>
    </w:p>
    <w:p w14:paraId="3FF2E634" w14:textId="77777777" w:rsidR="009C50C4" w:rsidRPr="007D3B5C" w:rsidRDefault="009C50C4" w:rsidP="00462D94">
      <w:pPr>
        <w:pStyle w:val="Prrafodelista"/>
        <w:numPr>
          <w:ilvl w:val="0"/>
          <w:numId w:val="7"/>
        </w:numPr>
        <w:spacing w:line="360" w:lineRule="auto"/>
        <w:ind w:left="1134" w:hanging="283"/>
        <w:jc w:val="both"/>
        <w:rPr>
          <w:sz w:val="22"/>
          <w:szCs w:val="22"/>
        </w:rPr>
      </w:pPr>
      <w:r w:rsidRPr="007D3B5C">
        <w:rPr>
          <w:sz w:val="22"/>
          <w:szCs w:val="22"/>
        </w:rPr>
        <w:t>Aislamiento térmico en tuberías de refrigerante (mínimo 19 mm).</w:t>
      </w:r>
    </w:p>
    <w:p w14:paraId="6476241E" w14:textId="77777777" w:rsidR="009C50C4" w:rsidRPr="007D3B5C" w:rsidRDefault="009C50C4" w:rsidP="00462D94">
      <w:pPr>
        <w:pStyle w:val="Prrafodelista"/>
        <w:numPr>
          <w:ilvl w:val="0"/>
          <w:numId w:val="7"/>
        </w:numPr>
        <w:spacing w:line="360" w:lineRule="auto"/>
        <w:ind w:left="1134" w:hanging="283"/>
        <w:jc w:val="both"/>
        <w:rPr>
          <w:sz w:val="22"/>
          <w:szCs w:val="22"/>
        </w:rPr>
      </w:pPr>
      <w:r w:rsidRPr="007D3B5C">
        <w:rPr>
          <w:sz w:val="22"/>
          <w:szCs w:val="22"/>
        </w:rPr>
        <w:t>Drenaje adecuado para evitar acumulación de agua</w:t>
      </w:r>
    </w:p>
    <w:p w14:paraId="23547AD3" w14:textId="77777777" w:rsidR="009C50C4" w:rsidRPr="00184B17" w:rsidRDefault="009C50C4" w:rsidP="00462D94">
      <w:pPr>
        <w:pStyle w:val="Prrafodelista"/>
        <w:numPr>
          <w:ilvl w:val="0"/>
          <w:numId w:val="7"/>
        </w:numPr>
        <w:spacing w:line="360" w:lineRule="auto"/>
        <w:ind w:left="1134" w:hanging="283"/>
        <w:jc w:val="both"/>
        <w:rPr>
          <w:sz w:val="22"/>
          <w:szCs w:val="22"/>
        </w:rPr>
      </w:pPr>
      <w:r w:rsidRPr="00184B17">
        <w:rPr>
          <w:sz w:val="22"/>
          <w:szCs w:val="22"/>
        </w:rPr>
        <w:t xml:space="preserve">Las unidades condensadoras a suministrarse serán enfriadas por aire, del tipo Multisplit de FLUJO DE REFRIGERANTE VARIABLE (VRF), dotado de control </w:t>
      </w:r>
      <w:r w:rsidRPr="00184B17">
        <w:rPr>
          <w:sz w:val="22"/>
          <w:szCs w:val="22"/>
        </w:rPr>
        <w:lastRenderedPageBreak/>
        <w:t>por microprocesadores y deberán ser adecuadas para operar con refrigerante ecológico (R-410A o equivalente) y suministro eléctrico a 380V, 60Hz, trifásico.</w:t>
      </w:r>
    </w:p>
    <w:p w14:paraId="7AF8C804" w14:textId="77777777" w:rsidR="009C50C4" w:rsidRPr="00184B17" w:rsidRDefault="009C50C4" w:rsidP="00462D94">
      <w:pPr>
        <w:pStyle w:val="Prrafodelista"/>
        <w:numPr>
          <w:ilvl w:val="0"/>
          <w:numId w:val="7"/>
        </w:numPr>
        <w:spacing w:line="360" w:lineRule="auto"/>
        <w:ind w:left="1134" w:hanging="283"/>
        <w:jc w:val="both"/>
        <w:rPr>
          <w:sz w:val="22"/>
          <w:szCs w:val="22"/>
        </w:rPr>
      </w:pPr>
      <w:r w:rsidRPr="00184B17">
        <w:rPr>
          <w:sz w:val="22"/>
          <w:szCs w:val="22"/>
        </w:rPr>
        <w:t>El equipo deberá ser un sistema inteligente que module el volumen del refrigerante de acuerdo a las necesidades de cada ambiente, estableciendo una proporción adecuada entre la potencia entregada y la consumida. La unidad condensadora exterior deberá estar equipada de compresores de tecnología inverter que ajuste en todo momento la capacidad de refrigeración de cada unidad en función a la demanda instantánea de cada zona climatizada.</w:t>
      </w:r>
    </w:p>
    <w:p w14:paraId="351E39B7" w14:textId="77777777" w:rsidR="009C50C4" w:rsidRPr="00184B17" w:rsidRDefault="009C50C4" w:rsidP="00462D94">
      <w:pPr>
        <w:pStyle w:val="Prrafodelista"/>
        <w:numPr>
          <w:ilvl w:val="0"/>
          <w:numId w:val="7"/>
        </w:numPr>
        <w:spacing w:line="360" w:lineRule="auto"/>
        <w:ind w:left="1134" w:hanging="283"/>
        <w:jc w:val="both"/>
        <w:rPr>
          <w:sz w:val="22"/>
          <w:szCs w:val="22"/>
        </w:rPr>
      </w:pPr>
      <w:r w:rsidRPr="00184B17">
        <w:rPr>
          <w:sz w:val="22"/>
          <w:szCs w:val="22"/>
        </w:rPr>
        <w:t>El control del flujo del refrigerante deberá ser a través de SEER, válvulas de expansión electrónica, integradas en las unidades interiores que poseen un sistema de control preciso, que permita mantener la temperatura interior de la habitación con un diferencial de +/-0.5°C. Los niveles sonoros de las maquinas exteriores no superan los 58 dB(A), las unidades interiores limitan entre los 38/42 dB(A), de acuerdo a cada modelo.</w:t>
      </w:r>
    </w:p>
    <w:p w14:paraId="6398E97C" w14:textId="77777777" w:rsidR="009C50C4" w:rsidRPr="00184B17" w:rsidRDefault="009C50C4" w:rsidP="00462D94">
      <w:pPr>
        <w:pStyle w:val="Prrafodelista"/>
        <w:numPr>
          <w:ilvl w:val="0"/>
          <w:numId w:val="7"/>
        </w:numPr>
        <w:spacing w:line="360" w:lineRule="auto"/>
        <w:ind w:left="1134" w:hanging="283"/>
        <w:jc w:val="both"/>
        <w:rPr>
          <w:sz w:val="22"/>
          <w:szCs w:val="22"/>
        </w:rPr>
      </w:pPr>
      <w:r w:rsidRPr="00184B17">
        <w:rPr>
          <w:sz w:val="22"/>
          <w:szCs w:val="22"/>
        </w:rPr>
        <w:t>El ingreso de aire al serpentín de condensación, se realizará por la parte frontal y posterior de la unidad y la descarga de aire caliente se efectuará por la parte superior.</w:t>
      </w:r>
    </w:p>
    <w:p w14:paraId="7C42293D" w14:textId="77777777" w:rsidR="009C50C4" w:rsidRPr="00184B17" w:rsidRDefault="009C50C4" w:rsidP="00462D94">
      <w:pPr>
        <w:pStyle w:val="Prrafodelista"/>
        <w:numPr>
          <w:ilvl w:val="0"/>
          <w:numId w:val="7"/>
        </w:numPr>
        <w:spacing w:line="360" w:lineRule="auto"/>
        <w:ind w:left="1134" w:hanging="283"/>
        <w:jc w:val="both"/>
        <w:rPr>
          <w:sz w:val="22"/>
          <w:szCs w:val="22"/>
        </w:rPr>
      </w:pPr>
      <w:r w:rsidRPr="00184B17">
        <w:rPr>
          <w:sz w:val="22"/>
          <w:szCs w:val="22"/>
        </w:rPr>
        <w:t>La impulsión del aire de condensación se realizará por medio de ventiladores axiales de descarga vertical, accionado directamente por motores eléctricos.</w:t>
      </w:r>
    </w:p>
    <w:p w14:paraId="1134F848" w14:textId="77777777" w:rsidR="009C50C4" w:rsidRPr="00184B17" w:rsidRDefault="009C50C4" w:rsidP="00462D94">
      <w:pPr>
        <w:pStyle w:val="Prrafodelista"/>
        <w:numPr>
          <w:ilvl w:val="0"/>
          <w:numId w:val="7"/>
        </w:numPr>
        <w:spacing w:line="360" w:lineRule="auto"/>
        <w:ind w:left="1134" w:hanging="283"/>
        <w:jc w:val="both"/>
        <w:rPr>
          <w:sz w:val="22"/>
          <w:szCs w:val="22"/>
        </w:rPr>
      </w:pPr>
      <w:r w:rsidRPr="00184B17">
        <w:rPr>
          <w:sz w:val="22"/>
          <w:szCs w:val="22"/>
        </w:rPr>
        <w:t>Los ventiladores operaran a bajo nivel de ruido y totalmente exentos de vibraciones, y de velocidades variable, en función a la carga térmica impuesta.</w:t>
      </w:r>
    </w:p>
    <w:p w14:paraId="3825A405" w14:textId="77777777" w:rsidR="009C50C4" w:rsidRPr="00184B17" w:rsidRDefault="009C50C4" w:rsidP="00462D94">
      <w:pPr>
        <w:pStyle w:val="Prrafodelista"/>
        <w:numPr>
          <w:ilvl w:val="0"/>
          <w:numId w:val="7"/>
        </w:numPr>
        <w:spacing w:line="360" w:lineRule="auto"/>
        <w:ind w:left="1134" w:hanging="283"/>
        <w:jc w:val="both"/>
        <w:rPr>
          <w:sz w:val="22"/>
          <w:szCs w:val="22"/>
        </w:rPr>
      </w:pPr>
      <w:r w:rsidRPr="00184B17">
        <w:rPr>
          <w:sz w:val="22"/>
          <w:szCs w:val="22"/>
        </w:rPr>
        <w:t>Las unidades condensadoras se apoyarán sobre rieles de fierro y amortiguadores de vibración, debiendo ser nula la transmisión de vibración al piso.</w:t>
      </w:r>
    </w:p>
    <w:p w14:paraId="171220B2" w14:textId="77777777" w:rsidR="009C50C4" w:rsidRPr="00184B17" w:rsidRDefault="009C50C4" w:rsidP="00462D94">
      <w:pPr>
        <w:pStyle w:val="Prrafodelista"/>
        <w:numPr>
          <w:ilvl w:val="0"/>
          <w:numId w:val="7"/>
        </w:numPr>
        <w:spacing w:line="360" w:lineRule="auto"/>
        <w:ind w:left="1134" w:hanging="283"/>
        <w:jc w:val="both"/>
        <w:rPr>
          <w:sz w:val="22"/>
          <w:szCs w:val="22"/>
        </w:rPr>
      </w:pPr>
      <w:r w:rsidRPr="00184B17">
        <w:rPr>
          <w:sz w:val="22"/>
          <w:szCs w:val="22"/>
        </w:rPr>
        <w:t>El serpentín de condensación será de tubos de cobre con aletas de aluminio, fijadas mecánicamente, de alta eficiencia de transmisión de calor, protegido contra la intemperie.</w:t>
      </w:r>
    </w:p>
    <w:p w14:paraId="2D7D0E14" w14:textId="77777777" w:rsidR="009C50C4" w:rsidRPr="00184B17" w:rsidRDefault="009C50C4" w:rsidP="00462D94">
      <w:pPr>
        <w:pStyle w:val="Prrafodelista"/>
        <w:numPr>
          <w:ilvl w:val="0"/>
          <w:numId w:val="7"/>
        </w:numPr>
        <w:spacing w:line="360" w:lineRule="auto"/>
        <w:ind w:left="1134" w:hanging="283"/>
        <w:jc w:val="both"/>
        <w:rPr>
          <w:sz w:val="22"/>
          <w:szCs w:val="22"/>
        </w:rPr>
      </w:pPr>
      <w:r w:rsidRPr="00184B17">
        <w:rPr>
          <w:sz w:val="22"/>
          <w:szCs w:val="22"/>
        </w:rPr>
        <w:t>El condensador (Serpentín) deberá tener un recubrimiento epóxido de fábrica. No se aceptará el uso de Spray de aplicación local.</w:t>
      </w:r>
    </w:p>
    <w:p w14:paraId="3191DEB2" w14:textId="34B98D80" w:rsidR="009C50C4" w:rsidRDefault="009C50C4" w:rsidP="00462D94">
      <w:pPr>
        <w:pStyle w:val="Prrafodelista"/>
        <w:numPr>
          <w:ilvl w:val="0"/>
          <w:numId w:val="7"/>
        </w:numPr>
        <w:spacing w:line="360" w:lineRule="auto"/>
        <w:ind w:left="1134" w:hanging="283"/>
        <w:jc w:val="both"/>
        <w:rPr>
          <w:sz w:val="22"/>
          <w:szCs w:val="22"/>
        </w:rPr>
      </w:pPr>
      <w:r w:rsidRPr="00184B17">
        <w:rPr>
          <w:sz w:val="22"/>
          <w:szCs w:val="22"/>
        </w:rPr>
        <w:t>El equipo deberá estar preparado para atenuar cualquier ruido que pudiera presentar al momento de la recuperación del gas y/o en el balance de aire de las condensadoras. Los equipos deberán contar con una tarjeta de comunicación integrada que permita enlazarse o conectarse a un sistema de monitoreo a través de un protocolo de comunicación estándar BACnet/IP para poder ingresar al sistema de BMS del Edificio.</w:t>
      </w:r>
    </w:p>
    <w:p w14:paraId="4D762457" w14:textId="074A9E0C" w:rsidR="004D3CA8" w:rsidRDefault="004D3CA8" w:rsidP="004D3CA8">
      <w:pPr>
        <w:spacing w:line="360" w:lineRule="auto"/>
        <w:jc w:val="both"/>
        <w:rPr>
          <w:sz w:val="22"/>
          <w:szCs w:val="22"/>
        </w:rPr>
      </w:pPr>
    </w:p>
    <w:p w14:paraId="549DD93F" w14:textId="46A42A24" w:rsidR="004D3CA8" w:rsidRDefault="004D3CA8" w:rsidP="004D3CA8">
      <w:pPr>
        <w:spacing w:line="360" w:lineRule="auto"/>
        <w:jc w:val="both"/>
        <w:rPr>
          <w:sz w:val="22"/>
          <w:szCs w:val="22"/>
        </w:rPr>
      </w:pPr>
    </w:p>
    <w:p w14:paraId="22F18245" w14:textId="77777777" w:rsidR="004D3CA8" w:rsidRPr="004D3CA8" w:rsidRDefault="004D3CA8" w:rsidP="004D3CA8">
      <w:pPr>
        <w:spacing w:line="360" w:lineRule="auto"/>
        <w:jc w:val="both"/>
        <w:rPr>
          <w:sz w:val="22"/>
          <w:szCs w:val="22"/>
        </w:rPr>
      </w:pPr>
    </w:p>
    <w:p w14:paraId="5A917974" w14:textId="3DB7F39B" w:rsidR="00CF4EEF" w:rsidRPr="00CF4EEF" w:rsidRDefault="00CF4EEF" w:rsidP="00CF4EEF">
      <w:pPr>
        <w:spacing w:line="360" w:lineRule="auto"/>
        <w:ind w:left="709"/>
        <w:rPr>
          <w:b/>
          <w:bCs/>
          <w:sz w:val="22"/>
          <w:szCs w:val="22"/>
        </w:rPr>
      </w:pPr>
      <w:r w:rsidRPr="00CF4EEF">
        <w:rPr>
          <w:b/>
          <w:bCs/>
          <w:sz w:val="22"/>
          <w:szCs w:val="22"/>
        </w:rPr>
        <w:lastRenderedPageBreak/>
        <w:t>UNIDAD EVAPORADORA (SISTEMA VRF)</w:t>
      </w:r>
    </w:p>
    <w:p w14:paraId="58AD4BD1" w14:textId="77777777" w:rsidR="00CF4EEF" w:rsidRDefault="00CF4EEF" w:rsidP="00CF4EEF">
      <w:pPr>
        <w:spacing w:line="360" w:lineRule="auto"/>
        <w:ind w:left="709"/>
        <w:jc w:val="both"/>
        <w:rPr>
          <w:sz w:val="22"/>
          <w:szCs w:val="22"/>
        </w:rPr>
      </w:pPr>
      <w:r>
        <w:rPr>
          <w:sz w:val="22"/>
          <w:szCs w:val="22"/>
        </w:rPr>
        <w:t>Las unidades evaporadoras a suministrase serán de los tipos descritos en planos y estarán integradas por un serpentín de evaporación, ventiladores, bandeja de condensadora, gabinete, filtro de aire y UV.</w:t>
      </w:r>
    </w:p>
    <w:p w14:paraId="0B4264C6" w14:textId="77777777" w:rsidR="00CF4EEF" w:rsidRDefault="00CF4EEF" w:rsidP="00CF4EEF">
      <w:pPr>
        <w:spacing w:line="360" w:lineRule="auto"/>
        <w:ind w:left="709"/>
        <w:jc w:val="both"/>
        <w:rPr>
          <w:sz w:val="22"/>
          <w:szCs w:val="22"/>
        </w:rPr>
      </w:pPr>
      <w:r>
        <w:rPr>
          <w:sz w:val="22"/>
          <w:szCs w:val="22"/>
        </w:rPr>
        <w:t>El serpentín de evaporación será de tubos de cobre sin costura, con aletas de aluminio fijadas mecánicamente. Los ventiladores serán de álabes accionados directamente por un motor eléctrico, con suministro eléctrico a 220V, 60Hz, 1hp. Los ventiladores deberán ser sometidos a un balanceo estático y dinámico, con el fin de garantizar una operación silenciosa y exenta de vibraciones anormales.</w:t>
      </w:r>
    </w:p>
    <w:p w14:paraId="0D20BD39" w14:textId="77777777" w:rsidR="00CF4EEF" w:rsidRDefault="00CF4EEF" w:rsidP="00CF4EEF">
      <w:pPr>
        <w:spacing w:line="360" w:lineRule="auto"/>
        <w:ind w:left="709"/>
        <w:jc w:val="both"/>
        <w:rPr>
          <w:sz w:val="22"/>
          <w:szCs w:val="22"/>
        </w:rPr>
      </w:pPr>
      <w:r>
        <w:rPr>
          <w:sz w:val="22"/>
          <w:szCs w:val="22"/>
        </w:rPr>
        <w:t>La bandeja de condensado deberá cubrir toda la parte inferior del serpentín de evaporación, incluyendo la zona de conexión de las tuberías y de los codos de “U”. Esta bandeja deberá contar con protección anticorrosiva en su superficie superior con aislamiento térmico en su superficie inferior.</w:t>
      </w:r>
    </w:p>
    <w:p w14:paraId="3C07FD83" w14:textId="77777777" w:rsidR="00CF4EEF" w:rsidRDefault="00CF4EEF" w:rsidP="00CF4EEF">
      <w:pPr>
        <w:spacing w:line="360" w:lineRule="auto"/>
        <w:ind w:left="709"/>
        <w:jc w:val="both"/>
        <w:rPr>
          <w:sz w:val="22"/>
          <w:szCs w:val="22"/>
        </w:rPr>
      </w:pPr>
      <w:r>
        <w:rPr>
          <w:sz w:val="22"/>
          <w:szCs w:val="22"/>
        </w:rPr>
        <w:t>El filtro de aire será del tipo lavable, de fibra sintética de poliéster, fácilmente extraíble. Los termostatos deberán tender la función de programación de hora, encendida y apagada, bloqueo anti niños y velocidad del ventilador.</w:t>
      </w:r>
    </w:p>
    <w:p w14:paraId="19956136" w14:textId="77777777" w:rsidR="00CF4EEF" w:rsidRPr="00386959" w:rsidRDefault="00CF4EEF" w:rsidP="00CF4EEF">
      <w:pPr>
        <w:spacing w:line="360" w:lineRule="auto"/>
        <w:ind w:left="709"/>
        <w:jc w:val="both"/>
        <w:rPr>
          <w:sz w:val="22"/>
          <w:szCs w:val="22"/>
        </w:rPr>
      </w:pPr>
      <w:r>
        <w:rPr>
          <w:sz w:val="22"/>
          <w:szCs w:val="22"/>
        </w:rPr>
        <w:t>La recirculación del aceite de los equipos VRF deberá ser controlada y monitorizada apropiadamente. Deberá coordinarse con el cliente para que esta programación se realice en un horario que no sea de oficina.</w:t>
      </w:r>
    </w:p>
    <w:p w14:paraId="12BF0732" w14:textId="77777777" w:rsidR="00CF4EEF" w:rsidRDefault="00CF4EEF" w:rsidP="00CF4EEF">
      <w:pPr>
        <w:rPr>
          <w:rFonts w:eastAsia="Arial"/>
        </w:rPr>
      </w:pPr>
    </w:p>
    <w:p w14:paraId="4583D3F1" w14:textId="77777777" w:rsidR="00CF4EEF" w:rsidRPr="00CF4EEF" w:rsidRDefault="00CF4EEF" w:rsidP="00CF4EEF">
      <w:pPr>
        <w:pStyle w:val="Ttulo3"/>
        <w:spacing w:line="360" w:lineRule="auto"/>
        <w:rPr>
          <w:rFonts w:ascii="Times New Roman" w:hAnsi="Times New Roman"/>
          <w:bCs/>
          <w:sz w:val="22"/>
          <w:szCs w:val="22"/>
        </w:rPr>
      </w:pPr>
      <w:bookmarkStart w:id="5" w:name="_Toc210200175"/>
      <w:r w:rsidRPr="00CF4EEF">
        <w:rPr>
          <w:rFonts w:ascii="Times New Roman" w:hAnsi="Times New Roman"/>
          <w:bCs/>
          <w:sz w:val="22"/>
          <w:szCs w:val="22"/>
        </w:rPr>
        <w:t>UNIDADES EVAPORADORAS DECORATIVAS.</w:t>
      </w:r>
      <w:bookmarkEnd w:id="5"/>
    </w:p>
    <w:p w14:paraId="6D66A907" w14:textId="77777777" w:rsidR="00CF4EEF" w:rsidRDefault="00CF4EEF" w:rsidP="00CF4EEF">
      <w:pPr>
        <w:pStyle w:val="Prrafodelista"/>
        <w:spacing w:line="360" w:lineRule="auto"/>
        <w:ind w:left="709"/>
        <w:jc w:val="both"/>
        <w:rPr>
          <w:sz w:val="22"/>
          <w:szCs w:val="22"/>
        </w:rPr>
      </w:pPr>
      <w:r>
        <w:rPr>
          <w:sz w:val="22"/>
          <w:szCs w:val="22"/>
        </w:rPr>
        <w:t>Las unidades serán de tipo horizontal o vertical y constará básicamente de:</w:t>
      </w:r>
    </w:p>
    <w:p w14:paraId="166F61A3" w14:textId="77777777" w:rsidR="00CF4EEF" w:rsidRPr="00615760" w:rsidRDefault="00CF4EEF" w:rsidP="00CF4EEF">
      <w:pPr>
        <w:pStyle w:val="Prrafodelista"/>
        <w:spacing w:line="360" w:lineRule="auto"/>
        <w:ind w:left="709"/>
        <w:jc w:val="both"/>
        <w:rPr>
          <w:b/>
          <w:bCs/>
          <w:sz w:val="22"/>
          <w:szCs w:val="22"/>
        </w:rPr>
      </w:pPr>
      <w:r w:rsidRPr="00615760">
        <w:rPr>
          <w:b/>
          <w:bCs/>
          <w:sz w:val="22"/>
          <w:szCs w:val="22"/>
        </w:rPr>
        <w:t>SERPENTÍN DE ENFRIAMIENTO Y DESHUMIDIFICACIÓN.</w:t>
      </w:r>
    </w:p>
    <w:p w14:paraId="4A0179DD" w14:textId="77777777" w:rsidR="00CF4EEF" w:rsidRDefault="00CF4EEF" w:rsidP="00CF4EEF">
      <w:pPr>
        <w:pStyle w:val="Prrafodelista"/>
        <w:spacing w:line="360" w:lineRule="auto"/>
        <w:ind w:left="709"/>
        <w:jc w:val="both"/>
        <w:rPr>
          <w:sz w:val="22"/>
          <w:szCs w:val="22"/>
        </w:rPr>
      </w:pPr>
      <w:r>
        <w:rPr>
          <w:sz w:val="22"/>
          <w:szCs w:val="22"/>
        </w:rPr>
        <w:t>El serpentín será de tubo de cobre sin costura y aletas de aluminio mecánicamente asegurado. Contará con tubo capilar.</w:t>
      </w:r>
    </w:p>
    <w:p w14:paraId="35ACF059" w14:textId="77777777" w:rsidR="00CF4EEF" w:rsidRPr="00615760" w:rsidRDefault="00CF4EEF" w:rsidP="00CF4EEF">
      <w:pPr>
        <w:pStyle w:val="Prrafodelista"/>
        <w:spacing w:line="360" w:lineRule="auto"/>
        <w:ind w:left="709"/>
        <w:jc w:val="both"/>
        <w:rPr>
          <w:b/>
          <w:bCs/>
          <w:sz w:val="22"/>
          <w:szCs w:val="22"/>
        </w:rPr>
      </w:pPr>
      <w:r w:rsidRPr="00615760">
        <w:rPr>
          <w:b/>
          <w:bCs/>
          <w:sz w:val="22"/>
          <w:szCs w:val="22"/>
        </w:rPr>
        <w:t>MOTOR-VENTILADOR.</w:t>
      </w:r>
    </w:p>
    <w:p w14:paraId="468D50BC" w14:textId="77777777" w:rsidR="00CF4EEF" w:rsidRDefault="00CF4EEF" w:rsidP="00CF4EEF">
      <w:pPr>
        <w:pStyle w:val="Prrafodelista"/>
        <w:spacing w:line="360" w:lineRule="auto"/>
        <w:ind w:left="709"/>
        <w:jc w:val="both"/>
        <w:rPr>
          <w:sz w:val="22"/>
          <w:szCs w:val="22"/>
        </w:rPr>
      </w:pPr>
      <w:r>
        <w:rPr>
          <w:sz w:val="22"/>
          <w:szCs w:val="22"/>
        </w:rPr>
        <w:t>Contará con ventiladores silenciosos de doble ancho y doble entrada con hojas incluidas hacia delante (FORWARD CURVED BLADES), accionadas por motor eléctrico cuyo eje irá unido directamente a los ventiladores.</w:t>
      </w:r>
    </w:p>
    <w:p w14:paraId="365F244C" w14:textId="77777777" w:rsidR="00CF4EEF" w:rsidRDefault="00CF4EEF" w:rsidP="00CF4EEF">
      <w:pPr>
        <w:pStyle w:val="Prrafodelista"/>
        <w:spacing w:line="360" w:lineRule="auto"/>
        <w:ind w:left="709"/>
        <w:jc w:val="both"/>
        <w:rPr>
          <w:sz w:val="22"/>
          <w:szCs w:val="22"/>
        </w:rPr>
      </w:pPr>
      <w:r>
        <w:rPr>
          <w:sz w:val="22"/>
          <w:szCs w:val="22"/>
        </w:rPr>
        <w:t>Los motores deben llevar un protector térmico contra sobrecargas y capacitador de arranque. Los motores deberán operar en 3 velocidades (baja, media y alta).</w:t>
      </w:r>
    </w:p>
    <w:p w14:paraId="7B0055F1" w14:textId="77777777" w:rsidR="00CF4EEF" w:rsidRPr="00615760" w:rsidRDefault="00CF4EEF" w:rsidP="00CF4EEF">
      <w:pPr>
        <w:pStyle w:val="Prrafodelista"/>
        <w:spacing w:line="360" w:lineRule="auto"/>
        <w:ind w:left="709"/>
        <w:jc w:val="both"/>
        <w:rPr>
          <w:b/>
          <w:bCs/>
          <w:sz w:val="22"/>
          <w:szCs w:val="22"/>
        </w:rPr>
      </w:pPr>
      <w:r w:rsidRPr="00615760">
        <w:rPr>
          <w:b/>
          <w:bCs/>
          <w:sz w:val="22"/>
          <w:szCs w:val="22"/>
        </w:rPr>
        <w:t>ESTRUCTURA-GABINETE.</w:t>
      </w:r>
    </w:p>
    <w:p w14:paraId="56EDF2B0" w14:textId="29F2F935" w:rsidR="00CF4EEF" w:rsidRDefault="00CF4EEF" w:rsidP="00CF4EEF">
      <w:pPr>
        <w:pStyle w:val="Prrafodelista"/>
        <w:spacing w:line="360" w:lineRule="auto"/>
        <w:ind w:left="709"/>
        <w:jc w:val="both"/>
        <w:rPr>
          <w:sz w:val="22"/>
          <w:szCs w:val="22"/>
        </w:rPr>
      </w:pPr>
      <w:r>
        <w:rPr>
          <w:sz w:val="22"/>
          <w:szCs w:val="22"/>
        </w:rPr>
        <w:t>Comprende el chasis de plancha de fierro galvanizado donde se encuentra alojado el serpentín de enfriamiento y deshumidificación, la bandeja para recibir el condensado debidamente aislado, motores, ventiladores y filtro de aire lavable. El gabinete será decorativo.</w:t>
      </w:r>
    </w:p>
    <w:p w14:paraId="694F3620" w14:textId="77777777" w:rsidR="00CF4EEF" w:rsidRDefault="00CF4EEF" w:rsidP="00CF4EEF">
      <w:pPr>
        <w:pStyle w:val="Prrafodelista"/>
        <w:spacing w:line="360" w:lineRule="auto"/>
        <w:ind w:left="709"/>
        <w:jc w:val="both"/>
        <w:rPr>
          <w:sz w:val="22"/>
          <w:szCs w:val="22"/>
        </w:rPr>
      </w:pPr>
    </w:p>
    <w:p w14:paraId="018438C3" w14:textId="77777777" w:rsidR="00CF4EEF" w:rsidRPr="00615760" w:rsidRDefault="00CF4EEF" w:rsidP="00CF4EEF">
      <w:pPr>
        <w:pStyle w:val="Prrafodelista"/>
        <w:spacing w:line="360" w:lineRule="auto"/>
        <w:ind w:left="709"/>
        <w:jc w:val="both"/>
        <w:rPr>
          <w:b/>
          <w:bCs/>
          <w:sz w:val="22"/>
          <w:szCs w:val="22"/>
        </w:rPr>
      </w:pPr>
      <w:r w:rsidRPr="00615760">
        <w:rPr>
          <w:b/>
          <w:bCs/>
          <w:sz w:val="22"/>
          <w:szCs w:val="22"/>
        </w:rPr>
        <w:lastRenderedPageBreak/>
        <w:t xml:space="preserve">CARACTERÍSTICAS ELÉCTRICAS </w:t>
      </w:r>
    </w:p>
    <w:p w14:paraId="488236C1" w14:textId="77777777" w:rsidR="00CF4EEF" w:rsidRDefault="00CF4EEF" w:rsidP="00462D94">
      <w:pPr>
        <w:pStyle w:val="Prrafodelista"/>
        <w:numPr>
          <w:ilvl w:val="0"/>
          <w:numId w:val="13"/>
        </w:numPr>
        <w:spacing w:line="360" w:lineRule="auto"/>
        <w:ind w:left="1134" w:hanging="283"/>
        <w:jc w:val="both"/>
        <w:rPr>
          <w:sz w:val="22"/>
          <w:szCs w:val="22"/>
        </w:rPr>
      </w:pPr>
      <w:r>
        <w:rPr>
          <w:sz w:val="22"/>
          <w:szCs w:val="22"/>
        </w:rPr>
        <w:t>220V - 60 Hz – Monofásico</w:t>
      </w:r>
    </w:p>
    <w:p w14:paraId="467B6082" w14:textId="77777777" w:rsidR="00CF4EEF" w:rsidRDefault="00CF4EEF" w:rsidP="00462D94">
      <w:pPr>
        <w:pStyle w:val="Prrafodelista"/>
        <w:numPr>
          <w:ilvl w:val="0"/>
          <w:numId w:val="13"/>
        </w:numPr>
        <w:spacing w:line="360" w:lineRule="auto"/>
        <w:ind w:left="1134" w:hanging="283"/>
        <w:jc w:val="both"/>
        <w:rPr>
          <w:sz w:val="22"/>
          <w:szCs w:val="22"/>
        </w:rPr>
      </w:pPr>
      <w:r>
        <w:rPr>
          <w:sz w:val="22"/>
          <w:szCs w:val="22"/>
        </w:rPr>
        <w:t>380V - 60 Hz – Trifásico.</w:t>
      </w:r>
    </w:p>
    <w:p w14:paraId="06322ABB" w14:textId="77777777" w:rsidR="00CF4EEF" w:rsidRPr="00615760" w:rsidRDefault="00CF4EEF" w:rsidP="00CF4EEF">
      <w:pPr>
        <w:pStyle w:val="Prrafodelista"/>
        <w:spacing w:line="360" w:lineRule="auto"/>
        <w:ind w:left="709"/>
        <w:jc w:val="both"/>
        <w:rPr>
          <w:b/>
          <w:bCs/>
          <w:sz w:val="22"/>
          <w:szCs w:val="22"/>
        </w:rPr>
      </w:pPr>
      <w:r>
        <w:rPr>
          <w:b/>
          <w:bCs/>
          <w:sz w:val="22"/>
          <w:szCs w:val="22"/>
        </w:rPr>
        <w:t>T</w:t>
      </w:r>
      <w:r w:rsidRPr="00615760">
        <w:rPr>
          <w:b/>
          <w:bCs/>
          <w:sz w:val="22"/>
          <w:szCs w:val="22"/>
        </w:rPr>
        <w:t xml:space="preserve">ermostato de </w:t>
      </w:r>
      <w:r>
        <w:rPr>
          <w:b/>
          <w:bCs/>
          <w:sz w:val="22"/>
          <w:szCs w:val="22"/>
        </w:rPr>
        <w:t>A</w:t>
      </w:r>
      <w:r w:rsidRPr="00615760">
        <w:rPr>
          <w:b/>
          <w:bCs/>
          <w:sz w:val="22"/>
          <w:szCs w:val="22"/>
        </w:rPr>
        <w:t>mbiente.</w:t>
      </w:r>
    </w:p>
    <w:p w14:paraId="4D9DF0B2" w14:textId="77777777" w:rsidR="00CF4EEF" w:rsidRDefault="00CF4EEF" w:rsidP="00CF4EEF">
      <w:pPr>
        <w:pStyle w:val="Prrafodelista"/>
        <w:spacing w:line="360" w:lineRule="auto"/>
        <w:ind w:left="709"/>
        <w:jc w:val="both"/>
        <w:rPr>
          <w:sz w:val="22"/>
          <w:szCs w:val="22"/>
        </w:rPr>
      </w:pPr>
      <w:r>
        <w:rPr>
          <w:sz w:val="22"/>
          <w:szCs w:val="22"/>
        </w:rPr>
        <w:t>EL control de temperatura de los ambientes acondicionados será mediante un termostato de ambiente, tipo digital con display, ubicado en el ambiente.</w:t>
      </w:r>
    </w:p>
    <w:p w14:paraId="3F27AF4F" w14:textId="77777777" w:rsidR="00CF4EEF" w:rsidRDefault="00CF4EEF" w:rsidP="00CF4EEF">
      <w:pPr>
        <w:pStyle w:val="Prrafodelista"/>
        <w:spacing w:line="360" w:lineRule="auto"/>
        <w:ind w:left="709"/>
        <w:jc w:val="both"/>
        <w:rPr>
          <w:sz w:val="22"/>
          <w:szCs w:val="22"/>
        </w:rPr>
      </w:pPr>
      <w:r>
        <w:rPr>
          <w:sz w:val="22"/>
          <w:szCs w:val="22"/>
        </w:rPr>
        <w:t>Este deberá controlar has 16 unidades internas a la misma ves en caso el ambienté a climatizar lo requiera.</w:t>
      </w:r>
    </w:p>
    <w:p w14:paraId="707D50F3" w14:textId="77777777" w:rsidR="00CF4EEF" w:rsidRDefault="00CF4EEF" w:rsidP="00CF4EEF">
      <w:pPr>
        <w:pStyle w:val="Prrafodelista"/>
        <w:spacing w:line="360" w:lineRule="auto"/>
        <w:ind w:left="709"/>
        <w:jc w:val="both"/>
        <w:rPr>
          <w:sz w:val="22"/>
          <w:szCs w:val="22"/>
        </w:rPr>
      </w:pPr>
      <w:r>
        <w:rPr>
          <w:sz w:val="22"/>
          <w:szCs w:val="22"/>
        </w:rPr>
        <w:t>Este controlará al compresor; su rango aproximado será de 17°C a 30C°.</w:t>
      </w:r>
    </w:p>
    <w:p w14:paraId="12975FA9" w14:textId="77777777" w:rsidR="00CF4EEF" w:rsidRDefault="00CF4EEF" w:rsidP="00CF4EEF">
      <w:pPr>
        <w:pStyle w:val="Prrafodelista"/>
        <w:spacing w:line="360" w:lineRule="auto"/>
        <w:ind w:left="709"/>
        <w:jc w:val="both"/>
        <w:rPr>
          <w:sz w:val="22"/>
          <w:szCs w:val="22"/>
        </w:rPr>
      </w:pPr>
      <w:r>
        <w:rPr>
          <w:sz w:val="22"/>
          <w:szCs w:val="22"/>
        </w:rPr>
        <w:t>El termostato mostrará en la parte exterior: Termómetro, elemento de control del ventilador (ON-OFF. AUTOMATICO), elemento de control del sistema (OFF-COOL).</w:t>
      </w:r>
    </w:p>
    <w:p w14:paraId="543D80BA" w14:textId="77777777" w:rsidR="00CF4EEF" w:rsidRPr="00070803" w:rsidRDefault="00CF4EEF" w:rsidP="00CF4EEF">
      <w:pPr>
        <w:pStyle w:val="Prrafodelista"/>
        <w:spacing w:line="360" w:lineRule="auto"/>
        <w:ind w:left="709"/>
        <w:jc w:val="both"/>
        <w:rPr>
          <w:b/>
          <w:bCs/>
          <w:sz w:val="22"/>
          <w:szCs w:val="22"/>
        </w:rPr>
      </w:pPr>
      <w:r w:rsidRPr="00070803">
        <w:rPr>
          <w:b/>
          <w:bCs/>
          <w:sz w:val="22"/>
          <w:szCs w:val="22"/>
        </w:rPr>
        <w:t xml:space="preserve">Control </w:t>
      </w:r>
      <w:r>
        <w:rPr>
          <w:b/>
          <w:bCs/>
          <w:sz w:val="22"/>
          <w:szCs w:val="22"/>
        </w:rPr>
        <w:t>C</w:t>
      </w:r>
      <w:r w:rsidRPr="00070803">
        <w:rPr>
          <w:b/>
          <w:bCs/>
          <w:sz w:val="22"/>
          <w:szCs w:val="22"/>
        </w:rPr>
        <w:t>entralizado.</w:t>
      </w:r>
    </w:p>
    <w:p w14:paraId="56805176" w14:textId="77777777" w:rsidR="00CF4EEF" w:rsidRDefault="00CF4EEF" w:rsidP="00CF4EEF">
      <w:pPr>
        <w:pStyle w:val="Prrafodelista"/>
        <w:spacing w:line="360" w:lineRule="auto"/>
        <w:ind w:left="709"/>
        <w:jc w:val="both"/>
        <w:rPr>
          <w:sz w:val="22"/>
          <w:szCs w:val="22"/>
        </w:rPr>
      </w:pPr>
      <w:r>
        <w:rPr>
          <w:sz w:val="22"/>
          <w:szCs w:val="22"/>
        </w:rPr>
        <w:t>Además, este sistema de aire acondicionado contará con un control centrado o controlador centralizado, mediante este controlador centralizado se podrá realizar lo siguiente.</w:t>
      </w:r>
    </w:p>
    <w:p w14:paraId="13C1F94E" w14:textId="77777777" w:rsidR="00CF4EEF" w:rsidRDefault="00CF4EEF" w:rsidP="00462D94">
      <w:pPr>
        <w:pStyle w:val="Prrafodelista"/>
        <w:numPr>
          <w:ilvl w:val="0"/>
          <w:numId w:val="13"/>
        </w:numPr>
        <w:spacing w:line="360" w:lineRule="auto"/>
        <w:ind w:left="1134" w:hanging="283"/>
        <w:jc w:val="both"/>
        <w:rPr>
          <w:sz w:val="22"/>
          <w:szCs w:val="22"/>
        </w:rPr>
      </w:pPr>
      <w:r>
        <w:rPr>
          <w:sz w:val="22"/>
          <w:szCs w:val="22"/>
        </w:rPr>
        <w:t>Encender o apagar cada uno de los evaporadores.</w:t>
      </w:r>
    </w:p>
    <w:p w14:paraId="1385EC39" w14:textId="77777777" w:rsidR="00CF4EEF" w:rsidRDefault="00CF4EEF" w:rsidP="00462D94">
      <w:pPr>
        <w:pStyle w:val="Prrafodelista"/>
        <w:numPr>
          <w:ilvl w:val="0"/>
          <w:numId w:val="13"/>
        </w:numPr>
        <w:spacing w:line="360" w:lineRule="auto"/>
        <w:ind w:left="1134" w:hanging="283"/>
        <w:jc w:val="both"/>
        <w:rPr>
          <w:sz w:val="22"/>
          <w:szCs w:val="22"/>
        </w:rPr>
      </w:pPr>
      <w:r>
        <w:rPr>
          <w:sz w:val="22"/>
          <w:szCs w:val="22"/>
        </w:rPr>
        <w:t>Ajustar temperatura de cada uno de los evaporadores.</w:t>
      </w:r>
    </w:p>
    <w:p w14:paraId="13C3F3BE" w14:textId="77777777" w:rsidR="00CF4EEF" w:rsidRDefault="00CF4EEF" w:rsidP="00462D94">
      <w:pPr>
        <w:pStyle w:val="Prrafodelista"/>
        <w:numPr>
          <w:ilvl w:val="0"/>
          <w:numId w:val="13"/>
        </w:numPr>
        <w:spacing w:line="360" w:lineRule="auto"/>
        <w:ind w:left="1134" w:hanging="283"/>
        <w:jc w:val="both"/>
        <w:rPr>
          <w:sz w:val="22"/>
          <w:szCs w:val="22"/>
        </w:rPr>
      </w:pPr>
      <w:r>
        <w:rPr>
          <w:sz w:val="22"/>
          <w:szCs w:val="22"/>
        </w:rPr>
        <w:t>Verificar las temperaturas de cada uno de los evaporadores.</w:t>
      </w:r>
    </w:p>
    <w:p w14:paraId="5F6A79DE" w14:textId="77777777" w:rsidR="00CF4EEF" w:rsidRDefault="00CF4EEF" w:rsidP="00462D94">
      <w:pPr>
        <w:pStyle w:val="Prrafodelista"/>
        <w:numPr>
          <w:ilvl w:val="0"/>
          <w:numId w:val="13"/>
        </w:numPr>
        <w:spacing w:line="360" w:lineRule="auto"/>
        <w:ind w:left="1134" w:hanging="283"/>
        <w:jc w:val="both"/>
        <w:rPr>
          <w:sz w:val="22"/>
          <w:szCs w:val="22"/>
        </w:rPr>
      </w:pPr>
      <w:r>
        <w:rPr>
          <w:sz w:val="22"/>
          <w:szCs w:val="22"/>
        </w:rPr>
        <w:t>Identificación del ambiente que acondiciona cada evaporador.</w:t>
      </w:r>
    </w:p>
    <w:p w14:paraId="12D21C2F" w14:textId="77777777" w:rsidR="00CF4EEF" w:rsidRDefault="00CF4EEF" w:rsidP="00462D94">
      <w:pPr>
        <w:pStyle w:val="Prrafodelista"/>
        <w:numPr>
          <w:ilvl w:val="0"/>
          <w:numId w:val="13"/>
        </w:numPr>
        <w:spacing w:line="360" w:lineRule="auto"/>
        <w:ind w:left="1134" w:hanging="283"/>
        <w:jc w:val="both"/>
        <w:rPr>
          <w:sz w:val="22"/>
          <w:szCs w:val="22"/>
        </w:rPr>
      </w:pPr>
      <w:r>
        <w:rPr>
          <w:sz w:val="22"/>
          <w:szCs w:val="22"/>
        </w:rPr>
        <w:t>Bloque el funcionamiento de los termostatos.</w:t>
      </w:r>
    </w:p>
    <w:p w14:paraId="218FE515" w14:textId="77777777" w:rsidR="00CF4EEF" w:rsidRDefault="00CF4EEF" w:rsidP="00462D94">
      <w:pPr>
        <w:pStyle w:val="Prrafodelista"/>
        <w:numPr>
          <w:ilvl w:val="0"/>
          <w:numId w:val="13"/>
        </w:numPr>
        <w:spacing w:line="360" w:lineRule="auto"/>
        <w:ind w:left="1134" w:hanging="283"/>
        <w:jc w:val="both"/>
        <w:rPr>
          <w:sz w:val="22"/>
          <w:szCs w:val="22"/>
        </w:rPr>
      </w:pPr>
      <w:r>
        <w:rPr>
          <w:sz w:val="22"/>
          <w:szCs w:val="22"/>
        </w:rPr>
        <w:t>Codificar y agrupar las unidades interiores.</w:t>
      </w:r>
    </w:p>
    <w:p w14:paraId="28541E56" w14:textId="77777777" w:rsidR="00CF4EEF" w:rsidRDefault="00CF4EEF" w:rsidP="00CF4EEF">
      <w:pPr>
        <w:pStyle w:val="Prrafodelista"/>
        <w:spacing w:line="360" w:lineRule="auto"/>
        <w:ind w:left="709"/>
        <w:jc w:val="both"/>
        <w:rPr>
          <w:sz w:val="22"/>
          <w:szCs w:val="22"/>
        </w:rPr>
      </w:pPr>
      <w:r>
        <w:rPr>
          <w:sz w:val="22"/>
          <w:szCs w:val="22"/>
        </w:rPr>
        <w:t>Todos los reportes antes mencionados se visualizarán en el display del controlador. Además, contara con un software para conectarse a una PC y a internet. Este elemento se ubicará en la sala de monitoreo a definir por el usuario.</w:t>
      </w:r>
    </w:p>
    <w:p w14:paraId="3E1C9C90" w14:textId="77777777" w:rsidR="00CF4EEF" w:rsidRPr="00070803" w:rsidRDefault="00CF4EEF" w:rsidP="00CF4EEF">
      <w:pPr>
        <w:spacing w:line="360" w:lineRule="auto"/>
        <w:ind w:left="709"/>
        <w:jc w:val="both"/>
        <w:rPr>
          <w:b/>
          <w:bCs/>
          <w:sz w:val="22"/>
          <w:szCs w:val="22"/>
        </w:rPr>
      </w:pPr>
      <w:r w:rsidRPr="00070803">
        <w:rPr>
          <w:b/>
          <w:bCs/>
          <w:sz w:val="22"/>
          <w:szCs w:val="22"/>
        </w:rPr>
        <w:t>Cable de control.</w:t>
      </w:r>
    </w:p>
    <w:p w14:paraId="6AAF198D" w14:textId="59FA5D9C" w:rsidR="00CF4EEF" w:rsidRDefault="00CF4EEF" w:rsidP="00CF4EEF">
      <w:pPr>
        <w:spacing w:line="360" w:lineRule="auto"/>
        <w:ind w:left="709"/>
        <w:jc w:val="both"/>
        <w:rPr>
          <w:sz w:val="22"/>
          <w:szCs w:val="22"/>
        </w:rPr>
      </w:pPr>
      <w:r>
        <w:rPr>
          <w:sz w:val="22"/>
          <w:szCs w:val="22"/>
        </w:rPr>
        <w:t>Todo el sistema de control, evaporadores con condensador, condensadores con control centralizado, se realizará mediante cable de dos hilos #16.</w:t>
      </w:r>
    </w:p>
    <w:p w14:paraId="74E60DB3" w14:textId="77777777" w:rsidR="00EE5A40" w:rsidRDefault="00EE5A40" w:rsidP="00CF4EEF">
      <w:pPr>
        <w:spacing w:line="360" w:lineRule="auto"/>
        <w:ind w:left="709"/>
        <w:jc w:val="both"/>
        <w:rPr>
          <w:sz w:val="22"/>
          <w:szCs w:val="22"/>
        </w:rPr>
      </w:pPr>
    </w:p>
    <w:p w14:paraId="6D184F76" w14:textId="1A58C13F" w:rsidR="00CF4EEF" w:rsidRPr="00EE5A40" w:rsidRDefault="00EE5A40" w:rsidP="00EE5A40">
      <w:pPr>
        <w:pStyle w:val="Ttulo3"/>
        <w:spacing w:line="360" w:lineRule="auto"/>
        <w:rPr>
          <w:rFonts w:ascii="Times New Roman" w:hAnsi="Times New Roman"/>
          <w:sz w:val="22"/>
          <w:szCs w:val="22"/>
        </w:rPr>
      </w:pPr>
      <w:bookmarkStart w:id="6" w:name="_Toc210200176"/>
      <w:r w:rsidRPr="00EE5A40">
        <w:rPr>
          <w:rFonts w:ascii="Times New Roman" w:hAnsi="Times New Roman"/>
          <w:sz w:val="22"/>
          <w:szCs w:val="22"/>
        </w:rPr>
        <w:t>UNIDAD DE CONDENSACIÓN (HASTA 5 TON)</w:t>
      </w:r>
      <w:bookmarkEnd w:id="6"/>
    </w:p>
    <w:p w14:paraId="0937F7C1" w14:textId="77777777" w:rsidR="00EE5A40" w:rsidRPr="0088143D" w:rsidRDefault="00EE5A40" w:rsidP="00EE5A40">
      <w:pPr>
        <w:pStyle w:val="Prrafodelista"/>
        <w:spacing w:line="360" w:lineRule="auto"/>
        <w:ind w:left="709"/>
        <w:jc w:val="both"/>
        <w:rPr>
          <w:b/>
          <w:bCs/>
          <w:sz w:val="22"/>
          <w:szCs w:val="22"/>
        </w:rPr>
      </w:pPr>
      <w:r w:rsidRPr="0088143D">
        <w:rPr>
          <w:b/>
          <w:bCs/>
          <w:sz w:val="22"/>
          <w:szCs w:val="22"/>
        </w:rPr>
        <w:t>SECCIÓN DE CONDENSACIÓN</w:t>
      </w:r>
    </w:p>
    <w:p w14:paraId="43285DBC" w14:textId="77777777" w:rsidR="00EE5A40" w:rsidRDefault="00EE5A40" w:rsidP="00EE5A40">
      <w:pPr>
        <w:pStyle w:val="Prrafodelista"/>
        <w:spacing w:line="360" w:lineRule="auto"/>
        <w:ind w:left="709"/>
        <w:jc w:val="both"/>
        <w:rPr>
          <w:sz w:val="22"/>
          <w:szCs w:val="22"/>
        </w:rPr>
      </w:pPr>
      <w:r>
        <w:rPr>
          <w:sz w:val="22"/>
          <w:szCs w:val="22"/>
        </w:rPr>
        <w:t>Contará básicamente de lo siguiente:</w:t>
      </w:r>
    </w:p>
    <w:p w14:paraId="7EA0DF18" w14:textId="77777777" w:rsidR="00EE5A40" w:rsidRDefault="00EE5A40" w:rsidP="00462D94">
      <w:pPr>
        <w:pStyle w:val="Prrafodelista"/>
        <w:numPr>
          <w:ilvl w:val="0"/>
          <w:numId w:val="13"/>
        </w:numPr>
        <w:spacing w:line="360" w:lineRule="auto"/>
        <w:ind w:left="1134" w:hanging="283"/>
        <w:jc w:val="both"/>
        <w:rPr>
          <w:sz w:val="22"/>
          <w:szCs w:val="22"/>
        </w:rPr>
      </w:pPr>
      <w:r>
        <w:rPr>
          <w:sz w:val="22"/>
          <w:szCs w:val="22"/>
        </w:rPr>
        <w:t>Compresor INVERTER para refrigerante R-410A.</w:t>
      </w:r>
    </w:p>
    <w:p w14:paraId="7C9B87D6" w14:textId="77777777" w:rsidR="00EE5A40" w:rsidRDefault="00EE5A40" w:rsidP="00462D94">
      <w:pPr>
        <w:pStyle w:val="Prrafodelista"/>
        <w:numPr>
          <w:ilvl w:val="0"/>
          <w:numId w:val="13"/>
        </w:numPr>
        <w:spacing w:line="360" w:lineRule="auto"/>
        <w:ind w:left="1134" w:hanging="283"/>
        <w:jc w:val="both"/>
        <w:rPr>
          <w:sz w:val="22"/>
          <w:szCs w:val="22"/>
        </w:rPr>
      </w:pPr>
      <w:r>
        <w:rPr>
          <w:sz w:val="22"/>
          <w:szCs w:val="22"/>
        </w:rPr>
        <w:t>Serpentín condensador de tubos de cobre sin costura y aletas de aluminio mecánicamente aseguradas.</w:t>
      </w:r>
    </w:p>
    <w:p w14:paraId="75B72123" w14:textId="77777777" w:rsidR="00EE5A40" w:rsidRDefault="00EE5A40" w:rsidP="00EE5A40">
      <w:pPr>
        <w:pStyle w:val="Prrafodelista"/>
        <w:spacing w:line="360" w:lineRule="auto"/>
        <w:ind w:left="1134"/>
        <w:jc w:val="both"/>
        <w:rPr>
          <w:sz w:val="22"/>
          <w:szCs w:val="22"/>
        </w:rPr>
      </w:pPr>
      <w:r>
        <w:rPr>
          <w:sz w:val="22"/>
          <w:szCs w:val="22"/>
        </w:rPr>
        <w:t>El condensador (Serpentín) deberá tener un recubrimiento epóxido de fábrica. No se aceptará el uso de Spray de aplicación local.</w:t>
      </w:r>
    </w:p>
    <w:p w14:paraId="0D7F3A6C" w14:textId="77777777" w:rsidR="00EE5A40" w:rsidRDefault="00EE5A40" w:rsidP="00462D94">
      <w:pPr>
        <w:pStyle w:val="Prrafodelista"/>
        <w:numPr>
          <w:ilvl w:val="0"/>
          <w:numId w:val="13"/>
        </w:numPr>
        <w:spacing w:line="360" w:lineRule="auto"/>
        <w:ind w:left="1134" w:hanging="283"/>
        <w:jc w:val="both"/>
        <w:rPr>
          <w:sz w:val="22"/>
          <w:szCs w:val="22"/>
        </w:rPr>
      </w:pPr>
      <w:r>
        <w:rPr>
          <w:sz w:val="22"/>
          <w:szCs w:val="22"/>
        </w:rPr>
        <w:t>El compresor estará anclado a la altura de equipo con sus respectivos amortiguadores</w:t>
      </w:r>
    </w:p>
    <w:p w14:paraId="64F0FAB4" w14:textId="77777777" w:rsidR="00EE5A40" w:rsidRDefault="00EE5A40" w:rsidP="00462D94">
      <w:pPr>
        <w:pStyle w:val="Prrafodelista"/>
        <w:numPr>
          <w:ilvl w:val="0"/>
          <w:numId w:val="13"/>
        </w:numPr>
        <w:spacing w:line="360" w:lineRule="auto"/>
        <w:ind w:left="1134" w:hanging="283"/>
        <w:jc w:val="both"/>
        <w:rPr>
          <w:sz w:val="22"/>
          <w:szCs w:val="22"/>
        </w:rPr>
      </w:pPr>
      <w:r>
        <w:rPr>
          <w:sz w:val="22"/>
          <w:szCs w:val="22"/>
        </w:rPr>
        <w:lastRenderedPageBreak/>
        <w:t>El compresor deberá incluir. Protección de sobrecarga en las bocinas del motor.</w:t>
      </w:r>
    </w:p>
    <w:p w14:paraId="0BCEB172" w14:textId="77777777" w:rsidR="00EE5A40" w:rsidRDefault="00EE5A40" w:rsidP="00462D94">
      <w:pPr>
        <w:pStyle w:val="Prrafodelista"/>
        <w:numPr>
          <w:ilvl w:val="0"/>
          <w:numId w:val="13"/>
        </w:numPr>
        <w:spacing w:line="360" w:lineRule="auto"/>
        <w:ind w:left="1134" w:hanging="283"/>
        <w:jc w:val="both"/>
        <w:rPr>
          <w:sz w:val="22"/>
          <w:szCs w:val="22"/>
        </w:rPr>
      </w:pPr>
      <w:r>
        <w:rPr>
          <w:sz w:val="22"/>
          <w:szCs w:val="22"/>
        </w:rPr>
        <w:t>Válvulas de servicio.</w:t>
      </w:r>
    </w:p>
    <w:p w14:paraId="137A2507" w14:textId="77777777" w:rsidR="00EE5A40" w:rsidRDefault="00EE5A40" w:rsidP="00EE5A40">
      <w:pPr>
        <w:pStyle w:val="Prrafodelista"/>
        <w:spacing w:line="360" w:lineRule="auto"/>
        <w:ind w:left="1571"/>
        <w:jc w:val="both"/>
        <w:rPr>
          <w:sz w:val="22"/>
          <w:szCs w:val="22"/>
        </w:rPr>
      </w:pPr>
    </w:p>
    <w:p w14:paraId="4FEB4360" w14:textId="77777777" w:rsidR="00EE5A40" w:rsidRPr="00846C1E" w:rsidRDefault="00EE5A40" w:rsidP="00EE5A40">
      <w:pPr>
        <w:pStyle w:val="Prrafodelista"/>
        <w:spacing w:line="360" w:lineRule="auto"/>
        <w:ind w:left="709"/>
        <w:jc w:val="both"/>
        <w:rPr>
          <w:b/>
          <w:bCs/>
          <w:sz w:val="22"/>
          <w:szCs w:val="22"/>
        </w:rPr>
      </w:pPr>
      <w:r w:rsidRPr="00846C1E">
        <w:rPr>
          <w:b/>
          <w:bCs/>
          <w:sz w:val="22"/>
          <w:szCs w:val="22"/>
        </w:rPr>
        <w:t>TABLERO DE CONTROL Y PROTECCIÓN</w:t>
      </w:r>
    </w:p>
    <w:p w14:paraId="0F849ECF" w14:textId="77777777" w:rsidR="00EE5A40" w:rsidRDefault="00EE5A40" w:rsidP="00EE5A40">
      <w:pPr>
        <w:pStyle w:val="Prrafodelista"/>
        <w:spacing w:line="360" w:lineRule="auto"/>
        <w:ind w:left="709"/>
        <w:jc w:val="both"/>
        <w:rPr>
          <w:sz w:val="22"/>
          <w:szCs w:val="22"/>
        </w:rPr>
      </w:pPr>
      <w:r>
        <w:rPr>
          <w:sz w:val="22"/>
          <w:szCs w:val="22"/>
        </w:rPr>
        <w:t>Deberá incluir como mínimo:</w:t>
      </w:r>
    </w:p>
    <w:p w14:paraId="6DCD1202" w14:textId="77777777" w:rsidR="00EE5A40" w:rsidRDefault="00EE5A40" w:rsidP="00462D94">
      <w:pPr>
        <w:pStyle w:val="Prrafodelista"/>
        <w:numPr>
          <w:ilvl w:val="0"/>
          <w:numId w:val="13"/>
        </w:numPr>
        <w:spacing w:line="360" w:lineRule="auto"/>
        <w:ind w:left="1134" w:hanging="283"/>
        <w:jc w:val="both"/>
        <w:rPr>
          <w:sz w:val="22"/>
          <w:szCs w:val="22"/>
        </w:rPr>
      </w:pPr>
      <w:r>
        <w:rPr>
          <w:sz w:val="22"/>
          <w:szCs w:val="22"/>
        </w:rPr>
        <w:t>Contactor para el compresor.</w:t>
      </w:r>
    </w:p>
    <w:p w14:paraId="6F38DA5F" w14:textId="77777777" w:rsidR="00EE5A40" w:rsidRDefault="00EE5A40" w:rsidP="00462D94">
      <w:pPr>
        <w:pStyle w:val="Prrafodelista"/>
        <w:numPr>
          <w:ilvl w:val="0"/>
          <w:numId w:val="13"/>
        </w:numPr>
        <w:spacing w:line="360" w:lineRule="auto"/>
        <w:ind w:left="1134" w:hanging="283"/>
        <w:jc w:val="both"/>
        <w:rPr>
          <w:sz w:val="22"/>
          <w:szCs w:val="22"/>
        </w:rPr>
      </w:pPr>
      <w:r>
        <w:rPr>
          <w:sz w:val="22"/>
          <w:szCs w:val="22"/>
        </w:rPr>
        <w:t>Terminales para la conexión de la alimentación eléctrica.</w:t>
      </w:r>
    </w:p>
    <w:p w14:paraId="731E7442" w14:textId="77777777" w:rsidR="00EE5A40" w:rsidRDefault="00EE5A40" w:rsidP="00462D94">
      <w:pPr>
        <w:pStyle w:val="Prrafodelista"/>
        <w:numPr>
          <w:ilvl w:val="0"/>
          <w:numId w:val="13"/>
        </w:numPr>
        <w:spacing w:line="360" w:lineRule="auto"/>
        <w:ind w:left="1134" w:hanging="283"/>
        <w:jc w:val="both"/>
        <w:rPr>
          <w:sz w:val="22"/>
          <w:szCs w:val="22"/>
        </w:rPr>
      </w:pPr>
      <w:r>
        <w:rPr>
          <w:sz w:val="22"/>
          <w:szCs w:val="22"/>
        </w:rPr>
        <w:t>Bornera de conexión a atierra.</w:t>
      </w:r>
    </w:p>
    <w:p w14:paraId="725EEAA8" w14:textId="77777777" w:rsidR="00EE5A40" w:rsidRDefault="00EE5A40" w:rsidP="00462D94">
      <w:pPr>
        <w:pStyle w:val="Prrafodelista"/>
        <w:numPr>
          <w:ilvl w:val="0"/>
          <w:numId w:val="13"/>
        </w:numPr>
        <w:spacing w:line="360" w:lineRule="auto"/>
        <w:ind w:left="1134" w:hanging="283"/>
        <w:jc w:val="both"/>
        <w:rPr>
          <w:sz w:val="22"/>
          <w:szCs w:val="22"/>
        </w:rPr>
      </w:pPr>
      <w:r>
        <w:rPr>
          <w:sz w:val="22"/>
          <w:szCs w:val="22"/>
        </w:rPr>
        <w:t>Retardador de arranque para el compresor.</w:t>
      </w:r>
    </w:p>
    <w:p w14:paraId="3E5D116A" w14:textId="77777777" w:rsidR="00EE5A40" w:rsidRDefault="00EE5A40" w:rsidP="00462D94">
      <w:pPr>
        <w:pStyle w:val="Prrafodelista"/>
        <w:numPr>
          <w:ilvl w:val="0"/>
          <w:numId w:val="13"/>
        </w:numPr>
        <w:spacing w:line="360" w:lineRule="auto"/>
        <w:ind w:left="1134" w:hanging="283"/>
        <w:jc w:val="both"/>
        <w:rPr>
          <w:sz w:val="22"/>
          <w:szCs w:val="22"/>
        </w:rPr>
      </w:pPr>
      <w:r>
        <w:rPr>
          <w:sz w:val="22"/>
          <w:szCs w:val="22"/>
        </w:rPr>
        <w:t>Transformador 220V/24V.</w:t>
      </w:r>
    </w:p>
    <w:p w14:paraId="1371D605" w14:textId="77777777" w:rsidR="00EE5A40" w:rsidRDefault="00EE5A40" w:rsidP="00462D94">
      <w:pPr>
        <w:pStyle w:val="Prrafodelista"/>
        <w:numPr>
          <w:ilvl w:val="0"/>
          <w:numId w:val="13"/>
        </w:numPr>
        <w:spacing w:line="360" w:lineRule="auto"/>
        <w:ind w:left="1134" w:hanging="283"/>
        <w:jc w:val="both"/>
        <w:rPr>
          <w:sz w:val="22"/>
          <w:szCs w:val="22"/>
        </w:rPr>
      </w:pPr>
      <w:r>
        <w:rPr>
          <w:sz w:val="22"/>
          <w:szCs w:val="22"/>
        </w:rPr>
        <w:t>Protector de bajo voltaje, alto voltaje.</w:t>
      </w:r>
    </w:p>
    <w:p w14:paraId="112C2E60" w14:textId="77777777" w:rsidR="00EE5A40" w:rsidRDefault="00EE5A40" w:rsidP="00EE5A40">
      <w:pPr>
        <w:pStyle w:val="Prrafodelista"/>
        <w:spacing w:line="360" w:lineRule="auto"/>
        <w:ind w:left="1571"/>
        <w:jc w:val="both"/>
        <w:rPr>
          <w:sz w:val="22"/>
          <w:szCs w:val="22"/>
        </w:rPr>
      </w:pPr>
    </w:p>
    <w:p w14:paraId="66FBC0F6" w14:textId="77777777" w:rsidR="00EE5A40" w:rsidRPr="00846C1E" w:rsidRDefault="00EE5A40" w:rsidP="00EE5A40">
      <w:pPr>
        <w:pStyle w:val="Prrafodelista"/>
        <w:spacing w:line="360" w:lineRule="auto"/>
        <w:ind w:left="709"/>
        <w:jc w:val="both"/>
        <w:rPr>
          <w:b/>
          <w:bCs/>
          <w:sz w:val="22"/>
          <w:szCs w:val="22"/>
        </w:rPr>
      </w:pPr>
      <w:r w:rsidRPr="00846C1E">
        <w:rPr>
          <w:b/>
          <w:bCs/>
          <w:sz w:val="22"/>
          <w:szCs w:val="22"/>
        </w:rPr>
        <w:t>GABINETE.</w:t>
      </w:r>
    </w:p>
    <w:p w14:paraId="63267E06" w14:textId="77777777" w:rsidR="00EE5A40" w:rsidRDefault="00EE5A40" w:rsidP="00EE5A40">
      <w:pPr>
        <w:pStyle w:val="Prrafodelista"/>
        <w:spacing w:line="360" w:lineRule="auto"/>
        <w:ind w:left="709"/>
        <w:jc w:val="both"/>
        <w:rPr>
          <w:sz w:val="22"/>
          <w:szCs w:val="22"/>
        </w:rPr>
      </w:pPr>
      <w:r>
        <w:rPr>
          <w:sz w:val="22"/>
          <w:szCs w:val="22"/>
        </w:rPr>
        <w:t>Todas las secciones modulares que componen el gabinete de la unidad se construirán con planchas de fierro galvanizado en forma de paneles removible para permitir reparaciones y mantenimientos.</w:t>
      </w:r>
    </w:p>
    <w:p w14:paraId="56BD9228" w14:textId="77777777" w:rsidR="00EE5A40" w:rsidRDefault="00EE5A40" w:rsidP="00EE5A40">
      <w:pPr>
        <w:pStyle w:val="Prrafodelista"/>
        <w:spacing w:line="360" w:lineRule="auto"/>
        <w:ind w:left="709"/>
        <w:jc w:val="both"/>
        <w:rPr>
          <w:sz w:val="22"/>
          <w:szCs w:val="22"/>
        </w:rPr>
      </w:pPr>
      <w:r>
        <w:rPr>
          <w:sz w:val="22"/>
          <w:szCs w:val="22"/>
        </w:rPr>
        <w:t>Las secciones modulares estarán adecuadamente reforzadas por ángulos a canales de fierro galvanizado.</w:t>
      </w:r>
    </w:p>
    <w:p w14:paraId="419CEA8A" w14:textId="77777777" w:rsidR="00EE5A40" w:rsidRDefault="00EE5A40" w:rsidP="00EE5A40">
      <w:pPr>
        <w:pStyle w:val="Prrafodelista"/>
        <w:spacing w:line="360" w:lineRule="auto"/>
        <w:ind w:left="709"/>
        <w:jc w:val="both"/>
        <w:rPr>
          <w:sz w:val="22"/>
          <w:szCs w:val="22"/>
        </w:rPr>
      </w:pPr>
      <w:r>
        <w:rPr>
          <w:sz w:val="22"/>
          <w:szCs w:val="22"/>
        </w:rPr>
        <w:t>Todas las panchas y perfiles que conforman las diferentes secciones modulares del gabinete y sus accesorios a excepción del serpentín, necesariamente se protegerán contra la corrosión por medio de limpieza química, fosfatizado y pintura al horno de todas las piezas metálicas.</w:t>
      </w:r>
    </w:p>
    <w:p w14:paraId="3BDE7A16" w14:textId="77777777" w:rsidR="00EE5A40" w:rsidRDefault="00EE5A40" w:rsidP="00EE5A40">
      <w:pPr>
        <w:pStyle w:val="Prrafodelista"/>
        <w:spacing w:line="360" w:lineRule="auto"/>
        <w:ind w:left="851"/>
        <w:jc w:val="both"/>
        <w:rPr>
          <w:sz w:val="22"/>
          <w:szCs w:val="22"/>
        </w:rPr>
      </w:pPr>
    </w:p>
    <w:p w14:paraId="60FE828B" w14:textId="77777777" w:rsidR="00EE5A40" w:rsidRPr="00846C1E" w:rsidRDefault="00EE5A40" w:rsidP="00EE5A40">
      <w:pPr>
        <w:pStyle w:val="Prrafodelista"/>
        <w:spacing w:line="360" w:lineRule="auto"/>
        <w:ind w:left="709"/>
        <w:jc w:val="both"/>
        <w:rPr>
          <w:b/>
          <w:bCs/>
          <w:sz w:val="22"/>
          <w:szCs w:val="22"/>
        </w:rPr>
      </w:pPr>
      <w:r w:rsidRPr="00846C1E">
        <w:rPr>
          <w:b/>
          <w:bCs/>
          <w:sz w:val="22"/>
          <w:szCs w:val="22"/>
        </w:rPr>
        <w:t>EFICIENCIA (SEER).</w:t>
      </w:r>
    </w:p>
    <w:p w14:paraId="1EE3058F" w14:textId="77777777" w:rsidR="00EE5A40" w:rsidRDefault="00EE5A40" w:rsidP="00EE5A40">
      <w:pPr>
        <w:pStyle w:val="Prrafodelista"/>
        <w:spacing w:line="360" w:lineRule="auto"/>
        <w:ind w:left="709"/>
        <w:jc w:val="both"/>
        <w:rPr>
          <w:sz w:val="22"/>
          <w:szCs w:val="22"/>
        </w:rPr>
      </w:pPr>
      <w:r>
        <w:rPr>
          <w:sz w:val="22"/>
          <w:szCs w:val="22"/>
        </w:rPr>
        <w:t>La eficiencia mínima del conjunto unidad de condensación y unidad evaporadora deberá ser de 16btuh/watt.</w:t>
      </w:r>
    </w:p>
    <w:p w14:paraId="06590A7B" w14:textId="77777777" w:rsidR="00EE5A40" w:rsidRDefault="00EE5A40" w:rsidP="00EE5A40">
      <w:pPr>
        <w:pStyle w:val="Prrafodelista"/>
        <w:spacing w:line="360" w:lineRule="auto"/>
        <w:ind w:left="709"/>
        <w:jc w:val="both"/>
        <w:rPr>
          <w:sz w:val="22"/>
          <w:szCs w:val="22"/>
        </w:rPr>
      </w:pPr>
      <w:r>
        <w:rPr>
          <w:sz w:val="22"/>
          <w:szCs w:val="22"/>
        </w:rPr>
        <w:t>La unidad Split decorativa techo del cuarto de UPS es del tipo inverter.</w:t>
      </w:r>
    </w:p>
    <w:p w14:paraId="20F3C7C2" w14:textId="26A46F26" w:rsidR="00EE5A40" w:rsidRDefault="00EE5A40" w:rsidP="00EE5A40">
      <w:pPr>
        <w:pStyle w:val="Prrafodelista"/>
        <w:spacing w:line="360" w:lineRule="auto"/>
        <w:ind w:left="709"/>
        <w:jc w:val="both"/>
        <w:rPr>
          <w:sz w:val="22"/>
          <w:szCs w:val="22"/>
        </w:rPr>
      </w:pPr>
      <w:r>
        <w:rPr>
          <w:sz w:val="22"/>
          <w:szCs w:val="22"/>
        </w:rPr>
        <w:t>Las unidades deben de cumplir RNE EM0.30.</w:t>
      </w:r>
    </w:p>
    <w:p w14:paraId="0D48CEB1" w14:textId="77777777" w:rsidR="002F0D7F" w:rsidRDefault="002F0D7F" w:rsidP="00EE5A40">
      <w:pPr>
        <w:pStyle w:val="Prrafodelista"/>
        <w:spacing w:line="360" w:lineRule="auto"/>
        <w:ind w:left="709"/>
        <w:jc w:val="both"/>
        <w:rPr>
          <w:sz w:val="22"/>
          <w:szCs w:val="22"/>
        </w:rPr>
      </w:pPr>
    </w:p>
    <w:p w14:paraId="3EF590B9" w14:textId="77777777" w:rsidR="002F0D7F" w:rsidRDefault="002F0D7F" w:rsidP="002F0D7F">
      <w:pPr>
        <w:pStyle w:val="Ttulo3"/>
        <w:spacing w:line="360" w:lineRule="auto"/>
        <w:rPr>
          <w:rFonts w:ascii="Times New Roman" w:hAnsi="Times New Roman"/>
          <w:sz w:val="22"/>
          <w:szCs w:val="22"/>
        </w:rPr>
      </w:pPr>
      <w:bookmarkStart w:id="7" w:name="_Toc208485464"/>
      <w:bookmarkStart w:id="8" w:name="_Toc210200177"/>
      <w:r>
        <w:rPr>
          <w:rFonts w:ascii="Times New Roman" w:hAnsi="Times New Roman"/>
          <w:sz w:val="22"/>
          <w:szCs w:val="22"/>
        </w:rPr>
        <w:t>GAS REFRIGERANTE R-410A.</w:t>
      </w:r>
      <w:bookmarkEnd w:id="7"/>
      <w:bookmarkEnd w:id="8"/>
    </w:p>
    <w:p w14:paraId="6DBDD3AF" w14:textId="77777777" w:rsidR="002F0D7F" w:rsidRDefault="002F0D7F" w:rsidP="002F0D7F">
      <w:pPr>
        <w:pStyle w:val="Prrafodelista"/>
        <w:spacing w:line="360" w:lineRule="auto"/>
        <w:ind w:left="709"/>
        <w:jc w:val="both"/>
        <w:rPr>
          <w:sz w:val="22"/>
          <w:szCs w:val="22"/>
        </w:rPr>
      </w:pPr>
      <w:r>
        <w:rPr>
          <w:sz w:val="22"/>
          <w:szCs w:val="22"/>
        </w:rPr>
        <w:t>El R-410A es una mezcla casi azeotrópica de dos gases HFC: R-32 y R-125, con una</w:t>
      </w:r>
    </w:p>
    <w:p w14:paraId="266ECF8B" w14:textId="77777777" w:rsidR="002F0D7F" w:rsidRDefault="002F0D7F" w:rsidP="002F0D7F">
      <w:pPr>
        <w:pStyle w:val="Prrafodelista"/>
        <w:spacing w:line="360" w:lineRule="auto"/>
        <w:ind w:left="709"/>
        <w:jc w:val="both"/>
        <w:rPr>
          <w:sz w:val="22"/>
          <w:szCs w:val="22"/>
        </w:rPr>
      </w:pPr>
      <w:r>
        <w:rPr>
          <w:sz w:val="22"/>
          <w:szCs w:val="22"/>
        </w:rPr>
        <w:t>Temperatura de ebullición (burbuja) de -52´2 Cº. Su ODP es 0, no siendo por tanto dañino para la capa de ozono. Esto lo convierte en un gas definitivo. Es un refrigerante de alta seguridad, clasificado por ASHRAE como A1/A1, es decir, no tóxico y no inflamable aún en caso de fugas.</w:t>
      </w:r>
    </w:p>
    <w:p w14:paraId="041CE1CA" w14:textId="77777777" w:rsidR="002F0D7F" w:rsidRDefault="002F0D7F" w:rsidP="002F0D7F">
      <w:pPr>
        <w:pStyle w:val="Prrafodelista"/>
        <w:spacing w:line="360" w:lineRule="auto"/>
        <w:ind w:left="709"/>
        <w:jc w:val="both"/>
        <w:rPr>
          <w:sz w:val="22"/>
          <w:szCs w:val="22"/>
        </w:rPr>
      </w:pPr>
      <w:r>
        <w:rPr>
          <w:sz w:val="22"/>
          <w:szCs w:val="22"/>
        </w:rPr>
        <w:t>Gas refrigerante con desplazamiento positivo con las siguientes características:</w:t>
      </w:r>
    </w:p>
    <w:p w14:paraId="630EB123" w14:textId="77777777" w:rsidR="002F0D7F" w:rsidRDefault="002F0D7F" w:rsidP="002F0D7F">
      <w:pPr>
        <w:pStyle w:val="Prrafodelista"/>
        <w:spacing w:line="360" w:lineRule="auto"/>
        <w:ind w:left="709"/>
        <w:jc w:val="both"/>
        <w:rPr>
          <w:sz w:val="22"/>
          <w:szCs w:val="22"/>
        </w:rPr>
      </w:pPr>
      <w:r>
        <w:rPr>
          <w:sz w:val="22"/>
          <w:szCs w:val="22"/>
        </w:rPr>
        <w:lastRenderedPageBreak/>
        <w:t>Aspecto: líquido transparente incoloro</w:t>
      </w:r>
    </w:p>
    <w:p w14:paraId="45AE72BE" w14:textId="77777777" w:rsidR="002F0D7F" w:rsidRDefault="002F0D7F" w:rsidP="002F0D7F">
      <w:pPr>
        <w:pStyle w:val="Prrafodelista"/>
        <w:spacing w:line="360" w:lineRule="auto"/>
        <w:ind w:left="709"/>
        <w:jc w:val="both"/>
        <w:rPr>
          <w:sz w:val="22"/>
          <w:szCs w:val="22"/>
        </w:rPr>
      </w:pPr>
      <w:r>
        <w:rPr>
          <w:sz w:val="22"/>
          <w:szCs w:val="22"/>
        </w:rPr>
        <w:t>Olor: sin olor especial</w:t>
      </w:r>
    </w:p>
    <w:p w14:paraId="5074B37F" w14:textId="77777777" w:rsidR="002F0D7F" w:rsidRDefault="002F0D7F" w:rsidP="002F0D7F">
      <w:pPr>
        <w:pStyle w:val="Prrafodelista"/>
        <w:spacing w:line="360" w:lineRule="auto"/>
        <w:ind w:left="709"/>
        <w:jc w:val="both"/>
        <w:rPr>
          <w:sz w:val="22"/>
          <w:szCs w:val="22"/>
        </w:rPr>
      </w:pPr>
      <w:r>
        <w:rPr>
          <w:sz w:val="22"/>
          <w:szCs w:val="22"/>
        </w:rPr>
        <w:t>Pureza 99,8% min</w:t>
      </w:r>
    </w:p>
    <w:p w14:paraId="2816EC20" w14:textId="77777777" w:rsidR="002F0D7F" w:rsidRDefault="002F0D7F" w:rsidP="002F0D7F">
      <w:pPr>
        <w:pStyle w:val="Prrafodelista"/>
        <w:spacing w:line="360" w:lineRule="auto"/>
        <w:ind w:left="709"/>
        <w:jc w:val="both"/>
        <w:rPr>
          <w:sz w:val="22"/>
          <w:szCs w:val="22"/>
        </w:rPr>
      </w:pPr>
      <w:r>
        <w:rPr>
          <w:sz w:val="22"/>
          <w:szCs w:val="22"/>
        </w:rPr>
        <w:t>Humedad 0,001% máx.</w:t>
      </w:r>
    </w:p>
    <w:p w14:paraId="126D4B10" w14:textId="77777777" w:rsidR="002F0D7F" w:rsidRDefault="002F0D7F" w:rsidP="002F0D7F">
      <w:pPr>
        <w:pStyle w:val="Prrafodelista"/>
        <w:spacing w:line="360" w:lineRule="auto"/>
        <w:ind w:left="709"/>
        <w:jc w:val="both"/>
        <w:rPr>
          <w:sz w:val="22"/>
          <w:szCs w:val="22"/>
        </w:rPr>
      </w:pPr>
      <w:r>
        <w:rPr>
          <w:sz w:val="22"/>
          <w:szCs w:val="22"/>
        </w:rPr>
        <w:t>Acidez (como HCl) 0,0001% máx.</w:t>
      </w:r>
    </w:p>
    <w:p w14:paraId="05E56A93" w14:textId="77777777" w:rsidR="002F0D7F" w:rsidRDefault="002F0D7F" w:rsidP="002F0D7F">
      <w:pPr>
        <w:pStyle w:val="Prrafodelista"/>
        <w:spacing w:line="360" w:lineRule="auto"/>
        <w:ind w:left="709"/>
        <w:jc w:val="both"/>
        <w:rPr>
          <w:sz w:val="22"/>
          <w:szCs w:val="22"/>
        </w:rPr>
      </w:pPr>
      <w:r>
        <w:rPr>
          <w:sz w:val="22"/>
          <w:szCs w:val="22"/>
        </w:rPr>
        <w:t>Residuo 0,01% máx.</w:t>
      </w:r>
    </w:p>
    <w:p w14:paraId="4D364100" w14:textId="77777777" w:rsidR="002F0D7F" w:rsidRDefault="002F0D7F" w:rsidP="002F0D7F">
      <w:pPr>
        <w:pStyle w:val="Prrafodelista"/>
        <w:spacing w:line="360" w:lineRule="auto"/>
        <w:ind w:left="709"/>
        <w:jc w:val="both"/>
        <w:rPr>
          <w:sz w:val="22"/>
          <w:szCs w:val="22"/>
        </w:rPr>
      </w:pPr>
      <w:r>
        <w:rPr>
          <w:sz w:val="22"/>
          <w:szCs w:val="22"/>
        </w:rPr>
        <w:t>No condensable del gas (v / v) 1,5% máximo</w:t>
      </w:r>
    </w:p>
    <w:p w14:paraId="32EC8793" w14:textId="43C7B673" w:rsidR="009C50C4" w:rsidRDefault="009C50C4" w:rsidP="009C50C4">
      <w:pPr>
        <w:ind w:left="709"/>
        <w:rPr>
          <w:b/>
          <w:bCs/>
          <w:sz w:val="22"/>
          <w:szCs w:val="22"/>
        </w:rPr>
      </w:pPr>
    </w:p>
    <w:p w14:paraId="5FAF2FCB" w14:textId="2E1C3D86" w:rsidR="00EE5A40" w:rsidRDefault="00EE5A40" w:rsidP="00EE5A40">
      <w:pPr>
        <w:pStyle w:val="Ttulo2"/>
        <w:tabs>
          <w:tab w:val="left" w:pos="4395"/>
        </w:tabs>
        <w:spacing w:line="360" w:lineRule="auto"/>
        <w:ind w:left="426" w:hanging="426"/>
        <w:jc w:val="left"/>
        <w:rPr>
          <w:rFonts w:ascii="Times New Roman" w:hAnsi="Times New Roman"/>
          <w:sz w:val="22"/>
          <w:szCs w:val="22"/>
        </w:rPr>
      </w:pPr>
      <w:bookmarkStart w:id="9" w:name="_Toc210200178"/>
      <w:r w:rsidRPr="00EE5A40">
        <w:rPr>
          <w:rFonts w:ascii="Times New Roman" w:hAnsi="Times New Roman"/>
          <w:sz w:val="22"/>
          <w:szCs w:val="22"/>
        </w:rPr>
        <w:t>SISTEMA DE VENTILACION</w:t>
      </w:r>
      <w:bookmarkEnd w:id="9"/>
    </w:p>
    <w:p w14:paraId="0C711892" w14:textId="27EFCC01" w:rsidR="00EE5A40" w:rsidRDefault="00EE5A40" w:rsidP="00EE5A40">
      <w:pPr>
        <w:pStyle w:val="Ttulo3"/>
        <w:spacing w:line="360" w:lineRule="auto"/>
        <w:rPr>
          <w:rFonts w:ascii="Times New Roman" w:hAnsi="Times New Roman"/>
          <w:sz w:val="22"/>
          <w:szCs w:val="22"/>
        </w:rPr>
      </w:pPr>
      <w:bookmarkStart w:id="10" w:name="_Toc210200179"/>
      <w:r w:rsidRPr="00EE5A40">
        <w:rPr>
          <w:rFonts w:ascii="Times New Roman" w:hAnsi="Times New Roman"/>
          <w:sz w:val="22"/>
          <w:szCs w:val="22"/>
        </w:rPr>
        <w:t>VENTILADOR AXIAL</w:t>
      </w:r>
      <w:bookmarkEnd w:id="10"/>
    </w:p>
    <w:p w14:paraId="226F93AF" w14:textId="77777777" w:rsidR="00EE5A40" w:rsidRPr="007F6E22" w:rsidRDefault="00EE5A40" w:rsidP="00EE5A40">
      <w:pPr>
        <w:pStyle w:val="Prrafodelista"/>
        <w:spacing w:line="360" w:lineRule="auto"/>
        <w:ind w:left="720"/>
        <w:jc w:val="both"/>
        <w:rPr>
          <w:sz w:val="22"/>
          <w:szCs w:val="22"/>
        </w:rPr>
      </w:pPr>
      <w:r w:rsidRPr="007F6E22">
        <w:rPr>
          <w:sz w:val="22"/>
          <w:szCs w:val="22"/>
        </w:rPr>
        <w:t>Equipo del tipo placa, de bajo nivel de sonido, accionados directamente por motor eléctrico funcionando con 220V-1f-60Hz. Cada ventilador debe tener un dámper de gravedad para evitar el ingreso del aire cuando uno esté funcionando el equipo.</w:t>
      </w:r>
    </w:p>
    <w:p w14:paraId="2D8160B7" w14:textId="77777777" w:rsidR="00EE5A40" w:rsidRDefault="00EE5A40" w:rsidP="00EE5A40">
      <w:pPr>
        <w:pStyle w:val="Prrafodelista"/>
        <w:spacing w:line="360" w:lineRule="auto"/>
        <w:ind w:left="720"/>
        <w:jc w:val="both"/>
        <w:rPr>
          <w:sz w:val="22"/>
          <w:szCs w:val="22"/>
        </w:rPr>
      </w:pPr>
      <w:r w:rsidRPr="007F6E22">
        <w:rPr>
          <w:sz w:val="22"/>
          <w:szCs w:val="22"/>
        </w:rPr>
        <w:t>El impelente helicoidal estará montado en bastidor de PVC con elementos anti vibratorios. La succión del ventilador deberá estar protegida por una rejilla. Los rotores de los extractores deberán suministrarse balanceados estática y dinámicamente, con l fin de garantizar una operación libre de vibraciones anormales.</w:t>
      </w:r>
    </w:p>
    <w:p w14:paraId="5768128A" w14:textId="77777777" w:rsidR="00EE5A40" w:rsidRPr="007F6E22" w:rsidRDefault="00EE5A40" w:rsidP="00EE5A40">
      <w:pPr>
        <w:pStyle w:val="Prrafodelista"/>
        <w:spacing w:line="360" w:lineRule="auto"/>
        <w:ind w:left="720"/>
        <w:jc w:val="both"/>
        <w:rPr>
          <w:sz w:val="22"/>
          <w:szCs w:val="22"/>
        </w:rPr>
      </w:pPr>
    </w:p>
    <w:p w14:paraId="4E9C0B9A" w14:textId="77777777" w:rsidR="00EE5A40" w:rsidRPr="00EE5A40" w:rsidRDefault="00EE5A40" w:rsidP="00EE5A40">
      <w:pPr>
        <w:pStyle w:val="Ttulo3"/>
        <w:spacing w:line="360" w:lineRule="auto"/>
        <w:rPr>
          <w:rFonts w:ascii="Times New Roman" w:hAnsi="Times New Roman"/>
          <w:b w:val="0"/>
          <w:bCs/>
          <w:sz w:val="24"/>
          <w:szCs w:val="24"/>
        </w:rPr>
      </w:pPr>
      <w:bookmarkStart w:id="11" w:name="_Toc210200180"/>
      <w:r w:rsidRPr="00EE5A40">
        <w:rPr>
          <w:rFonts w:ascii="Times New Roman" w:hAnsi="Times New Roman"/>
          <w:sz w:val="24"/>
          <w:szCs w:val="24"/>
        </w:rPr>
        <w:t>VENTILADOR</w:t>
      </w:r>
      <w:r w:rsidRPr="00EE5A40">
        <w:rPr>
          <w:rFonts w:ascii="Times New Roman" w:hAnsi="Times New Roman"/>
          <w:bCs/>
          <w:sz w:val="24"/>
          <w:szCs w:val="24"/>
        </w:rPr>
        <w:t xml:space="preserve"> HILICOCENTRIGUGO.</w:t>
      </w:r>
      <w:bookmarkEnd w:id="11"/>
    </w:p>
    <w:p w14:paraId="5375FA1F"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Aerodinámicos extremadamente silenciosos, son intermedios entre los centrífugos y los axiales, en ellos el aire entra como en los helicoidales y sale como en los centrífugos.</w:t>
      </w:r>
    </w:p>
    <w:p w14:paraId="700955AB"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Envolvente de chapa de acero o plástico auto extinguible, envolvente interior perforado, aislado térmica y acústicamente de lana de roca. Caja de bornes externas, monofásicos de fácil instalación.</w:t>
      </w:r>
    </w:p>
    <w:p w14:paraId="31287C3B" w14:textId="77777777" w:rsidR="00EE5A40" w:rsidRDefault="00EE5A40" w:rsidP="00EE5A40">
      <w:pPr>
        <w:pStyle w:val="Prrafodelista"/>
        <w:tabs>
          <w:tab w:val="left" w:pos="1701"/>
        </w:tabs>
        <w:spacing w:line="360" w:lineRule="auto"/>
        <w:ind w:left="709"/>
        <w:contextualSpacing/>
        <w:jc w:val="both"/>
        <w:rPr>
          <w:sz w:val="22"/>
          <w:szCs w:val="22"/>
        </w:rPr>
      </w:pPr>
    </w:p>
    <w:p w14:paraId="7932A7B1" w14:textId="77777777" w:rsidR="00EE5A40" w:rsidRPr="00EE5A40" w:rsidRDefault="00EE5A40" w:rsidP="00EE5A40">
      <w:pPr>
        <w:pStyle w:val="Ttulo3"/>
        <w:spacing w:line="360" w:lineRule="auto"/>
        <w:rPr>
          <w:rFonts w:ascii="Times New Roman" w:hAnsi="Times New Roman"/>
          <w:b w:val="0"/>
          <w:bCs/>
          <w:sz w:val="22"/>
          <w:szCs w:val="22"/>
        </w:rPr>
      </w:pPr>
      <w:bookmarkStart w:id="12" w:name="_Toc210200181"/>
      <w:r w:rsidRPr="00EE5A40">
        <w:rPr>
          <w:rFonts w:ascii="Times New Roman" w:hAnsi="Times New Roman"/>
          <w:sz w:val="22"/>
          <w:szCs w:val="22"/>
        </w:rPr>
        <w:t>VENTILADOR</w:t>
      </w:r>
      <w:r w:rsidRPr="00EE5A40">
        <w:rPr>
          <w:rFonts w:ascii="Times New Roman" w:hAnsi="Times New Roman"/>
          <w:bCs/>
          <w:sz w:val="22"/>
          <w:szCs w:val="22"/>
        </w:rPr>
        <w:t xml:space="preserve"> CENTRIFUGO EN GABINETE PARA INTERIOR.</w:t>
      </w:r>
      <w:bookmarkEnd w:id="12"/>
    </w:p>
    <w:p w14:paraId="27581D59" w14:textId="77777777" w:rsidR="00EE5A40" w:rsidRPr="007F6E22" w:rsidRDefault="00EE5A40" w:rsidP="00EE5A40">
      <w:pPr>
        <w:pStyle w:val="Prrafodelista"/>
        <w:spacing w:line="360" w:lineRule="auto"/>
        <w:ind w:left="720"/>
        <w:jc w:val="both"/>
        <w:rPr>
          <w:sz w:val="22"/>
          <w:szCs w:val="22"/>
        </w:rPr>
      </w:pPr>
      <w:r w:rsidRPr="007F6E22">
        <w:rPr>
          <w:sz w:val="22"/>
          <w:szCs w:val="22"/>
        </w:rPr>
        <w:t>Los equipos inyectores o extractores para SSHH y otros ambientes, ubicados en interiores, serán del tipo centrífugo con gabinete en línea, para instalación con ductos, fabricados de plancha galvanizada, con transmisión directa y con fajas y poleas según sea el caso. El rodete será de hojas inclinadas hacia adelante (FORWARD CURVED BLADES), el cual será balanceado estática y dinámicamente como un solo conjunto con su eje. El eje será de acero e ira apoyado en chumaceras con rodamientos de lubricación permanente que estará montado rígidamente a la estructura metálica.</w:t>
      </w:r>
    </w:p>
    <w:p w14:paraId="7A6AB678" w14:textId="77777777" w:rsidR="00EE5A40" w:rsidRPr="007F6E22" w:rsidRDefault="00EE5A40" w:rsidP="00EE5A40">
      <w:pPr>
        <w:pStyle w:val="Prrafodelista"/>
        <w:spacing w:line="360" w:lineRule="auto"/>
        <w:ind w:left="720"/>
        <w:jc w:val="both"/>
        <w:rPr>
          <w:sz w:val="22"/>
          <w:szCs w:val="22"/>
        </w:rPr>
      </w:pPr>
      <w:r w:rsidRPr="007F6E22">
        <w:rPr>
          <w:sz w:val="22"/>
          <w:szCs w:val="22"/>
        </w:rPr>
        <w:t xml:space="preserve">El ventilador o atractor será accionado por medio de motor eléctrico. Para los equipos de transmisión directa, el motor cantara con “speed controller” para la regulación final del caudal a lo indicado en plano. Para los equipos con transmisión a través de fajas y poleas, </w:t>
      </w:r>
      <w:r w:rsidRPr="007F6E22">
        <w:rPr>
          <w:sz w:val="22"/>
          <w:szCs w:val="22"/>
        </w:rPr>
        <w:lastRenderedPageBreak/>
        <w:t>la polea motriz será de paso variable fabricada de fierro fundido o acero; el motor deberá tener base metálica con tensor de fajas y estar ubicado dentro del gabinete.</w:t>
      </w:r>
    </w:p>
    <w:p w14:paraId="6AE7234F" w14:textId="77777777" w:rsidR="00EE5A40" w:rsidRPr="007F6E22" w:rsidRDefault="00EE5A40" w:rsidP="00EE5A40">
      <w:pPr>
        <w:pStyle w:val="Prrafodelista"/>
        <w:spacing w:line="360" w:lineRule="auto"/>
        <w:ind w:left="720"/>
        <w:jc w:val="both"/>
        <w:rPr>
          <w:sz w:val="22"/>
          <w:szCs w:val="22"/>
        </w:rPr>
      </w:pPr>
      <w:r w:rsidRPr="007F6E22">
        <w:rPr>
          <w:sz w:val="22"/>
          <w:szCs w:val="22"/>
        </w:rPr>
        <w:t>El postor seleccionara el mejor equipo (Transmisión directa/Transmisión Faja y poleas) que brinde las prestaciones de caudal/caída de presión a fin que la instalación sea satisfacción del cliente.</w:t>
      </w:r>
    </w:p>
    <w:p w14:paraId="40428882" w14:textId="77777777" w:rsidR="00EE5A40" w:rsidRPr="007F6E22" w:rsidRDefault="00EE5A40" w:rsidP="00EE5A40">
      <w:pPr>
        <w:pStyle w:val="Prrafodelista"/>
        <w:spacing w:line="360" w:lineRule="auto"/>
        <w:ind w:left="720"/>
        <w:jc w:val="both"/>
        <w:rPr>
          <w:sz w:val="22"/>
          <w:szCs w:val="22"/>
        </w:rPr>
      </w:pPr>
      <w:r w:rsidRPr="007F6E22">
        <w:rPr>
          <w:sz w:val="22"/>
          <w:szCs w:val="22"/>
        </w:rPr>
        <w:t>Certificaciones:</w:t>
      </w:r>
    </w:p>
    <w:p w14:paraId="537BB1FA" w14:textId="77777777" w:rsidR="00EE5A40" w:rsidRPr="007F6E22" w:rsidRDefault="00EE5A40" w:rsidP="00EE5A40">
      <w:pPr>
        <w:pStyle w:val="Prrafodelista"/>
        <w:spacing w:line="360" w:lineRule="auto"/>
        <w:ind w:left="720"/>
        <w:jc w:val="both"/>
        <w:rPr>
          <w:sz w:val="22"/>
          <w:szCs w:val="22"/>
        </w:rPr>
      </w:pPr>
      <w:r w:rsidRPr="007F6E22">
        <w:rPr>
          <w:sz w:val="22"/>
          <w:szCs w:val="22"/>
        </w:rPr>
        <w:t>UL 705</w:t>
      </w:r>
    </w:p>
    <w:p w14:paraId="4B6799FD" w14:textId="77777777" w:rsidR="00EE5A40" w:rsidRPr="007F6E22" w:rsidRDefault="00EE5A40" w:rsidP="00EE5A40">
      <w:pPr>
        <w:pStyle w:val="Prrafodelista"/>
        <w:spacing w:line="360" w:lineRule="auto"/>
        <w:ind w:left="720"/>
        <w:jc w:val="both"/>
        <w:rPr>
          <w:sz w:val="22"/>
          <w:szCs w:val="22"/>
        </w:rPr>
      </w:pPr>
      <w:r w:rsidRPr="007F6E22">
        <w:rPr>
          <w:sz w:val="22"/>
          <w:szCs w:val="22"/>
        </w:rPr>
        <w:t>AMCA (Sound and air performance)</w:t>
      </w:r>
    </w:p>
    <w:p w14:paraId="608B5467" w14:textId="77777777" w:rsidR="00EE5A40" w:rsidRPr="007F6E22" w:rsidRDefault="00EE5A40" w:rsidP="00EE5A40">
      <w:pPr>
        <w:pStyle w:val="Prrafodelista"/>
        <w:spacing w:line="360" w:lineRule="auto"/>
        <w:ind w:left="720"/>
        <w:jc w:val="both"/>
        <w:rPr>
          <w:sz w:val="22"/>
          <w:szCs w:val="22"/>
        </w:rPr>
      </w:pPr>
      <w:r w:rsidRPr="007F6E22">
        <w:rPr>
          <w:sz w:val="22"/>
          <w:szCs w:val="22"/>
        </w:rPr>
        <w:t>CE</w:t>
      </w:r>
    </w:p>
    <w:p w14:paraId="5C31D6EC" w14:textId="77777777" w:rsidR="00EE5A40" w:rsidRPr="007F6E22" w:rsidRDefault="00EE5A40" w:rsidP="00EE5A40">
      <w:pPr>
        <w:pStyle w:val="Prrafodelista"/>
        <w:spacing w:line="360" w:lineRule="auto"/>
        <w:ind w:left="720"/>
        <w:jc w:val="both"/>
        <w:rPr>
          <w:sz w:val="22"/>
          <w:szCs w:val="22"/>
        </w:rPr>
      </w:pPr>
      <w:r w:rsidRPr="007F6E22">
        <w:rPr>
          <w:sz w:val="22"/>
          <w:szCs w:val="22"/>
        </w:rPr>
        <w:t>O de otra institución de prestigio mundial en el control de calidad.</w:t>
      </w:r>
    </w:p>
    <w:p w14:paraId="7F0EFDF6" w14:textId="77777777" w:rsidR="00EE5A40" w:rsidRDefault="00EE5A40" w:rsidP="00EE5A40">
      <w:pPr>
        <w:pStyle w:val="Prrafodelista"/>
        <w:ind w:left="720"/>
      </w:pPr>
    </w:p>
    <w:p w14:paraId="7D31CB96" w14:textId="77777777" w:rsidR="00EE5A40" w:rsidRPr="00EE5A40" w:rsidRDefault="00EE5A40" w:rsidP="00EE5A40">
      <w:pPr>
        <w:pStyle w:val="Ttulo3"/>
        <w:spacing w:line="360" w:lineRule="auto"/>
        <w:rPr>
          <w:rFonts w:ascii="Times New Roman" w:hAnsi="Times New Roman"/>
          <w:b w:val="0"/>
          <w:bCs/>
          <w:sz w:val="22"/>
          <w:szCs w:val="22"/>
        </w:rPr>
      </w:pPr>
      <w:bookmarkStart w:id="13" w:name="_Toc210200182"/>
      <w:r w:rsidRPr="00EE5A40">
        <w:rPr>
          <w:rFonts w:ascii="Times New Roman" w:hAnsi="Times New Roman"/>
          <w:sz w:val="22"/>
          <w:szCs w:val="22"/>
        </w:rPr>
        <w:t>VENTILADOR</w:t>
      </w:r>
      <w:r w:rsidRPr="00EE5A40">
        <w:rPr>
          <w:rFonts w:ascii="Times New Roman" w:hAnsi="Times New Roman"/>
          <w:bCs/>
          <w:sz w:val="22"/>
          <w:szCs w:val="22"/>
        </w:rPr>
        <w:t xml:space="preserve"> CENTRÍFUGO DE SIMPLE ENTRADA.</w:t>
      </w:r>
      <w:bookmarkEnd w:id="13"/>
    </w:p>
    <w:p w14:paraId="7A5C3831"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Será exclusivamente para soportar alta temperatura.</w:t>
      </w:r>
    </w:p>
    <w:p w14:paraId="3EE4B5FF" w14:textId="77777777" w:rsidR="00EE5A40" w:rsidRPr="00BD51B9" w:rsidRDefault="00EE5A40" w:rsidP="00EE5A40">
      <w:pPr>
        <w:pStyle w:val="Prrafodelista"/>
        <w:tabs>
          <w:tab w:val="left" w:pos="1701"/>
        </w:tabs>
        <w:spacing w:line="360" w:lineRule="auto"/>
        <w:ind w:left="709"/>
        <w:contextualSpacing/>
        <w:jc w:val="both"/>
        <w:rPr>
          <w:b/>
          <w:bCs/>
          <w:sz w:val="22"/>
          <w:szCs w:val="22"/>
        </w:rPr>
      </w:pPr>
      <w:r w:rsidRPr="00BD51B9">
        <w:rPr>
          <w:b/>
          <w:bCs/>
          <w:sz w:val="22"/>
          <w:szCs w:val="22"/>
        </w:rPr>
        <w:t>Voluta.</w:t>
      </w:r>
    </w:p>
    <w:p w14:paraId="6726DDC3"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La voluta y envoltorio será construido de plancha de acero de un calibre mínimo de 14 gage, (2.0 mm) unidos con soldadura continúa.</w:t>
      </w:r>
    </w:p>
    <w:p w14:paraId="591671C8"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Será del tipo centrífugo de simple entrada.</w:t>
      </w:r>
    </w:p>
    <w:p w14:paraId="4D17EDBB" w14:textId="77777777" w:rsidR="00EE5A40" w:rsidRPr="00BD51B9" w:rsidRDefault="00EE5A40" w:rsidP="00EE5A40">
      <w:pPr>
        <w:pStyle w:val="Prrafodelista"/>
        <w:tabs>
          <w:tab w:val="left" w:pos="1701"/>
        </w:tabs>
        <w:spacing w:line="360" w:lineRule="auto"/>
        <w:ind w:left="709"/>
        <w:contextualSpacing/>
        <w:jc w:val="both"/>
        <w:rPr>
          <w:b/>
          <w:bCs/>
          <w:sz w:val="22"/>
          <w:szCs w:val="22"/>
        </w:rPr>
      </w:pPr>
      <w:r w:rsidRPr="00BD51B9">
        <w:rPr>
          <w:b/>
          <w:bCs/>
          <w:sz w:val="22"/>
          <w:szCs w:val="22"/>
        </w:rPr>
        <w:t>Rodete.</w:t>
      </w:r>
    </w:p>
    <w:p w14:paraId="2A08043D"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El rodete será de paletas curvas inclinadas hacia adelante (FORWARD CURVED TYPE), el cual será balanceado estática y dinámicamente con un solo conjunto con su eje.</w:t>
      </w:r>
    </w:p>
    <w:p w14:paraId="109761D1"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El rodete será construido de acero de un calibre mínimo de 14 gage.</w:t>
      </w:r>
    </w:p>
    <w:p w14:paraId="1A90579C"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El rodete será balanceado de acuerdo con AMCA estándar 204-96 (balance quality and vibration levels fans)</w:t>
      </w:r>
    </w:p>
    <w:p w14:paraId="2E7DB67E"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El rodete estará unido mecánicamente a su eje por medio de chaveta.</w:t>
      </w:r>
    </w:p>
    <w:p w14:paraId="27CEC9CE" w14:textId="77777777" w:rsidR="00EE5A40" w:rsidRPr="00BD51B9" w:rsidRDefault="00EE5A40" w:rsidP="00EE5A40">
      <w:pPr>
        <w:pStyle w:val="Prrafodelista"/>
        <w:tabs>
          <w:tab w:val="left" w:pos="1701"/>
        </w:tabs>
        <w:spacing w:line="360" w:lineRule="auto"/>
        <w:ind w:left="709"/>
        <w:contextualSpacing/>
        <w:jc w:val="both"/>
        <w:rPr>
          <w:b/>
          <w:bCs/>
          <w:sz w:val="22"/>
          <w:szCs w:val="22"/>
        </w:rPr>
      </w:pPr>
      <w:r w:rsidRPr="00BD51B9">
        <w:rPr>
          <w:b/>
          <w:bCs/>
          <w:sz w:val="22"/>
          <w:szCs w:val="22"/>
        </w:rPr>
        <w:t>Eje y apoyos</w:t>
      </w:r>
    </w:p>
    <w:p w14:paraId="4320A8FF"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El eje será de acero e ira apoyado en chumaceras con rodamientos de lubricación permanente que estar montado rígidamente a la estructura metálica.</w:t>
      </w:r>
    </w:p>
    <w:p w14:paraId="57000B36" w14:textId="77777777" w:rsidR="00EE5A40" w:rsidRPr="00BD51B9" w:rsidRDefault="00EE5A40" w:rsidP="00EE5A40">
      <w:pPr>
        <w:pStyle w:val="Prrafodelista"/>
        <w:tabs>
          <w:tab w:val="left" w:pos="1701"/>
        </w:tabs>
        <w:spacing w:line="360" w:lineRule="auto"/>
        <w:ind w:left="709"/>
        <w:contextualSpacing/>
        <w:jc w:val="both"/>
        <w:rPr>
          <w:b/>
          <w:bCs/>
          <w:sz w:val="22"/>
          <w:szCs w:val="22"/>
        </w:rPr>
      </w:pPr>
      <w:r w:rsidRPr="00BD51B9">
        <w:rPr>
          <w:b/>
          <w:bCs/>
          <w:sz w:val="22"/>
          <w:szCs w:val="22"/>
        </w:rPr>
        <w:t>Motor.</w:t>
      </w:r>
    </w:p>
    <w:p w14:paraId="37BB08E2"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Los motores serán para trabajos pesado, con rodamiento de lubricación permanente. El motor llevará protección térmica entre las bobinas, el aislamiento de las bobinas será de clase “B” factor servicio =1.15.</w:t>
      </w:r>
    </w:p>
    <w:p w14:paraId="1D50A005" w14:textId="77777777" w:rsidR="00EE5A40" w:rsidRPr="00BD51B9" w:rsidRDefault="00EE5A40" w:rsidP="00EE5A40">
      <w:pPr>
        <w:pStyle w:val="Prrafodelista"/>
        <w:tabs>
          <w:tab w:val="left" w:pos="1701"/>
        </w:tabs>
        <w:spacing w:line="360" w:lineRule="auto"/>
        <w:ind w:left="709"/>
        <w:contextualSpacing/>
        <w:jc w:val="both"/>
        <w:rPr>
          <w:b/>
          <w:bCs/>
          <w:sz w:val="22"/>
          <w:szCs w:val="22"/>
        </w:rPr>
      </w:pPr>
      <w:r w:rsidRPr="00BD51B9">
        <w:rPr>
          <w:b/>
          <w:bCs/>
          <w:sz w:val="22"/>
          <w:szCs w:val="22"/>
        </w:rPr>
        <w:t>Estructura.</w:t>
      </w:r>
    </w:p>
    <w:p w14:paraId="39179218"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La estructura donde montará el eje y el motor será de acero de un calibre mínimo de 12gage (2.7mm).</w:t>
      </w:r>
    </w:p>
    <w:p w14:paraId="584C77FC"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 xml:space="preserve">El motor estará montado sobre una base metálica con un mecanismo ara tensar las fajas. </w:t>
      </w:r>
    </w:p>
    <w:p w14:paraId="08A3F383"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El eje exterior, chumaceras y motor eléctricos estarán cubiertos por una tapa de plancha galvanizada de mino 1.0 mm.</w:t>
      </w:r>
    </w:p>
    <w:p w14:paraId="14C1B0D3" w14:textId="77777777" w:rsidR="00EE5A40" w:rsidRPr="00BD51B9" w:rsidRDefault="00EE5A40" w:rsidP="00EE5A40">
      <w:pPr>
        <w:pStyle w:val="Prrafodelista"/>
        <w:tabs>
          <w:tab w:val="left" w:pos="1701"/>
        </w:tabs>
        <w:spacing w:line="360" w:lineRule="auto"/>
        <w:ind w:left="709"/>
        <w:contextualSpacing/>
        <w:jc w:val="both"/>
        <w:rPr>
          <w:b/>
          <w:bCs/>
          <w:sz w:val="22"/>
          <w:szCs w:val="22"/>
        </w:rPr>
      </w:pPr>
      <w:r w:rsidRPr="00BD51B9">
        <w:rPr>
          <w:b/>
          <w:bCs/>
          <w:sz w:val="22"/>
          <w:szCs w:val="22"/>
        </w:rPr>
        <w:lastRenderedPageBreak/>
        <w:t>Rodamiento.</w:t>
      </w:r>
    </w:p>
    <w:p w14:paraId="65A94606"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Los rodamientos serán para trabajo pesado de lubricación permanente y seleccionada para una duración mínima de 20,000 horas.</w:t>
      </w:r>
    </w:p>
    <w:p w14:paraId="29F036F0" w14:textId="77777777" w:rsidR="00EE5A40" w:rsidRPr="00B863C2" w:rsidRDefault="00EE5A40" w:rsidP="00EE5A40">
      <w:pPr>
        <w:pStyle w:val="Prrafodelista"/>
        <w:tabs>
          <w:tab w:val="left" w:pos="1701"/>
        </w:tabs>
        <w:spacing w:line="360" w:lineRule="auto"/>
        <w:ind w:left="709"/>
        <w:contextualSpacing/>
        <w:jc w:val="both"/>
        <w:rPr>
          <w:b/>
          <w:bCs/>
          <w:sz w:val="22"/>
          <w:szCs w:val="22"/>
        </w:rPr>
      </w:pPr>
      <w:r w:rsidRPr="00B863C2">
        <w:rPr>
          <w:b/>
          <w:bCs/>
          <w:sz w:val="22"/>
          <w:szCs w:val="22"/>
        </w:rPr>
        <w:t xml:space="preserve">Fajas y Poleas </w:t>
      </w:r>
    </w:p>
    <w:p w14:paraId="7F785818"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El accionamiento del rodete es por medio de fajas y poleas, siendo la polea motriz de paso variable.</w:t>
      </w:r>
    </w:p>
    <w:p w14:paraId="46D898CA"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Las fajas serán fabricadas resistentes al calor y la grasa. Deberán se ser del tipo no estáticas.</w:t>
      </w:r>
    </w:p>
    <w:p w14:paraId="7E6A51D3" w14:textId="77777777" w:rsidR="00EE5A40" w:rsidRPr="00B863C2" w:rsidRDefault="00EE5A40" w:rsidP="00EE5A40">
      <w:pPr>
        <w:pStyle w:val="Prrafodelista"/>
        <w:tabs>
          <w:tab w:val="left" w:pos="1701"/>
        </w:tabs>
        <w:spacing w:line="360" w:lineRule="auto"/>
        <w:ind w:left="709"/>
        <w:contextualSpacing/>
        <w:jc w:val="both"/>
        <w:rPr>
          <w:b/>
          <w:bCs/>
          <w:sz w:val="22"/>
          <w:szCs w:val="22"/>
        </w:rPr>
      </w:pPr>
      <w:r w:rsidRPr="00B863C2">
        <w:rPr>
          <w:b/>
          <w:bCs/>
          <w:sz w:val="22"/>
          <w:szCs w:val="22"/>
        </w:rPr>
        <w:t>Pintura</w:t>
      </w:r>
    </w:p>
    <w:p w14:paraId="4FD200B1"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Todo el conjunto se somete a un proceso de pre pintado, donde el acero es tratado químicamente, para garantizar la adherencia de la pintura. Posteriormente se aplica la pintura n polvo, adherida a través de un proceso electrostático, en donde después del horneado las piezas adquieren sus mal altas características de resistencia a la corrección.</w:t>
      </w:r>
    </w:p>
    <w:p w14:paraId="467155A6" w14:textId="77777777" w:rsidR="00EE5A40" w:rsidRPr="00B863C2" w:rsidRDefault="00EE5A40" w:rsidP="00EE5A40">
      <w:pPr>
        <w:pStyle w:val="Prrafodelista"/>
        <w:tabs>
          <w:tab w:val="left" w:pos="1701"/>
        </w:tabs>
        <w:spacing w:line="360" w:lineRule="auto"/>
        <w:ind w:left="709"/>
        <w:contextualSpacing/>
        <w:jc w:val="both"/>
        <w:rPr>
          <w:b/>
          <w:bCs/>
          <w:sz w:val="22"/>
          <w:szCs w:val="22"/>
        </w:rPr>
      </w:pPr>
      <w:r w:rsidRPr="00B863C2">
        <w:rPr>
          <w:b/>
          <w:bCs/>
          <w:sz w:val="22"/>
          <w:szCs w:val="22"/>
        </w:rPr>
        <w:t>Incluirá</w:t>
      </w:r>
    </w:p>
    <w:p w14:paraId="04EFA8DC"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Guarda faja de plancha galvanizada de mínimo 1.0 mm.</w:t>
      </w:r>
    </w:p>
    <w:p w14:paraId="792DB472" w14:textId="77777777" w:rsidR="00EE5A40" w:rsidRPr="00B863C2" w:rsidRDefault="00EE5A40" w:rsidP="00EE5A40">
      <w:pPr>
        <w:pStyle w:val="Prrafodelista"/>
        <w:tabs>
          <w:tab w:val="left" w:pos="1701"/>
        </w:tabs>
        <w:spacing w:line="360" w:lineRule="auto"/>
        <w:ind w:left="709"/>
        <w:contextualSpacing/>
        <w:jc w:val="both"/>
        <w:rPr>
          <w:b/>
          <w:bCs/>
          <w:sz w:val="22"/>
          <w:szCs w:val="22"/>
        </w:rPr>
      </w:pPr>
      <w:r w:rsidRPr="00B863C2">
        <w:rPr>
          <w:b/>
          <w:bCs/>
          <w:sz w:val="22"/>
          <w:szCs w:val="22"/>
        </w:rPr>
        <w:t>Amortiguadores de vibración</w:t>
      </w:r>
    </w:p>
    <w:p w14:paraId="69705FEA"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Los equipos se suministrarán y se instalarán con los respectivos amortiguadores de vibración recomendado por el fabricante.</w:t>
      </w:r>
    </w:p>
    <w:p w14:paraId="171C806F"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El equipo podrá ser importado con certificado AMCA. Podrá ser de procedencia nacional cumpliendo a satisfacción del proyectista con los estándares de construcción de los fabricantes indicados.</w:t>
      </w:r>
    </w:p>
    <w:p w14:paraId="3B77CF6F" w14:textId="03B063E4" w:rsidR="00EE5A40" w:rsidRDefault="00EE5A40" w:rsidP="00EE5A40">
      <w:pPr>
        <w:pStyle w:val="Prrafodelista"/>
        <w:tabs>
          <w:tab w:val="left" w:pos="1701"/>
        </w:tabs>
        <w:spacing w:line="360" w:lineRule="auto"/>
        <w:ind w:left="709"/>
        <w:contextualSpacing/>
        <w:jc w:val="both"/>
        <w:rPr>
          <w:sz w:val="22"/>
          <w:szCs w:val="22"/>
        </w:rPr>
      </w:pPr>
      <w:r>
        <w:rPr>
          <w:sz w:val="22"/>
          <w:szCs w:val="22"/>
        </w:rPr>
        <w:t>Los equipos que se indican en los planos con salida BMS, deberán contar una tarjera de comunicación integrada que permita enlazarse o conectarse a un sistema de monitoreo a través de un protocolo de comunicación estándar para poder ingresarse al sistema de BMS del Edificio.</w:t>
      </w:r>
    </w:p>
    <w:p w14:paraId="20F4CFB0" w14:textId="77777777" w:rsidR="002D76DD" w:rsidRDefault="002D76DD" w:rsidP="00EE5A40">
      <w:pPr>
        <w:pStyle w:val="Prrafodelista"/>
        <w:tabs>
          <w:tab w:val="left" w:pos="1701"/>
        </w:tabs>
        <w:spacing w:line="360" w:lineRule="auto"/>
        <w:ind w:left="709"/>
        <w:contextualSpacing/>
        <w:jc w:val="both"/>
        <w:rPr>
          <w:sz w:val="22"/>
          <w:szCs w:val="22"/>
        </w:rPr>
      </w:pPr>
    </w:p>
    <w:p w14:paraId="2775825A" w14:textId="077858DD" w:rsidR="002D76DD" w:rsidRPr="002D76DD" w:rsidRDefault="002D76DD" w:rsidP="002D76DD">
      <w:pPr>
        <w:pStyle w:val="Ttulo2"/>
        <w:tabs>
          <w:tab w:val="left" w:pos="4395"/>
        </w:tabs>
        <w:spacing w:line="360" w:lineRule="auto"/>
        <w:ind w:left="426" w:hanging="426"/>
        <w:jc w:val="left"/>
        <w:rPr>
          <w:rFonts w:ascii="Times New Roman" w:hAnsi="Times New Roman"/>
          <w:sz w:val="22"/>
          <w:szCs w:val="22"/>
        </w:rPr>
      </w:pPr>
      <w:bookmarkStart w:id="14" w:name="_Toc210200183"/>
      <w:r w:rsidRPr="002D76DD">
        <w:rPr>
          <w:rFonts w:ascii="Times New Roman" w:hAnsi="Times New Roman"/>
          <w:sz w:val="22"/>
          <w:szCs w:val="22"/>
        </w:rPr>
        <w:t>OTROS</w:t>
      </w:r>
      <w:bookmarkEnd w:id="14"/>
    </w:p>
    <w:p w14:paraId="52C91625" w14:textId="77777777" w:rsidR="002D76DD" w:rsidRPr="002D76DD" w:rsidRDefault="002D76DD" w:rsidP="002D76DD">
      <w:pPr>
        <w:pStyle w:val="Ttulo3"/>
        <w:spacing w:line="360" w:lineRule="auto"/>
        <w:rPr>
          <w:rFonts w:ascii="Times New Roman" w:hAnsi="Times New Roman"/>
          <w:b w:val="0"/>
          <w:bCs/>
          <w:sz w:val="22"/>
          <w:szCs w:val="22"/>
        </w:rPr>
      </w:pPr>
      <w:bookmarkStart w:id="15" w:name="_Toc210200184"/>
      <w:r w:rsidRPr="002D76DD">
        <w:rPr>
          <w:rFonts w:ascii="Times New Roman" w:hAnsi="Times New Roman"/>
          <w:bCs/>
          <w:sz w:val="22"/>
          <w:szCs w:val="22"/>
        </w:rPr>
        <w:t>DUCTO METÁLICO.</w:t>
      </w:r>
      <w:bookmarkEnd w:id="15"/>
    </w:p>
    <w:p w14:paraId="07637C16" w14:textId="77777777" w:rsidR="002D76DD" w:rsidRPr="00805D09" w:rsidRDefault="002D76DD" w:rsidP="002D76DD">
      <w:pPr>
        <w:pStyle w:val="Prrafodelista"/>
        <w:spacing w:line="360" w:lineRule="auto"/>
        <w:ind w:left="720"/>
        <w:rPr>
          <w:sz w:val="22"/>
          <w:szCs w:val="22"/>
        </w:rPr>
      </w:pPr>
      <w:r w:rsidRPr="00805D09">
        <w:rPr>
          <w:sz w:val="22"/>
          <w:szCs w:val="22"/>
        </w:rPr>
        <w:t>Se fabricarán e instalarán d conformidad a los tamaños y recorridos mostraos en los planos.</w:t>
      </w:r>
    </w:p>
    <w:p w14:paraId="0E9C0806" w14:textId="77777777" w:rsidR="002D76DD" w:rsidRPr="00805D09" w:rsidRDefault="002D76DD" w:rsidP="002D76DD">
      <w:pPr>
        <w:pStyle w:val="Prrafodelista"/>
        <w:spacing w:line="360" w:lineRule="auto"/>
        <w:ind w:left="720"/>
        <w:rPr>
          <w:sz w:val="22"/>
          <w:szCs w:val="22"/>
        </w:rPr>
      </w:pPr>
      <w:r w:rsidRPr="00805D09">
        <w:rPr>
          <w:sz w:val="22"/>
          <w:szCs w:val="22"/>
        </w:rPr>
        <w:t>Para la fabricación de los ductos se empleará plancha de fierro galvanizados de la mejor calidad tipo ZINC-CRIP o similar.</w:t>
      </w:r>
    </w:p>
    <w:p w14:paraId="12EC9238" w14:textId="77777777" w:rsidR="002D76DD" w:rsidRPr="00805D09" w:rsidRDefault="002D76DD" w:rsidP="002D76DD">
      <w:pPr>
        <w:pStyle w:val="Prrafodelista"/>
        <w:spacing w:line="360" w:lineRule="auto"/>
        <w:ind w:left="720"/>
        <w:rPr>
          <w:sz w:val="22"/>
          <w:szCs w:val="22"/>
        </w:rPr>
      </w:pPr>
      <w:r w:rsidRPr="00805D09">
        <w:rPr>
          <w:sz w:val="22"/>
          <w:szCs w:val="22"/>
        </w:rPr>
        <w:t>Para la fabricación se seguirán las normas de la ASHRAE, SMACNA y los detalles adjuntos.</w:t>
      </w:r>
    </w:p>
    <w:p w14:paraId="18B21F20" w14:textId="77777777" w:rsidR="002D76DD" w:rsidRPr="00805D09" w:rsidRDefault="002D76DD" w:rsidP="002D76DD">
      <w:pPr>
        <w:pStyle w:val="Prrafodelista"/>
        <w:spacing w:line="360" w:lineRule="auto"/>
        <w:ind w:left="720"/>
        <w:rPr>
          <w:sz w:val="22"/>
          <w:szCs w:val="22"/>
        </w:rPr>
      </w:pPr>
      <w:r w:rsidRPr="00805D09">
        <w:rPr>
          <w:sz w:val="22"/>
          <w:szCs w:val="22"/>
        </w:rPr>
        <w:t>Para la ejecución de los ductos de observarán las siguientes instrucciones:</w:t>
      </w:r>
    </w:p>
    <w:p w14:paraId="0460CB9F" w14:textId="77777777" w:rsidR="002D76DD" w:rsidRPr="00805D09" w:rsidRDefault="002D76DD" w:rsidP="00462D94">
      <w:pPr>
        <w:pStyle w:val="Prrafodelista"/>
        <w:numPr>
          <w:ilvl w:val="0"/>
          <w:numId w:val="13"/>
        </w:numPr>
        <w:spacing w:line="360" w:lineRule="auto"/>
        <w:ind w:left="1134" w:hanging="283"/>
        <w:jc w:val="both"/>
        <w:rPr>
          <w:sz w:val="22"/>
          <w:szCs w:val="22"/>
        </w:rPr>
      </w:pPr>
      <w:r w:rsidRPr="00805D09">
        <w:rPr>
          <w:sz w:val="22"/>
          <w:szCs w:val="22"/>
        </w:rPr>
        <w:t>Para ductos hasta de 12" en el lado mayor se utilizará de 1/54" de espesor, unidos por correderas de 1" a máxima 2.40 m entre ellas.</w:t>
      </w:r>
    </w:p>
    <w:p w14:paraId="107040B2" w14:textId="77777777" w:rsidR="002D76DD" w:rsidRPr="00805D09" w:rsidRDefault="002D76DD" w:rsidP="00462D94">
      <w:pPr>
        <w:pStyle w:val="Prrafodelista"/>
        <w:numPr>
          <w:ilvl w:val="0"/>
          <w:numId w:val="13"/>
        </w:numPr>
        <w:spacing w:line="360" w:lineRule="auto"/>
        <w:ind w:left="1134" w:hanging="283"/>
        <w:jc w:val="both"/>
        <w:rPr>
          <w:sz w:val="22"/>
          <w:szCs w:val="22"/>
        </w:rPr>
      </w:pPr>
      <w:r w:rsidRPr="00805D09">
        <w:rPr>
          <w:sz w:val="22"/>
          <w:szCs w:val="22"/>
        </w:rPr>
        <w:lastRenderedPageBreak/>
        <w:t>Para ductos hasta de 13" hasta 30" en el lado mayor se utilizará de 1/40" de espesor, unidos por correderas de 1" a máxima 2.40 m entre ellas.</w:t>
      </w:r>
    </w:p>
    <w:p w14:paraId="3D6EAD67" w14:textId="77777777" w:rsidR="002D76DD" w:rsidRPr="00805D09" w:rsidRDefault="002D76DD" w:rsidP="00462D94">
      <w:pPr>
        <w:pStyle w:val="Prrafodelista"/>
        <w:numPr>
          <w:ilvl w:val="0"/>
          <w:numId w:val="13"/>
        </w:numPr>
        <w:spacing w:line="360" w:lineRule="auto"/>
        <w:ind w:left="1134" w:hanging="283"/>
        <w:jc w:val="both"/>
        <w:rPr>
          <w:sz w:val="22"/>
          <w:szCs w:val="22"/>
        </w:rPr>
      </w:pPr>
      <w:r w:rsidRPr="00805D09">
        <w:rPr>
          <w:sz w:val="22"/>
          <w:szCs w:val="22"/>
        </w:rPr>
        <w:t>Para ductos hasta de 31" hasta 45" en el lado mayor se utilizará de 1/27" de espesor, unidos por correderas de 1" a máxima 2.40 m entre ellas.</w:t>
      </w:r>
    </w:p>
    <w:p w14:paraId="59FF1FDC" w14:textId="77777777" w:rsidR="002D76DD" w:rsidRPr="00805D09" w:rsidRDefault="002D76DD" w:rsidP="00462D94">
      <w:pPr>
        <w:pStyle w:val="Prrafodelista"/>
        <w:numPr>
          <w:ilvl w:val="0"/>
          <w:numId w:val="13"/>
        </w:numPr>
        <w:spacing w:line="360" w:lineRule="auto"/>
        <w:ind w:left="1134" w:hanging="283"/>
        <w:jc w:val="both"/>
        <w:rPr>
          <w:sz w:val="22"/>
          <w:szCs w:val="22"/>
        </w:rPr>
      </w:pPr>
      <w:r w:rsidRPr="00805D09">
        <w:rPr>
          <w:sz w:val="22"/>
          <w:szCs w:val="22"/>
        </w:rPr>
        <w:t>Para ductos hasta de 46" hasta 54" en el lado mayor se utilizará de 1/20" de espesor, unidos por correderas de 1 1/2" a máxima 1.20 m entre ellas.</w:t>
      </w:r>
    </w:p>
    <w:p w14:paraId="2B7613CA" w14:textId="77777777" w:rsidR="002D76DD" w:rsidRDefault="002D76DD" w:rsidP="00462D94">
      <w:pPr>
        <w:pStyle w:val="Prrafodelista"/>
        <w:numPr>
          <w:ilvl w:val="0"/>
          <w:numId w:val="13"/>
        </w:numPr>
        <w:spacing w:line="360" w:lineRule="auto"/>
        <w:ind w:left="1134" w:hanging="283"/>
        <w:jc w:val="both"/>
      </w:pPr>
      <w:r w:rsidRPr="00805D09">
        <w:rPr>
          <w:sz w:val="22"/>
          <w:szCs w:val="22"/>
        </w:rPr>
        <w:t>Para ductos hasta de 54" hasta 84" en el lado mayor se utilizará de 1/20" de espesor, unidos por correderas de 1 1/2" a máxima 1.20 m entre ellas, con refuerzos de ángulo</w:t>
      </w:r>
      <w:r>
        <w:t xml:space="preserve"> de 1"x1/8" entre correderas.</w:t>
      </w:r>
    </w:p>
    <w:p w14:paraId="6BE1F031" w14:textId="77777777" w:rsidR="002D76DD" w:rsidRPr="00805D09" w:rsidRDefault="002D76DD" w:rsidP="002D76DD">
      <w:pPr>
        <w:pStyle w:val="Prrafodelista"/>
        <w:tabs>
          <w:tab w:val="left" w:pos="1701"/>
        </w:tabs>
        <w:spacing w:line="360" w:lineRule="auto"/>
        <w:ind w:left="709"/>
        <w:contextualSpacing/>
        <w:jc w:val="both"/>
        <w:rPr>
          <w:sz w:val="22"/>
          <w:szCs w:val="22"/>
        </w:rPr>
      </w:pPr>
      <w:r w:rsidRPr="00805D09">
        <w:rPr>
          <w:sz w:val="22"/>
          <w:szCs w:val="22"/>
        </w:rPr>
        <w:t xml:space="preserve">Los ductos se </w:t>
      </w:r>
      <w:r>
        <w:rPr>
          <w:sz w:val="22"/>
          <w:szCs w:val="22"/>
        </w:rPr>
        <w:t>s</w:t>
      </w:r>
      <w:r w:rsidRPr="00805D09">
        <w:rPr>
          <w:sz w:val="22"/>
          <w:szCs w:val="22"/>
        </w:rPr>
        <w:t>ujet</w:t>
      </w:r>
      <w:r>
        <w:rPr>
          <w:sz w:val="22"/>
          <w:szCs w:val="22"/>
        </w:rPr>
        <w:t>a</w:t>
      </w:r>
      <w:r w:rsidRPr="00805D09">
        <w:rPr>
          <w:sz w:val="22"/>
          <w:szCs w:val="22"/>
        </w:rPr>
        <w:t>rán del techo o par</w:t>
      </w:r>
      <w:r>
        <w:rPr>
          <w:sz w:val="22"/>
          <w:szCs w:val="22"/>
        </w:rPr>
        <w:t>e</w:t>
      </w:r>
      <w:r w:rsidRPr="00805D09">
        <w:rPr>
          <w:sz w:val="22"/>
          <w:szCs w:val="22"/>
        </w:rPr>
        <w:t>des con soportes de ángulo galvanizado de 1 1/2"x1/8" y varillas roscadas galvanizadas de 3/8" de diámetro de turca y contratuerca de amarre para dimensiones mayores a 61" de ancho. Para dimensiones menores con ángulo de 1 1/4"x 1/8" y/o canal tipo unistrut 1-5/8"x3/16".</w:t>
      </w:r>
    </w:p>
    <w:p w14:paraId="55C87066" w14:textId="77777777" w:rsidR="002D76DD" w:rsidRPr="00805D09" w:rsidRDefault="002D76DD" w:rsidP="002D76DD">
      <w:pPr>
        <w:pStyle w:val="Prrafodelista"/>
        <w:tabs>
          <w:tab w:val="left" w:pos="1701"/>
        </w:tabs>
        <w:spacing w:line="360" w:lineRule="auto"/>
        <w:ind w:left="709"/>
        <w:contextualSpacing/>
        <w:jc w:val="both"/>
        <w:rPr>
          <w:sz w:val="22"/>
          <w:szCs w:val="22"/>
        </w:rPr>
      </w:pPr>
      <w:r w:rsidRPr="00805D09">
        <w:rPr>
          <w:sz w:val="22"/>
          <w:szCs w:val="22"/>
        </w:rPr>
        <w:t>Lo</w:t>
      </w:r>
      <w:r>
        <w:rPr>
          <w:sz w:val="22"/>
          <w:szCs w:val="22"/>
        </w:rPr>
        <w:t>s</w:t>
      </w:r>
      <w:r w:rsidRPr="00805D09">
        <w:rPr>
          <w:sz w:val="22"/>
          <w:szCs w:val="22"/>
        </w:rPr>
        <w:t xml:space="preserve"> soportes se fijar</w:t>
      </w:r>
      <w:r>
        <w:rPr>
          <w:sz w:val="22"/>
          <w:szCs w:val="22"/>
        </w:rPr>
        <w:t>á</w:t>
      </w:r>
      <w:r w:rsidRPr="00805D09">
        <w:rPr>
          <w:sz w:val="22"/>
          <w:szCs w:val="22"/>
        </w:rPr>
        <w:t>n a techo o paredes por medio de taco de expansión de 3/8", la d</w:t>
      </w:r>
      <w:r>
        <w:rPr>
          <w:sz w:val="22"/>
          <w:szCs w:val="22"/>
        </w:rPr>
        <w:t>i</w:t>
      </w:r>
      <w:r w:rsidRPr="00805D09">
        <w:rPr>
          <w:sz w:val="22"/>
          <w:szCs w:val="22"/>
        </w:rPr>
        <w:t>stanci</w:t>
      </w:r>
      <w:r>
        <w:rPr>
          <w:sz w:val="22"/>
          <w:szCs w:val="22"/>
        </w:rPr>
        <w:t>a</w:t>
      </w:r>
      <w:r w:rsidRPr="00805D09">
        <w:rPr>
          <w:sz w:val="22"/>
          <w:szCs w:val="22"/>
        </w:rPr>
        <w:t xml:space="preserve"> entre soporte no será mayor de 2m.</w:t>
      </w:r>
    </w:p>
    <w:p w14:paraId="058CE8C7" w14:textId="77777777" w:rsidR="002D76DD" w:rsidRPr="00805D09" w:rsidRDefault="002D76DD" w:rsidP="002D76DD">
      <w:pPr>
        <w:pStyle w:val="Prrafodelista"/>
        <w:tabs>
          <w:tab w:val="left" w:pos="1701"/>
        </w:tabs>
        <w:spacing w:line="360" w:lineRule="auto"/>
        <w:ind w:left="709"/>
        <w:contextualSpacing/>
        <w:jc w:val="both"/>
        <w:rPr>
          <w:sz w:val="22"/>
          <w:szCs w:val="22"/>
        </w:rPr>
      </w:pPr>
      <w:r w:rsidRPr="00805D09">
        <w:rPr>
          <w:sz w:val="22"/>
          <w:szCs w:val="22"/>
        </w:rPr>
        <w:t xml:space="preserve">La unión entre ducto y equipo será con juntas flexible de neopreno de 25 cm de lago. </w:t>
      </w:r>
    </w:p>
    <w:p w14:paraId="09CAC71B" w14:textId="4ED9BC83" w:rsidR="002D76DD" w:rsidRDefault="002D76DD" w:rsidP="002D76DD">
      <w:pPr>
        <w:pStyle w:val="Prrafodelista"/>
        <w:tabs>
          <w:tab w:val="left" w:pos="1701"/>
        </w:tabs>
        <w:spacing w:line="360" w:lineRule="auto"/>
        <w:ind w:left="709"/>
        <w:contextualSpacing/>
        <w:jc w:val="both"/>
        <w:rPr>
          <w:sz w:val="22"/>
          <w:szCs w:val="22"/>
        </w:rPr>
      </w:pPr>
      <w:r w:rsidRPr="00805D09">
        <w:rPr>
          <w:sz w:val="22"/>
          <w:szCs w:val="22"/>
        </w:rPr>
        <w:t>Cuando los ductos atraviesen las juntas de d</w:t>
      </w:r>
      <w:r>
        <w:rPr>
          <w:sz w:val="22"/>
          <w:szCs w:val="22"/>
        </w:rPr>
        <w:t>i</w:t>
      </w:r>
      <w:r w:rsidRPr="00805D09">
        <w:rPr>
          <w:sz w:val="22"/>
          <w:szCs w:val="22"/>
        </w:rPr>
        <w:t>l</w:t>
      </w:r>
      <w:r>
        <w:rPr>
          <w:sz w:val="22"/>
          <w:szCs w:val="22"/>
        </w:rPr>
        <w:t>a</w:t>
      </w:r>
      <w:r w:rsidRPr="00805D09">
        <w:rPr>
          <w:sz w:val="22"/>
          <w:szCs w:val="22"/>
        </w:rPr>
        <w:t>tación del edificio se coloran juntas flexibles de neopreno de 25cm de largo.</w:t>
      </w:r>
    </w:p>
    <w:p w14:paraId="1221C688" w14:textId="77777777" w:rsidR="002D76DD" w:rsidRDefault="002D76DD" w:rsidP="002D76DD">
      <w:pPr>
        <w:pStyle w:val="Prrafodelista"/>
        <w:tabs>
          <w:tab w:val="left" w:pos="1701"/>
        </w:tabs>
        <w:spacing w:line="360" w:lineRule="auto"/>
        <w:ind w:left="709"/>
        <w:contextualSpacing/>
        <w:jc w:val="both"/>
        <w:rPr>
          <w:sz w:val="22"/>
          <w:szCs w:val="22"/>
        </w:rPr>
      </w:pPr>
    </w:p>
    <w:p w14:paraId="4344FBC0" w14:textId="77777777" w:rsidR="002D76DD" w:rsidRPr="002D76DD" w:rsidRDefault="002D76DD" w:rsidP="002D76DD">
      <w:pPr>
        <w:pStyle w:val="Ttulo3"/>
        <w:spacing w:line="360" w:lineRule="auto"/>
        <w:rPr>
          <w:rFonts w:ascii="Times New Roman" w:hAnsi="Times New Roman"/>
          <w:b w:val="0"/>
          <w:bCs/>
          <w:sz w:val="22"/>
          <w:szCs w:val="22"/>
        </w:rPr>
      </w:pPr>
      <w:bookmarkStart w:id="16" w:name="_Toc210200185"/>
      <w:r w:rsidRPr="002D76DD">
        <w:rPr>
          <w:rFonts w:ascii="Times New Roman" w:hAnsi="Times New Roman"/>
          <w:bCs/>
          <w:sz w:val="22"/>
          <w:szCs w:val="22"/>
        </w:rPr>
        <w:t>DAMPER</w:t>
      </w:r>
      <w:bookmarkEnd w:id="16"/>
    </w:p>
    <w:p w14:paraId="487ABD48" w14:textId="77777777" w:rsidR="002D76DD" w:rsidRPr="005E4D1F" w:rsidRDefault="002D76DD" w:rsidP="002D76DD">
      <w:pPr>
        <w:pStyle w:val="Prrafodelista"/>
        <w:tabs>
          <w:tab w:val="left" w:pos="1701"/>
        </w:tabs>
        <w:spacing w:line="360" w:lineRule="auto"/>
        <w:ind w:left="709"/>
        <w:contextualSpacing/>
        <w:jc w:val="both"/>
        <w:rPr>
          <w:sz w:val="22"/>
          <w:szCs w:val="22"/>
        </w:rPr>
      </w:pPr>
      <w:r>
        <w:rPr>
          <w:sz w:val="22"/>
          <w:szCs w:val="22"/>
        </w:rPr>
        <w:t>A ubicarse en los ambientes estancos (aquellos que no se permita que se transmita el fuego), en posición vertical, en los puntos donde se atraviesa el sistema de compartimiento. Será de acero galvanizado, clase II (fuga de 4 cfm/pie a 1</w:t>
      </w:r>
      <w:r w:rsidRPr="005E4D1F">
        <w:rPr>
          <w:sz w:val="22"/>
          <w:szCs w:val="22"/>
        </w:rPr>
        <w:t>" c.a de presión), para 1 1/2 horas de resistencia contra fuego, 250°F de soporte de elevaciones de temperatura.</w:t>
      </w:r>
    </w:p>
    <w:p w14:paraId="27BC4667" w14:textId="77777777" w:rsidR="002D76DD" w:rsidRPr="005E4D1F" w:rsidRDefault="002D76DD" w:rsidP="002D76DD">
      <w:pPr>
        <w:pStyle w:val="Prrafodelista"/>
        <w:tabs>
          <w:tab w:val="left" w:pos="1701"/>
        </w:tabs>
        <w:spacing w:line="360" w:lineRule="auto"/>
        <w:ind w:left="709"/>
        <w:contextualSpacing/>
        <w:jc w:val="both"/>
        <w:rPr>
          <w:sz w:val="22"/>
          <w:szCs w:val="22"/>
        </w:rPr>
      </w:pPr>
      <w:r>
        <w:rPr>
          <w:sz w:val="22"/>
          <w:szCs w:val="22"/>
        </w:rPr>
        <w:t>Tendrá múltiples persianas de acero galvanizado calibre 14 operable simultáneamente mediante un eje. El marco tendrá 6</w:t>
      </w:r>
      <w:r w:rsidRPr="005E4D1F">
        <w:rPr>
          <w:sz w:val="22"/>
          <w:szCs w:val="22"/>
        </w:rPr>
        <w:t>" y calibre 16. La instalación será hermética en el marco.</w:t>
      </w:r>
    </w:p>
    <w:p w14:paraId="7CE5AFB0" w14:textId="77777777" w:rsidR="002D76DD" w:rsidRPr="005E4D1F" w:rsidRDefault="002D76DD" w:rsidP="002D76DD">
      <w:pPr>
        <w:pStyle w:val="Prrafodelista"/>
        <w:tabs>
          <w:tab w:val="left" w:pos="1701"/>
        </w:tabs>
        <w:spacing w:line="360" w:lineRule="auto"/>
        <w:ind w:left="709"/>
        <w:contextualSpacing/>
        <w:jc w:val="both"/>
        <w:rPr>
          <w:sz w:val="22"/>
          <w:szCs w:val="22"/>
        </w:rPr>
      </w:pPr>
      <w:r w:rsidRPr="005E4D1F">
        <w:rPr>
          <w:sz w:val="22"/>
          <w:szCs w:val="22"/>
        </w:rPr>
        <w:t>Tendrá rodamientos de acero inoxidable, sellos de silicona en los bordes de las persianas y de acero inoxidable flexible en las jaulas.</w:t>
      </w:r>
    </w:p>
    <w:p w14:paraId="1291DDB7" w14:textId="77777777" w:rsidR="002D76DD" w:rsidRPr="005E4D1F" w:rsidRDefault="002D76DD" w:rsidP="002D76DD">
      <w:pPr>
        <w:pStyle w:val="Prrafodelista"/>
        <w:tabs>
          <w:tab w:val="left" w:pos="1701"/>
        </w:tabs>
        <w:spacing w:line="360" w:lineRule="auto"/>
        <w:ind w:left="709"/>
        <w:contextualSpacing/>
        <w:jc w:val="both"/>
        <w:rPr>
          <w:sz w:val="22"/>
          <w:szCs w:val="22"/>
        </w:rPr>
      </w:pPr>
      <w:r w:rsidRPr="005E4D1F">
        <w:rPr>
          <w:sz w:val="22"/>
          <w:szCs w:val="22"/>
        </w:rPr>
        <w:t>La pérdida de presión no será mayor de 0.1" de c.a. con velocidad de hasta 2,000 pie/min.</w:t>
      </w:r>
    </w:p>
    <w:p w14:paraId="00F362D1" w14:textId="1193470E" w:rsidR="002D76DD" w:rsidRDefault="002D76DD" w:rsidP="002D76DD">
      <w:pPr>
        <w:pStyle w:val="Prrafodelista"/>
        <w:tabs>
          <w:tab w:val="left" w:pos="1701"/>
        </w:tabs>
        <w:spacing w:line="360" w:lineRule="auto"/>
        <w:ind w:left="709"/>
        <w:contextualSpacing/>
        <w:jc w:val="both"/>
        <w:rPr>
          <w:sz w:val="22"/>
          <w:szCs w:val="22"/>
        </w:rPr>
      </w:pPr>
      <w:r w:rsidRPr="005E4D1F">
        <w:rPr>
          <w:sz w:val="22"/>
          <w:szCs w:val="22"/>
        </w:rPr>
        <w:t>Medidas: según el plano</w:t>
      </w:r>
    </w:p>
    <w:p w14:paraId="5A19AECA" w14:textId="77777777" w:rsidR="002D76DD" w:rsidRDefault="002D76DD" w:rsidP="002D76DD">
      <w:pPr>
        <w:pStyle w:val="Prrafodelista"/>
        <w:tabs>
          <w:tab w:val="left" w:pos="1701"/>
        </w:tabs>
        <w:spacing w:line="360" w:lineRule="auto"/>
        <w:ind w:left="709"/>
        <w:contextualSpacing/>
        <w:jc w:val="both"/>
        <w:rPr>
          <w:sz w:val="22"/>
          <w:szCs w:val="22"/>
        </w:rPr>
      </w:pPr>
    </w:p>
    <w:p w14:paraId="14229B49" w14:textId="77777777" w:rsidR="002D76DD" w:rsidRPr="002D76DD" w:rsidRDefault="002D76DD" w:rsidP="002D76DD">
      <w:pPr>
        <w:pStyle w:val="Ttulo3"/>
        <w:spacing w:line="360" w:lineRule="auto"/>
        <w:rPr>
          <w:rFonts w:ascii="Times New Roman" w:hAnsi="Times New Roman"/>
          <w:b w:val="0"/>
          <w:bCs/>
          <w:sz w:val="22"/>
          <w:szCs w:val="22"/>
        </w:rPr>
      </w:pPr>
      <w:bookmarkStart w:id="17" w:name="_Toc210200186"/>
      <w:r w:rsidRPr="002D76DD">
        <w:rPr>
          <w:rFonts w:ascii="Times New Roman" w:hAnsi="Times New Roman"/>
          <w:bCs/>
          <w:sz w:val="22"/>
          <w:szCs w:val="22"/>
        </w:rPr>
        <w:t>VARIADOR DE FRECUENCIA.</w:t>
      </w:r>
      <w:bookmarkEnd w:id="17"/>
    </w:p>
    <w:p w14:paraId="0EABEB35"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El variador de frecuencia debe convertir tensión trifásica que varíe entre +/-10% a 60Hz, en tensión y frecuencia variable de salida. Debe suministrar una tensión de salida completa al motor, incluso a una tensión de alimentación del -10%. La relación </w:t>
      </w:r>
      <w:r>
        <w:rPr>
          <w:sz w:val="22"/>
          <w:szCs w:val="22"/>
        </w:rPr>
        <w:lastRenderedPageBreak/>
        <w:t>tensión/frecuencia debe ser adecuada para el control de velocidad de ventiladores centrífugos.</w:t>
      </w:r>
    </w:p>
    <w:p w14:paraId="746B0B42"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 frecuencia debe regular la salida para adaptarla continuamente a la carga de corriente del ventilador y así minimizar el consumo de energía.</w:t>
      </w:r>
    </w:p>
    <w:p w14:paraId="499BD19C"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 frecuencia debe regular todos los tipos de motores estándar IEC o NEMA sin la carga y sin que la temperatura del motor exceda el valor habitual cuando está conectado a la red.</w:t>
      </w:r>
    </w:p>
    <w:p w14:paraId="79C51BD2"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 frecuencia debe controlar motores de distintos tamaños conectados en paralelo, y debe ser posible para una maquina durante su funcionamiento sin riesgo de desconexión. El variador debe funcionar sin que el motor esté conectado, para su mantenimiento.</w:t>
      </w:r>
    </w:p>
    <w:p w14:paraId="19C93270"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Debe ser posible proporcionar documentación que testifiquen que el fabricante ha sometido el variador a varias pruebas, incluyendo aquellas de carga de motor.</w:t>
      </w:r>
    </w:p>
    <w:p w14:paraId="56A0C2EF"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suministrar al motor una corriente de forma sinusoidal y flujo magnético totalmente circular para obtener el par completo del motor a la frecuencia nominal, sin que éste se caliente más que en condiciones de funcionamiento normal conectado a la red.</w:t>
      </w:r>
    </w:p>
    <w:p w14:paraId="70633944"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Debe certificarse los siguientes puntos:</w:t>
      </w:r>
    </w:p>
    <w:p w14:paraId="2998DBDE" w14:textId="77777777" w:rsidR="002D76DD" w:rsidRDefault="002D76DD" w:rsidP="002D76DD">
      <w:pPr>
        <w:pStyle w:val="Prrafodelista"/>
        <w:tabs>
          <w:tab w:val="left" w:pos="1701"/>
        </w:tabs>
        <w:spacing w:line="360" w:lineRule="auto"/>
        <w:ind w:left="1429" w:hanging="578"/>
        <w:contextualSpacing/>
        <w:jc w:val="both"/>
        <w:rPr>
          <w:sz w:val="22"/>
          <w:szCs w:val="22"/>
        </w:rPr>
      </w:pPr>
      <w:r>
        <w:rPr>
          <w:sz w:val="22"/>
          <w:szCs w:val="22"/>
        </w:rPr>
        <w:t>+ Frecuencia de salida de 0-132Hz.</w:t>
      </w:r>
    </w:p>
    <w:p w14:paraId="6837985B" w14:textId="77777777" w:rsidR="002D76DD" w:rsidRDefault="002D76DD" w:rsidP="002D76DD">
      <w:pPr>
        <w:pStyle w:val="Prrafodelista"/>
        <w:tabs>
          <w:tab w:val="left" w:pos="1701"/>
        </w:tabs>
        <w:spacing w:line="360" w:lineRule="auto"/>
        <w:ind w:left="1429" w:hanging="578"/>
        <w:contextualSpacing/>
        <w:jc w:val="both"/>
        <w:rPr>
          <w:sz w:val="22"/>
          <w:szCs w:val="22"/>
        </w:rPr>
      </w:pPr>
      <w:r>
        <w:rPr>
          <w:sz w:val="22"/>
          <w:szCs w:val="22"/>
        </w:rPr>
        <w:t>+Tensión de salida trifásica ajustable de 0-100%</w:t>
      </w:r>
    </w:p>
    <w:p w14:paraId="37DCCA8D" w14:textId="69B518CC" w:rsidR="002D76DD" w:rsidRDefault="002D76DD" w:rsidP="002D76DD">
      <w:pPr>
        <w:pStyle w:val="Prrafodelista"/>
        <w:tabs>
          <w:tab w:val="left" w:pos="1701"/>
        </w:tabs>
        <w:spacing w:line="360" w:lineRule="auto"/>
        <w:ind w:left="709"/>
        <w:contextualSpacing/>
        <w:jc w:val="both"/>
        <w:rPr>
          <w:sz w:val="22"/>
          <w:szCs w:val="22"/>
        </w:rPr>
      </w:pPr>
      <w:r>
        <w:rPr>
          <w:sz w:val="22"/>
          <w:szCs w:val="22"/>
        </w:rPr>
        <w:t>El torque de salida se debe limitar al 100% del torque nominal del motor para impedir daños a los equipos conectados.</w:t>
      </w:r>
    </w:p>
    <w:p w14:paraId="2C5367DA"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puede usar señales de control 0-10V, 1-5V y 4-20mA.</w:t>
      </w:r>
    </w:p>
    <w:p w14:paraId="16C3EDDD"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tener dos relays de salida programable. Deben ser programables dos salidas analógicas para poder visualizar los parámetros en el sistema de control inteligente.</w:t>
      </w:r>
    </w:p>
    <w:p w14:paraId="7588FEB0"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Debe ser posible programar 20 velocidad prefijadas diferentes. Incluso inversión de giro.</w:t>
      </w:r>
    </w:p>
    <w:p w14:paraId="239FAA1D"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evitar al menos 4 frecuencias de by pass con ancho de banda ajustable para evitar la resonancia mecánica.</w:t>
      </w:r>
    </w:p>
    <w:p w14:paraId="3F4DDDE5"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poseer una función de bloque de parámetros (password) para impedir una programación no intencionada.</w:t>
      </w:r>
    </w:p>
    <w:p w14:paraId="29467F59"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tener filtros redundantes en el circuito de corriente continua intermedio para asegurar disminuir el contenido armónico de la corriente de alimentación.</w:t>
      </w:r>
    </w:p>
    <w:p w14:paraId="1090350E"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cumplir los requisitos de EMC y RFI de acuerdo a la norma EN 55011.</w:t>
      </w:r>
    </w:p>
    <w:p w14:paraId="075004A6"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ser capaz de tomar el control del ventilador independientemente del sentido de rotación del mismo.</w:t>
      </w:r>
    </w:p>
    <w:p w14:paraId="23CF0E60"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tener un control con procesador de 32 bits y circuitos ASIC que garanticen el voltaje de motor completo y una corriente de motor de forma sinusoidal.</w:t>
      </w:r>
    </w:p>
    <w:p w14:paraId="596749F2"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lastRenderedPageBreak/>
        <w:t>La función limitadora de corriente debe ser os suficientemente rápida para que el variador resista fugas a tierra y cortocircuitos de corta duración en los terminales de salida sin que se dañen los componentes.</w:t>
      </w:r>
    </w:p>
    <w:p w14:paraId="6A8CB748"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poseer protección integrada contra lo siguiente: transitorios de red de acuerdo con VDE 0160, falta de fase en l cable de alimentación de la red, falta de fase en el cable de motor, fuga a tierra o cortocircuito en fases del motor. Si se pierde la velocidad de la referencia, mantener la velocidad del motor o regular la parada de acuerdo a la programación.</w:t>
      </w:r>
    </w:p>
    <w:p w14:paraId="3360345A"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Variador debe tener un Cos </w:t>
      </w:r>
      <w:r w:rsidRPr="001C24A8">
        <w:rPr>
          <w:sz w:val="22"/>
          <w:szCs w:val="22"/>
        </w:rPr>
        <w:t>Ø</w:t>
      </w:r>
      <w:r>
        <w:rPr>
          <w:sz w:val="22"/>
          <w:szCs w:val="22"/>
        </w:rPr>
        <w:t>=1 en el lado de la alimentación a todas las cargas y velocidades.</w:t>
      </w:r>
    </w:p>
    <w:p w14:paraId="0CC52974"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circuito de salida debe asegurar la posibilidad de conmutación ilimitada entre el variador y el motor independientemente de la carga y la velocidad, sin que se dañe el variador ni se requieran otros equipos.</w:t>
      </w:r>
    </w:p>
    <w:p w14:paraId="02D408EF"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tener un controlador PID incorporado de fábrica para obtener un control de lazo cerrado.</w:t>
      </w:r>
    </w:p>
    <w:p w14:paraId="1B67585F"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ser adecuado para control manual y a distancia.</w:t>
      </w:r>
    </w:p>
    <w:p w14:paraId="66B5FA0C" w14:textId="2E87EC80"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no debe sufrir daños si se da una señal de arranque sin que el motor esté conectado.</w:t>
      </w:r>
    </w:p>
    <w:p w14:paraId="6E467E6A"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incluir las siguientes funciones de forma estándar.</w:t>
      </w:r>
    </w:p>
    <w:p w14:paraId="216CA378" w14:textId="77777777" w:rsidR="002D76DD" w:rsidRDefault="002D76DD" w:rsidP="00462D94">
      <w:pPr>
        <w:pStyle w:val="Prrafodelista"/>
        <w:numPr>
          <w:ilvl w:val="0"/>
          <w:numId w:val="13"/>
        </w:numPr>
        <w:spacing w:line="360" w:lineRule="auto"/>
        <w:ind w:left="1134" w:hanging="283"/>
        <w:jc w:val="both"/>
        <w:rPr>
          <w:sz w:val="22"/>
          <w:szCs w:val="22"/>
        </w:rPr>
      </w:pPr>
      <w:r>
        <w:rPr>
          <w:sz w:val="22"/>
          <w:szCs w:val="22"/>
        </w:rPr>
        <w:t>Desconexión del inversor a 75°C en el disipador de calor.</w:t>
      </w:r>
    </w:p>
    <w:p w14:paraId="5FC7E8EA" w14:textId="77777777" w:rsidR="002D76DD" w:rsidRDefault="002D76DD" w:rsidP="00462D94">
      <w:pPr>
        <w:pStyle w:val="Prrafodelista"/>
        <w:numPr>
          <w:ilvl w:val="0"/>
          <w:numId w:val="13"/>
        </w:numPr>
        <w:spacing w:line="360" w:lineRule="auto"/>
        <w:ind w:left="1134" w:hanging="283"/>
        <w:jc w:val="both"/>
        <w:rPr>
          <w:sz w:val="22"/>
          <w:szCs w:val="22"/>
        </w:rPr>
      </w:pPr>
      <w:r>
        <w:rPr>
          <w:sz w:val="22"/>
          <w:szCs w:val="22"/>
        </w:rPr>
        <w:t>Protección contra sub voltaje.</w:t>
      </w:r>
    </w:p>
    <w:p w14:paraId="133F4D4D" w14:textId="77777777" w:rsidR="002D76DD" w:rsidRDefault="002D76DD" w:rsidP="00462D94">
      <w:pPr>
        <w:pStyle w:val="Prrafodelista"/>
        <w:numPr>
          <w:ilvl w:val="0"/>
          <w:numId w:val="13"/>
        </w:numPr>
        <w:spacing w:line="360" w:lineRule="auto"/>
        <w:ind w:left="1134" w:hanging="283"/>
        <w:jc w:val="both"/>
        <w:rPr>
          <w:sz w:val="22"/>
          <w:szCs w:val="22"/>
        </w:rPr>
      </w:pPr>
      <w:r>
        <w:rPr>
          <w:sz w:val="22"/>
          <w:szCs w:val="22"/>
        </w:rPr>
        <w:t>Protección contra sobre voltaje.</w:t>
      </w:r>
    </w:p>
    <w:p w14:paraId="7E8532D9" w14:textId="77777777" w:rsidR="002D76DD" w:rsidRDefault="002D76DD" w:rsidP="00462D94">
      <w:pPr>
        <w:pStyle w:val="Prrafodelista"/>
        <w:numPr>
          <w:ilvl w:val="0"/>
          <w:numId w:val="13"/>
        </w:numPr>
        <w:spacing w:line="360" w:lineRule="auto"/>
        <w:ind w:left="1134" w:hanging="283"/>
        <w:jc w:val="both"/>
        <w:rPr>
          <w:sz w:val="22"/>
          <w:szCs w:val="22"/>
        </w:rPr>
      </w:pPr>
      <w:r>
        <w:rPr>
          <w:sz w:val="22"/>
          <w:szCs w:val="22"/>
        </w:rPr>
        <w:t>Display alfanumérico.</w:t>
      </w:r>
    </w:p>
    <w:p w14:paraId="56FCB1A8" w14:textId="77777777" w:rsidR="002D76DD" w:rsidRDefault="002D76DD" w:rsidP="00462D94">
      <w:pPr>
        <w:pStyle w:val="Prrafodelista"/>
        <w:numPr>
          <w:ilvl w:val="0"/>
          <w:numId w:val="13"/>
        </w:numPr>
        <w:spacing w:line="360" w:lineRule="auto"/>
        <w:ind w:left="1134" w:hanging="283"/>
        <w:jc w:val="both"/>
        <w:rPr>
          <w:sz w:val="22"/>
          <w:szCs w:val="22"/>
        </w:rPr>
      </w:pPr>
      <w:r>
        <w:rPr>
          <w:sz w:val="22"/>
          <w:szCs w:val="22"/>
        </w:rPr>
        <w:t>Elección de hasta 4 variables para visualización.</w:t>
      </w:r>
    </w:p>
    <w:p w14:paraId="37385991" w14:textId="77777777" w:rsidR="002D76DD" w:rsidRDefault="002D76DD" w:rsidP="00462D94">
      <w:pPr>
        <w:pStyle w:val="Prrafodelista"/>
        <w:numPr>
          <w:ilvl w:val="0"/>
          <w:numId w:val="13"/>
        </w:numPr>
        <w:spacing w:line="360" w:lineRule="auto"/>
        <w:ind w:left="1134" w:hanging="283"/>
        <w:jc w:val="both"/>
        <w:rPr>
          <w:sz w:val="22"/>
          <w:szCs w:val="22"/>
        </w:rPr>
      </w:pPr>
      <w:r>
        <w:rPr>
          <w:sz w:val="22"/>
          <w:szCs w:val="22"/>
        </w:rPr>
        <w:t>Bloqueo para impedir la programación accidental del variador.</w:t>
      </w:r>
    </w:p>
    <w:p w14:paraId="07D0D9DC" w14:textId="77777777" w:rsidR="002D76DD" w:rsidRDefault="002D76DD" w:rsidP="00462D94">
      <w:pPr>
        <w:pStyle w:val="Prrafodelista"/>
        <w:numPr>
          <w:ilvl w:val="0"/>
          <w:numId w:val="13"/>
        </w:numPr>
        <w:spacing w:line="360" w:lineRule="auto"/>
        <w:ind w:left="1134" w:hanging="283"/>
        <w:jc w:val="both"/>
        <w:rPr>
          <w:sz w:val="22"/>
          <w:szCs w:val="22"/>
        </w:rPr>
      </w:pPr>
      <w:r>
        <w:rPr>
          <w:sz w:val="22"/>
          <w:szCs w:val="22"/>
        </w:rPr>
        <w:t>4 rampas ajustable individualmente de aceleración y desaceleración.</w:t>
      </w:r>
    </w:p>
    <w:p w14:paraId="724279A7"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Debe emplearse el mismo panel de control para todos los modelos de variador.</w:t>
      </w:r>
    </w:p>
    <w:p w14:paraId="7B41E65D"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tener un alojamiento metálico que actúe como caja de Faraday.</w:t>
      </w:r>
    </w:p>
    <w:p w14:paraId="2A2F70CD"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tener ventiladores incorporados para su enfriamiento.</w:t>
      </w:r>
    </w:p>
    <w:p w14:paraId="79073B6A"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panel de control debe ser extraíble y poder funcionar hasta 3m de distancia del variador.</w:t>
      </w:r>
    </w:p>
    <w:p w14:paraId="257F54A2" w14:textId="09F4715F"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deberá ser suministrado con tarjeta de comunicación Bacnet/IP.</w:t>
      </w:r>
    </w:p>
    <w:p w14:paraId="01ADECCF" w14:textId="77777777" w:rsidR="002D76DD" w:rsidRDefault="002D76DD" w:rsidP="002D76DD">
      <w:pPr>
        <w:pStyle w:val="Prrafodelista"/>
        <w:tabs>
          <w:tab w:val="left" w:pos="1701"/>
        </w:tabs>
        <w:spacing w:line="360" w:lineRule="auto"/>
        <w:ind w:left="709"/>
        <w:contextualSpacing/>
        <w:jc w:val="both"/>
        <w:rPr>
          <w:sz w:val="22"/>
          <w:szCs w:val="22"/>
        </w:rPr>
      </w:pPr>
    </w:p>
    <w:p w14:paraId="20DE9FE6" w14:textId="77777777" w:rsidR="002D76DD" w:rsidRPr="002D76DD" w:rsidRDefault="002D76DD" w:rsidP="002D76DD">
      <w:pPr>
        <w:pStyle w:val="Ttulo3"/>
        <w:spacing w:line="360" w:lineRule="auto"/>
        <w:rPr>
          <w:rFonts w:ascii="Times New Roman" w:hAnsi="Times New Roman"/>
          <w:b w:val="0"/>
          <w:bCs/>
          <w:sz w:val="22"/>
          <w:szCs w:val="22"/>
        </w:rPr>
      </w:pPr>
      <w:bookmarkStart w:id="18" w:name="_Toc210200187"/>
      <w:r w:rsidRPr="002D76DD">
        <w:rPr>
          <w:rFonts w:ascii="Times New Roman" w:hAnsi="Times New Roman"/>
          <w:bCs/>
          <w:sz w:val="22"/>
          <w:szCs w:val="22"/>
        </w:rPr>
        <w:t>BOTONERA DE ARRANQUE O PARADA.</w:t>
      </w:r>
      <w:bookmarkEnd w:id="18"/>
    </w:p>
    <w:p w14:paraId="17A8F441" w14:textId="2751A888"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El control de los ventiladores extractores será mediante botoneras de arranque y parada del tipo electromecánico ON/OFF. Sera del tipo para adosar a la pared y tendrá </w:t>
      </w:r>
      <w:r>
        <w:rPr>
          <w:sz w:val="22"/>
          <w:szCs w:val="22"/>
        </w:rPr>
        <w:lastRenderedPageBreak/>
        <w:t>adicionalmente de las botoneras de arranque y parada según la potencia del motor a controlar un contactor y un relé térmico. Todos estos elementos estarán en el interior de gabinete, será de una marca de prestigio y garantía.</w:t>
      </w:r>
    </w:p>
    <w:p w14:paraId="02BB4054" w14:textId="77777777" w:rsidR="002D76DD" w:rsidRDefault="002D76DD" w:rsidP="002D76DD">
      <w:pPr>
        <w:pStyle w:val="Prrafodelista"/>
        <w:tabs>
          <w:tab w:val="left" w:pos="1701"/>
        </w:tabs>
        <w:spacing w:line="360" w:lineRule="auto"/>
        <w:ind w:left="709"/>
        <w:contextualSpacing/>
        <w:jc w:val="both"/>
        <w:rPr>
          <w:sz w:val="22"/>
          <w:szCs w:val="22"/>
        </w:rPr>
      </w:pPr>
    </w:p>
    <w:p w14:paraId="47AF0FD8" w14:textId="77777777" w:rsidR="002D76DD" w:rsidRPr="002D76DD" w:rsidRDefault="002D76DD" w:rsidP="002D76DD">
      <w:pPr>
        <w:pStyle w:val="Ttulo3"/>
        <w:spacing w:line="360" w:lineRule="auto"/>
        <w:rPr>
          <w:rFonts w:ascii="Times New Roman" w:hAnsi="Times New Roman"/>
          <w:b w:val="0"/>
          <w:bCs/>
          <w:sz w:val="22"/>
          <w:szCs w:val="22"/>
        </w:rPr>
      </w:pPr>
      <w:bookmarkStart w:id="19" w:name="_Toc210200188"/>
      <w:r w:rsidRPr="002D76DD">
        <w:rPr>
          <w:rFonts w:ascii="Times New Roman" w:hAnsi="Times New Roman"/>
          <w:bCs/>
          <w:sz w:val="22"/>
          <w:szCs w:val="22"/>
        </w:rPr>
        <w:t>AISLAMIENTO PARA DUCTOS.</w:t>
      </w:r>
      <w:bookmarkEnd w:id="19"/>
    </w:p>
    <w:p w14:paraId="21FFAE15"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Todos los ductos de aire acondicionado se aislarán con colchoneta de lana de Vibrio de 1</w:t>
      </w:r>
      <w:r w:rsidRPr="005E4D1F">
        <w:rPr>
          <w:sz w:val="22"/>
          <w:szCs w:val="22"/>
        </w:rPr>
        <w:t>"</w:t>
      </w:r>
      <w:r>
        <w:rPr>
          <w:sz w:val="22"/>
          <w:szCs w:val="22"/>
        </w:rPr>
        <w:t xml:space="preserve"> de espesor, de una densidad de 1.0 pcf.</w:t>
      </w:r>
    </w:p>
    <w:p w14:paraId="68C62295"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Exteriormente llevará una lámina de foíl de aluminio que le da un acabado uniforme y resistente, constituyendo una barrera de vapor, la cual ira adherida a la lana de vidrio con un pegamento apropiado.</w:t>
      </w:r>
    </w:p>
    <w:p w14:paraId="1429AEDC"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Forma de ensamble:</w:t>
      </w:r>
    </w:p>
    <w:p w14:paraId="1E25E3A6" w14:textId="77777777" w:rsidR="002D76DD" w:rsidRDefault="002D76DD" w:rsidP="00462D94">
      <w:pPr>
        <w:pStyle w:val="Prrafodelista"/>
        <w:numPr>
          <w:ilvl w:val="0"/>
          <w:numId w:val="13"/>
        </w:numPr>
        <w:spacing w:line="360" w:lineRule="auto"/>
        <w:ind w:left="1134" w:hanging="283"/>
        <w:jc w:val="both"/>
        <w:rPr>
          <w:sz w:val="22"/>
          <w:szCs w:val="22"/>
        </w:rPr>
      </w:pPr>
      <w:r>
        <w:rPr>
          <w:sz w:val="22"/>
          <w:szCs w:val="22"/>
        </w:rPr>
        <w:t>La colchoneta con foíl de aluminio debe colores ajustada alrededor del ducto por medio de zuncho plástico, con los bordes bien unidos entre si y sujetos aplicando pegamento al traslape sobresaliente de la barrera de vapor.</w:t>
      </w:r>
    </w:p>
    <w:p w14:paraId="2E9B13D9" w14:textId="77777777" w:rsidR="002D76DD" w:rsidRDefault="002D76DD" w:rsidP="00462D94">
      <w:pPr>
        <w:pStyle w:val="Prrafodelista"/>
        <w:numPr>
          <w:ilvl w:val="0"/>
          <w:numId w:val="13"/>
        </w:numPr>
        <w:spacing w:line="360" w:lineRule="auto"/>
        <w:ind w:left="1134" w:hanging="283"/>
        <w:jc w:val="both"/>
        <w:rPr>
          <w:sz w:val="22"/>
          <w:szCs w:val="22"/>
        </w:rPr>
      </w:pPr>
      <w:r>
        <w:rPr>
          <w:sz w:val="22"/>
          <w:szCs w:val="22"/>
        </w:rPr>
        <w:t>Las colchonetas con foíl colocadas alrededor del ducto deben instalarse traslapando 10cm. El foíl de aluminio; deben seguir el sentido longitudinal del ducto.</w:t>
      </w:r>
    </w:p>
    <w:p w14:paraId="0E553CAF" w14:textId="77777777" w:rsidR="002D76DD" w:rsidRDefault="002D76DD" w:rsidP="00462D94">
      <w:pPr>
        <w:pStyle w:val="Prrafodelista"/>
        <w:numPr>
          <w:ilvl w:val="0"/>
          <w:numId w:val="13"/>
        </w:numPr>
        <w:spacing w:line="360" w:lineRule="auto"/>
        <w:ind w:left="1134" w:hanging="283"/>
        <w:jc w:val="both"/>
        <w:rPr>
          <w:sz w:val="22"/>
          <w:szCs w:val="22"/>
        </w:rPr>
      </w:pPr>
      <w:r>
        <w:rPr>
          <w:sz w:val="22"/>
          <w:szCs w:val="22"/>
        </w:rPr>
        <w:t>Asegurar los traslapes con grampas y sellarlos con foíl de refuerzo de un ancho de 3</w:t>
      </w:r>
      <w:r w:rsidRPr="005E4D1F">
        <w:rPr>
          <w:sz w:val="22"/>
          <w:szCs w:val="22"/>
        </w:rPr>
        <w:t>"</w:t>
      </w:r>
      <w:r>
        <w:rPr>
          <w:sz w:val="22"/>
          <w:szCs w:val="22"/>
        </w:rPr>
        <w:t xml:space="preserve"> y pegamento.</w:t>
      </w:r>
    </w:p>
    <w:p w14:paraId="7705B8AC" w14:textId="5AE5FE82" w:rsidR="002D76DD" w:rsidRDefault="002D76DD" w:rsidP="00462D94">
      <w:pPr>
        <w:pStyle w:val="Prrafodelista"/>
        <w:numPr>
          <w:ilvl w:val="0"/>
          <w:numId w:val="13"/>
        </w:numPr>
        <w:spacing w:line="360" w:lineRule="auto"/>
        <w:ind w:left="1134" w:hanging="283"/>
        <w:jc w:val="both"/>
        <w:rPr>
          <w:sz w:val="22"/>
          <w:szCs w:val="22"/>
        </w:rPr>
      </w:pPr>
      <w:r>
        <w:rPr>
          <w:sz w:val="22"/>
          <w:szCs w:val="22"/>
        </w:rPr>
        <w:t>Cualquier daño o perforación debe parcharse con el mismo material de foil de aluminio y pegamento.</w:t>
      </w:r>
    </w:p>
    <w:p w14:paraId="44619EE3" w14:textId="77777777" w:rsidR="007B4E42" w:rsidRDefault="007B4E42" w:rsidP="007B4E42">
      <w:pPr>
        <w:pStyle w:val="Prrafodelista"/>
        <w:spacing w:line="360" w:lineRule="auto"/>
        <w:ind w:left="1134"/>
        <w:jc w:val="both"/>
        <w:rPr>
          <w:sz w:val="22"/>
          <w:szCs w:val="22"/>
        </w:rPr>
      </w:pPr>
    </w:p>
    <w:p w14:paraId="318A9A0B" w14:textId="77777777" w:rsidR="002D76DD" w:rsidRPr="007B4E42" w:rsidRDefault="002D76DD" w:rsidP="002D76DD">
      <w:pPr>
        <w:pStyle w:val="Ttulo3"/>
        <w:spacing w:line="360" w:lineRule="auto"/>
        <w:rPr>
          <w:rFonts w:ascii="Times New Roman" w:hAnsi="Times New Roman"/>
          <w:b w:val="0"/>
          <w:bCs/>
          <w:sz w:val="22"/>
          <w:szCs w:val="22"/>
        </w:rPr>
      </w:pPr>
      <w:bookmarkStart w:id="20" w:name="_Toc210200189"/>
      <w:r w:rsidRPr="007B4E42">
        <w:rPr>
          <w:rFonts w:ascii="Times New Roman" w:hAnsi="Times New Roman"/>
          <w:bCs/>
          <w:sz w:val="22"/>
          <w:szCs w:val="22"/>
        </w:rPr>
        <w:t>DAMPER DE REGULACION MANUAL</w:t>
      </w:r>
      <w:bookmarkEnd w:id="20"/>
    </w:p>
    <w:p w14:paraId="2D445FB4" w14:textId="29F12873"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Lo </w:t>
      </w:r>
      <w:r w:rsidR="004D3CA8">
        <w:rPr>
          <w:sz w:val="22"/>
          <w:szCs w:val="22"/>
        </w:rPr>
        <w:t>dámper</w:t>
      </w:r>
      <w:r>
        <w:rPr>
          <w:sz w:val="22"/>
          <w:szCs w:val="22"/>
        </w:rPr>
        <w:t xml:space="preserve"> de regulación manual serán fabricados de plancha galvanizada de 1/40</w:t>
      </w:r>
      <w:r w:rsidRPr="005E4D1F">
        <w:rPr>
          <w:sz w:val="22"/>
          <w:szCs w:val="22"/>
        </w:rPr>
        <w:t>"</w:t>
      </w:r>
      <w:r>
        <w:rPr>
          <w:sz w:val="22"/>
          <w:szCs w:val="22"/>
        </w:rPr>
        <w:t xml:space="preserve"> de espesor y deberán contar con un dial de regulación externo, con indicaciones de la posición del dámper.</w:t>
      </w:r>
    </w:p>
    <w:p w14:paraId="34F94C04" w14:textId="77777777" w:rsidR="007B4E42" w:rsidRPr="00993652" w:rsidRDefault="007B4E42" w:rsidP="002D76DD">
      <w:pPr>
        <w:pStyle w:val="Prrafodelista"/>
        <w:tabs>
          <w:tab w:val="left" w:pos="1701"/>
        </w:tabs>
        <w:spacing w:line="360" w:lineRule="auto"/>
        <w:ind w:left="709"/>
        <w:contextualSpacing/>
        <w:jc w:val="both"/>
        <w:rPr>
          <w:sz w:val="22"/>
          <w:szCs w:val="22"/>
        </w:rPr>
      </w:pPr>
    </w:p>
    <w:p w14:paraId="33184FB6" w14:textId="77777777" w:rsidR="002D76DD" w:rsidRPr="007B4E42" w:rsidRDefault="002D76DD" w:rsidP="002D76DD">
      <w:pPr>
        <w:pStyle w:val="Ttulo3"/>
        <w:spacing w:line="360" w:lineRule="auto"/>
        <w:rPr>
          <w:rFonts w:ascii="Times New Roman" w:hAnsi="Times New Roman"/>
          <w:b w:val="0"/>
          <w:bCs/>
          <w:sz w:val="22"/>
          <w:szCs w:val="22"/>
        </w:rPr>
      </w:pPr>
      <w:bookmarkStart w:id="21" w:name="_Toc210200190"/>
      <w:r w:rsidRPr="007B4E42">
        <w:rPr>
          <w:rFonts w:ascii="Times New Roman" w:hAnsi="Times New Roman"/>
          <w:bCs/>
          <w:sz w:val="22"/>
          <w:szCs w:val="22"/>
        </w:rPr>
        <w:t>DIFUSORES Y REJILLAS</w:t>
      </w:r>
      <w:bookmarkEnd w:id="21"/>
    </w:p>
    <w:p w14:paraId="46B6D25B"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Los difusores de techo serán fabricados de aluminio anodizado pintado en esmalte, modelo aerodinámico, serán cuadrado o rectangulares con empaquetadura de jebe y guiadores de flujo.</w:t>
      </w:r>
    </w:p>
    <w:p w14:paraId="6EB0D3B5"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Las rejillas de retorno serán de aluminio anodizado pintado esmalte, con doble juego de barras direccionales. Con empaquetadura de jebe.</w:t>
      </w:r>
    </w:p>
    <w:p w14:paraId="10B6C11D" w14:textId="3367AD0C" w:rsidR="002D76DD" w:rsidRDefault="002D76DD" w:rsidP="002D76DD">
      <w:pPr>
        <w:pStyle w:val="Prrafodelista"/>
        <w:tabs>
          <w:tab w:val="left" w:pos="1701"/>
        </w:tabs>
        <w:spacing w:line="360" w:lineRule="auto"/>
        <w:ind w:left="709"/>
        <w:contextualSpacing/>
        <w:jc w:val="both"/>
        <w:rPr>
          <w:sz w:val="22"/>
          <w:szCs w:val="22"/>
        </w:rPr>
      </w:pPr>
      <w:r>
        <w:rPr>
          <w:sz w:val="22"/>
          <w:szCs w:val="22"/>
        </w:rPr>
        <w:t>Las muestras de difusor de rejillas serán aprobadas por el Supervisor.</w:t>
      </w:r>
    </w:p>
    <w:p w14:paraId="2B666726" w14:textId="77777777" w:rsidR="007B4E42" w:rsidRDefault="007B4E42" w:rsidP="002D76DD">
      <w:pPr>
        <w:pStyle w:val="Prrafodelista"/>
        <w:tabs>
          <w:tab w:val="left" w:pos="1701"/>
        </w:tabs>
        <w:spacing w:line="360" w:lineRule="auto"/>
        <w:ind w:left="709"/>
        <w:contextualSpacing/>
        <w:jc w:val="both"/>
        <w:rPr>
          <w:sz w:val="22"/>
          <w:szCs w:val="22"/>
        </w:rPr>
      </w:pPr>
    </w:p>
    <w:p w14:paraId="4E1B40D6" w14:textId="77777777" w:rsidR="002D76DD" w:rsidRPr="007B4E42" w:rsidRDefault="002D76DD" w:rsidP="002D76DD">
      <w:pPr>
        <w:pStyle w:val="Ttulo3"/>
        <w:spacing w:line="360" w:lineRule="auto"/>
        <w:rPr>
          <w:rFonts w:ascii="Times New Roman" w:hAnsi="Times New Roman"/>
          <w:b w:val="0"/>
          <w:bCs/>
          <w:sz w:val="22"/>
          <w:szCs w:val="22"/>
        </w:rPr>
      </w:pPr>
      <w:bookmarkStart w:id="22" w:name="_Toc210200191"/>
      <w:r w:rsidRPr="007B4E42">
        <w:rPr>
          <w:rFonts w:ascii="Times New Roman" w:hAnsi="Times New Roman"/>
          <w:bCs/>
          <w:sz w:val="22"/>
          <w:szCs w:val="22"/>
        </w:rPr>
        <w:t>FILTROS DE AIRE Y UV</w:t>
      </w:r>
      <w:bookmarkEnd w:id="22"/>
    </w:p>
    <w:p w14:paraId="069340A4" w14:textId="77777777" w:rsidR="002D76DD" w:rsidRPr="00993652" w:rsidRDefault="002D76DD" w:rsidP="002D76DD">
      <w:pPr>
        <w:pStyle w:val="Prrafodelista"/>
        <w:tabs>
          <w:tab w:val="left" w:pos="1701"/>
        </w:tabs>
        <w:spacing w:line="360" w:lineRule="auto"/>
        <w:ind w:left="709"/>
        <w:contextualSpacing/>
        <w:jc w:val="both"/>
        <w:rPr>
          <w:b/>
          <w:bCs/>
          <w:sz w:val="22"/>
          <w:szCs w:val="22"/>
        </w:rPr>
      </w:pPr>
      <w:r w:rsidRPr="00993652">
        <w:rPr>
          <w:b/>
          <w:bCs/>
          <w:sz w:val="22"/>
          <w:szCs w:val="22"/>
        </w:rPr>
        <w:t>Prefiltros:</w:t>
      </w:r>
    </w:p>
    <w:p w14:paraId="5A238075"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lastRenderedPageBreak/>
        <w:t>Se instalarán prefiltros de aire de malla de aluminio tipo lavable con el objeto de evitar el ingreso de polvo ambiental al interior del edificio.</w:t>
      </w:r>
    </w:p>
    <w:p w14:paraId="1F040124"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Cada prefiltros tendrá la forma de un panel modular, con marco metálico de 2</w:t>
      </w:r>
      <w:r w:rsidRPr="005E4D1F">
        <w:rPr>
          <w:sz w:val="22"/>
          <w:szCs w:val="22"/>
        </w:rPr>
        <w:t>"</w:t>
      </w:r>
      <w:r>
        <w:rPr>
          <w:sz w:val="22"/>
          <w:szCs w:val="22"/>
        </w:rPr>
        <w:t xml:space="preserve"> de espesor y se colocará en rieles para fácil deslizamiento.</w:t>
      </w:r>
    </w:p>
    <w:p w14:paraId="77AC867C"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Los prefíltroses se dimensionarán para una velocidad máxima en la frontal de 500 pies/minuto.</w:t>
      </w:r>
    </w:p>
    <w:p w14:paraId="30B03D08" w14:textId="77777777" w:rsidR="002D76DD" w:rsidRPr="00993652" w:rsidRDefault="002D76DD" w:rsidP="002D76DD">
      <w:pPr>
        <w:pStyle w:val="Prrafodelista"/>
        <w:tabs>
          <w:tab w:val="left" w:pos="1701"/>
        </w:tabs>
        <w:spacing w:line="360" w:lineRule="auto"/>
        <w:ind w:left="709"/>
        <w:contextualSpacing/>
        <w:jc w:val="both"/>
        <w:rPr>
          <w:b/>
          <w:bCs/>
          <w:sz w:val="22"/>
          <w:szCs w:val="22"/>
        </w:rPr>
      </w:pPr>
      <w:r w:rsidRPr="00993652">
        <w:rPr>
          <w:b/>
          <w:bCs/>
          <w:sz w:val="22"/>
          <w:szCs w:val="22"/>
        </w:rPr>
        <w:t>Filtros de baja eficiencia: 30-35%</w:t>
      </w:r>
    </w:p>
    <w:p w14:paraId="74222AA7"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Estos filtros tendrán una eficiencia de 30-35% mínima según NBS: Test Dust Retained by filter, serán seleccionados a una velocidad máxima de 500 FPM de aire pasando por el filtro, deberán producir a una caída de presión inicial de 0.2</w:t>
      </w:r>
      <w:r w:rsidRPr="005E4D1F">
        <w:rPr>
          <w:sz w:val="22"/>
          <w:szCs w:val="22"/>
        </w:rPr>
        <w:t>"</w:t>
      </w:r>
      <w:r>
        <w:rPr>
          <w:sz w:val="22"/>
          <w:szCs w:val="22"/>
        </w:rPr>
        <w:t xml:space="preserve"> c.a. y de presión final de 0.6</w:t>
      </w:r>
      <w:r w:rsidRPr="005E4D1F">
        <w:rPr>
          <w:sz w:val="22"/>
          <w:szCs w:val="22"/>
        </w:rPr>
        <w:t>"</w:t>
      </w:r>
      <w:r>
        <w:rPr>
          <w:sz w:val="22"/>
          <w:szCs w:val="22"/>
        </w:rPr>
        <w:t xml:space="preserve"> c.a.</w:t>
      </w:r>
    </w:p>
    <w:p w14:paraId="5DCB4533" w14:textId="77777777" w:rsidR="002D76DD" w:rsidRPr="00993652" w:rsidRDefault="002D76DD" w:rsidP="002D76DD">
      <w:pPr>
        <w:pStyle w:val="Prrafodelista"/>
        <w:tabs>
          <w:tab w:val="left" w:pos="1701"/>
        </w:tabs>
        <w:spacing w:line="360" w:lineRule="auto"/>
        <w:ind w:left="709"/>
        <w:contextualSpacing/>
        <w:jc w:val="both"/>
        <w:rPr>
          <w:b/>
          <w:bCs/>
          <w:sz w:val="22"/>
          <w:szCs w:val="22"/>
        </w:rPr>
      </w:pPr>
      <w:r w:rsidRPr="00993652">
        <w:rPr>
          <w:b/>
          <w:bCs/>
          <w:sz w:val="22"/>
          <w:szCs w:val="22"/>
        </w:rPr>
        <w:t>Filtro tipo bolsa de mediana eficiencia: 60-65%</w:t>
      </w:r>
    </w:p>
    <w:p w14:paraId="5A2A8B2B" w14:textId="23A999DF" w:rsidR="002D76DD" w:rsidRDefault="002D76DD" w:rsidP="002D76DD">
      <w:pPr>
        <w:pStyle w:val="Prrafodelista"/>
        <w:tabs>
          <w:tab w:val="left" w:pos="1701"/>
        </w:tabs>
        <w:spacing w:line="360" w:lineRule="auto"/>
        <w:ind w:left="709"/>
        <w:contextualSpacing/>
        <w:jc w:val="both"/>
        <w:rPr>
          <w:sz w:val="22"/>
          <w:szCs w:val="22"/>
        </w:rPr>
      </w:pPr>
      <w:r>
        <w:rPr>
          <w:sz w:val="22"/>
          <w:szCs w:val="22"/>
        </w:rPr>
        <w:t>Estos filtros tendrán una eficiencia de 60-65% mínima según NBS: Test Dust Retained by filter, serán seleccionados a una velocidad máxima 500 FPM de aire pasando por el filtro, deberán producir una caída de presión máxima inicial de 0.45</w:t>
      </w:r>
      <w:r w:rsidRPr="005E4D1F">
        <w:rPr>
          <w:sz w:val="22"/>
          <w:szCs w:val="22"/>
        </w:rPr>
        <w:t>"</w:t>
      </w:r>
      <w:r>
        <w:rPr>
          <w:sz w:val="22"/>
          <w:szCs w:val="22"/>
        </w:rPr>
        <w:t xml:space="preserve"> c.a. y de presión final de 1.0</w:t>
      </w:r>
      <w:r w:rsidRPr="005E4D1F">
        <w:rPr>
          <w:sz w:val="22"/>
          <w:szCs w:val="22"/>
        </w:rPr>
        <w:t>"</w:t>
      </w:r>
      <w:r>
        <w:rPr>
          <w:sz w:val="22"/>
          <w:szCs w:val="22"/>
        </w:rPr>
        <w:t xml:space="preserve"> c.a.</w:t>
      </w:r>
    </w:p>
    <w:p w14:paraId="3C80CE89" w14:textId="77777777" w:rsidR="004D3CA8" w:rsidRDefault="004D3CA8" w:rsidP="002D76DD">
      <w:pPr>
        <w:pStyle w:val="Prrafodelista"/>
        <w:tabs>
          <w:tab w:val="left" w:pos="1701"/>
        </w:tabs>
        <w:spacing w:line="360" w:lineRule="auto"/>
        <w:ind w:left="709"/>
        <w:contextualSpacing/>
        <w:jc w:val="both"/>
        <w:rPr>
          <w:sz w:val="22"/>
          <w:szCs w:val="22"/>
        </w:rPr>
      </w:pPr>
    </w:p>
    <w:p w14:paraId="2D29E210" w14:textId="77777777" w:rsidR="002D76DD" w:rsidRPr="00993652" w:rsidRDefault="002D76DD" w:rsidP="002D76DD">
      <w:pPr>
        <w:pStyle w:val="Prrafodelista"/>
        <w:tabs>
          <w:tab w:val="left" w:pos="1701"/>
        </w:tabs>
        <w:spacing w:line="360" w:lineRule="auto"/>
        <w:ind w:left="709"/>
        <w:contextualSpacing/>
        <w:jc w:val="both"/>
        <w:rPr>
          <w:b/>
          <w:bCs/>
          <w:sz w:val="22"/>
          <w:szCs w:val="22"/>
        </w:rPr>
      </w:pPr>
      <w:r w:rsidRPr="00993652">
        <w:rPr>
          <w:b/>
          <w:bCs/>
          <w:sz w:val="22"/>
          <w:szCs w:val="22"/>
        </w:rPr>
        <w:t>Filtros UV</w:t>
      </w:r>
    </w:p>
    <w:p w14:paraId="3AD259CD"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Los filtros UV será un kit que incluye una o más lámparas germicidas de tipo UV, la alimentación de las misma y los clips o accesorios para fijarlos e instalarlos en el interior de las manejadoras y de las cajas porta filtro para sistema de calefacción, inyección y extracción de aire, con la intención de eliminar la carga microbiana (bacterias y mohos) que pasa a través de estos sistemas.</w:t>
      </w:r>
    </w:p>
    <w:p w14:paraId="32CBED15"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Equipos resistentes a las condiciones ambientales en el proyecto.</w:t>
      </w:r>
    </w:p>
    <w:p w14:paraId="54530FC6"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Banda C</w:t>
      </w:r>
    </w:p>
    <w:p w14:paraId="11911445"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Longitud de onda de 253,7 nanómetros (nm).</w:t>
      </w:r>
    </w:p>
    <w:p w14:paraId="05C35FC8" w14:textId="038E7E3F"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Densidad de radiación efectiva no menos de 30mj/cm2 (30 </w:t>
      </w:r>
      <w:r w:rsidR="004D3CA8">
        <w:rPr>
          <w:sz w:val="22"/>
          <w:szCs w:val="22"/>
        </w:rPr>
        <w:t>mili Joules</w:t>
      </w:r>
      <w:r>
        <w:rPr>
          <w:sz w:val="22"/>
          <w:szCs w:val="22"/>
        </w:rPr>
        <w:t xml:space="preserve"> por centímetro cuadrado)</w:t>
      </w:r>
    </w:p>
    <w:p w14:paraId="333E1E6D"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La piel y los ojos no deben exponerse a radiación directa o reflejada sin filtrar por la radiación UV de alta intensidad que puede causar quemadura solares y conjuntivitis.</w:t>
      </w:r>
    </w:p>
    <w:p w14:paraId="7121F9DC" w14:textId="77777777" w:rsidR="002D76DD" w:rsidRDefault="002D76DD" w:rsidP="00462D94">
      <w:pPr>
        <w:pStyle w:val="Prrafodelista"/>
        <w:numPr>
          <w:ilvl w:val="0"/>
          <w:numId w:val="13"/>
        </w:numPr>
        <w:spacing w:line="360" w:lineRule="auto"/>
        <w:ind w:left="1134" w:hanging="283"/>
        <w:jc w:val="both"/>
        <w:rPr>
          <w:sz w:val="22"/>
          <w:szCs w:val="22"/>
        </w:rPr>
      </w:pPr>
      <w:r>
        <w:rPr>
          <w:sz w:val="22"/>
          <w:szCs w:val="22"/>
        </w:rPr>
        <w:tab/>
        <w:t>Duración de la vida mínimo 18,000h.</w:t>
      </w:r>
    </w:p>
    <w:p w14:paraId="3F7B6AF4" w14:textId="77777777" w:rsidR="002D76DD" w:rsidRDefault="002D76DD" w:rsidP="00462D94">
      <w:pPr>
        <w:pStyle w:val="Prrafodelista"/>
        <w:numPr>
          <w:ilvl w:val="0"/>
          <w:numId w:val="13"/>
        </w:numPr>
        <w:spacing w:line="360" w:lineRule="auto"/>
        <w:ind w:left="1134" w:hanging="283"/>
        <w:jc w:val="both"/>
        <w:rPr>
          <w:sz w:val="22"/>
          <w:szCs w:val="22"/>
        </w:rPr>
      </w:pPr>
      <w:r>
        <w:rPr>
          <w:sz w:val="22"/>
          <w:szCs w:val="22"/>
        </w:rPr>
        <w:tab/>
        <w:t>Intensidad luminosa 7,800 cd.</w:t>
      </w:r>
    </w:p>
    <w:p w14:paraId="7CC2DA32" w14:textId="77777777" w:rsidR="002D76DD" w:rsidRDefault="002D76DD" w:rsidP="00462D94">
      <w:pPr>
        <w:pStyle w:val="Prrafodelista"/>
        <w:numPr>
          <w:ilvl w:val="0"/>
          <w:numId w:val="13"/>
        </w:numPr>
        <w:spacing w:line="360" w:lineRule="auto"/>
        <w:ind w:left="1134" w:hanging="283"/>
        <w:jc w:val="both"/>
        <w:rPr>
          <w:sz w:val="22"/>
          <w:szCs w:val="22"/>
        </w:rPr>
      </w:pPr>
      <w:r>
        <w:rPr>
          <w:sz w:val="22"/>
          <w:szCs w:val="22"/>
        </w:rPr>
        <w:tab/>
        <w:t>Consumo 100W.</w:t>
      </w:r>
    </w:p>
    <w:p w14:paraId="5A399BE9" w14:textId="77777777" w:rsidR="002D76DD" w:rsidRDefault="002D76DD" w:rsidP="00462D94">
      <w:pPr>
        <w:pStyle w:val="Prrafodelista"/>
        <w:numPr>
          <w:ilvl w:val="0"/>
          <w:numId w:val="13"/>
        </w:numPr>
        <w:spacing w:line="360" w:lineRule="auto"/>
        <w:ind w:left="1134" w:hanging="283"/>
        <w:jc w:val="both"/>
        <w:rPr>
          <w:sz w:val="22"/>
          <w:szCs w:val="22"/>
        </w:rPr>
      </w:pPr>
      <w:r>
        <w:rPr>
          <w:sz w:val="22"/>
          <w:szCs w:val="22"/>
        </w:rPr>
        <w:tab/>
        <w:t>Bajo contenido en mercurio.</w:t>
      </w:r>
    </w:p>
    <w:p w14:paraId="6F1F1B46"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Desinfección efectiva y respetuosa con el medio ambiente sin sustancia químicas.</w:t>
      </w:r>
    </w:p>
    <w:p w14:paraId="17664046"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Desinfección eficiente del aire, agua y superficies.</w:t>
      </w:r>
    </w:p>
    <w:p w14:paraId="48BC6A03" w14:textId="17555678" w:rsidR="002D76DD" w:rsidRDefault="002D76DD" w:rsidP="002D76DD">
      <w:pPr>
        <w:pStyle w:val="Prrafodelista"/>
        <w:tabs>
          <w:tab w:val="left" w:pos="1701"/>
        </w:tabs>
        <w:spacing w:line="360" w:lineRule="auto"/>
        <w:ind w:left="709"/>
        <w:contextualSpacing/>
        <w:jc w:val="both"/>
        <w:rPr>
          <w:sz w:val="22"/>
          <w:szCs w:val="22"/>
        </w:rPr>
      </w:pPr>
      <w:r>
        <w:rPr>
          <w:sz w:val="22"/>
          <w:szCs w:val="22"/>
        </w:rPr>
        <w:t>Sin ozono.</w:t>
      </w:r>
    </w:p>
    <w:p w14:paraId="7F3BD1D9" w14:textId="77777777" w:rsidR="002D76DD" w:rsidRPr="007B4E42" w:rsidRDefault="002D76DD" w:rsidP="002D76DD">
      <w:pPr>
        <w:pStyle w:val="Ttulo3"/>
        <w:spacing w:line="360" w:lineRule="auto"/>
        <w:rPr>
          <w:rFonts w:ascii="Times New Roman" w:hAnsi="Times New Roman"/>
          <w:b w:val="0"/>
          <w:bCs/>
          <w:sz w:val="22"/>
          <w:szCs w:val="22"/>
        </w:rPr>
      </w:pPr>
      <w:bookmarkStart w:id="23" w:name="_Toc210200192"/>
      <w:r w:rsidRPr="007B4E42">
        <w:rPr>
          <w:rFonts w:ascii="Times New Roman" w:hAnsi="Times New Roman"/>
          <w:bCs/>
          <w:sz w:val="22"/>
          <w:szCs w:val="22"/>
        </w:rPr>
        <w:lastRenderedPageBreak/>
        <w:t>TUBERÍA DE DRENAJE</w:t>
      </w:r>
      <w:bookmarkEnd w:id="23"/>
    </w:p>
    <w:p w14:paraId="34EE6D17"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Se proveerá e instalará la tubería de drenaje de cada unidad evaporadora, los cuales deberán conectarse adecuadamente a la bandeja receptora de cada unidad hasta el sumidero existente. </w:t>
      </w:r>
    </w:p>
    <w:p w14:paraId="39DBDD8D" w14:textId="041D0A22" w:rsidR="002D76DD" w:rsidRDefault="002D76DD" w:rsidP="002D76DD">
      <w:pPr>
        <w:pStyle w:val="Prrafodelista"/>
        <w:tabs>
          <w:tab w:val="left" w:pos="1701"/>
        </w:tabs>
        <w:spacing w:line="360" w:lineRule="auto"/>
        <w:ind w:left="709"/>
        <w:contextualSpacing/>
        <w:jc w:val="both"/>
        <w:rPr>
          <w:sz w:val="22"/>
          <w:szCs w:val="22"/>
        </w:rPr>
      </w:pPr>
      <w:r>
        <w:rPr>
          <w:sz w:val="22"/>
          <w:szCs w:val="22"/>
        </w:rPr>
        <w:t>Se debe instalar esta línea de drenaje con tuberías de PVC-SAP DE 3/4"</w:t>
      </w:r>
      <w:r w:rsidRPr="002817E1">
        <w:rPr>
          <w:sz w:val="22"/>
          <w:szCs w:val="22"/>
        </w:rPr>
        <w:t>Ø</w:t>
      </w:r>
      <w:r>
        <w:rPr>
          <w:sz w:val="22"/>
          <w:szCs w:val="22"/>
        </w:rPr>
        <w:t>, cuidando que se respete la pendiente adecuada y las trampas de agua de drenaje y evitar atoros o inundaciones por estas causas.</w:t>
      </w:r>
    </w:p>
    <w:p w14:paraId="691A5CD1" w14:textId="77777777" w:rsidR="007B4E42" w:rsidRDefault="007B4E42" w:rsidP="002D76DD">
      <w:pPr>
        <w:pStyle w:val="Prrafodelista"/>
        <w:tabs>
          <w:tab w:val="left" w:pos="1701"/>
        </w:tabs>
        <w:spacing w:line="360" w:lineRule="auto"/>
        <w:ind w:left="709"/>
        <w:contextualSpacing/>
        <w:jc w:val="both"/>
        <w:rPr>
          <w:sz w:val="22"/>
          <w:szCs w:val="22"/>
        </w:rPr>
      </w:pPr>
    </w:p>
    <w:p w14:paraId="42CF4E07" w14:textId="77777777" w:rsidR="002D76DD" w:rsidRPr="007B4E42" w:rsidRDefault="002D76DD" w:rsidP="002D76DD">
      <w:pPr>
        <w:pStyle w:val="Ttulo3"/>
        <w:spacing w:line="360" w:lineRule="auto"/>
        <w:rPr>
          <w:rFonts w:ascii="Times New Roman" w:hAnsi="Times New Roman"/>
          <w:b w:val="0"/>
          <w:bCs/>
          <w:sz w:val="22"/>
          <w:szCs w:val="22"/>
        </w:rPr>
      </w:pPr>
      <w:bookmarkStart w:id="24" w:name="_Toc210200193"/>
      <w:r w:rsidRPr="007B4E42">
        <w:rPr>
          <w:rFonts w:ascii="Times New Roman" w:hAnsi="Times New Roman"/>
          <w:bCs/>
          <w:sz w:val="22"/>
          <w:szCs w:val="22"/>
        </w:rPr>
        <w:t>PRUEBAS Y BALANCEO</w:t>
      </w:r>
      <w:bookmarkEnd w:id="24"/>
    </w:p>
    <w:p w14:paraId="25F13A49"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Las pruebas y ajustes de los equipos de Aire Acondicionado y Ventilación serán supervisados personalmente por el Ingeniero responsable de las instalaciones, para las pruebas y regulaciones se ceñirá a las instrucciones de los fabricantes.</w:t>
      </w:r>
    </w:p>
    <w:p w14:paraId="3255D0E5" w14:textId="30718546"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Una vez que el sistema de distribución de aire se encuentre en operación, deberá balancearse conforme a los volúmenes de aire que especifican lo planos, utilizándose al efecto, instrumentos aprobados para la regulación de las velocidades en el interior de los conductos y en los elementos de salida. Para la medición del aire en las salidas se emplearán anemómetros o </w:t>
      </w:r>
      <w:r w:rsidR="007B4E42">
        <w:rPr>
          <w:sz w:val="22"/>
          <w:szCs w:val="22"/>
        </w:rPr>
        <w:t>veló metros</w:t>
      </w:r>
      <w:r>
        <w:rPr>
          <w:sz w:val="22"/>
          <w:szCs w:val="22"/>
        </w:rPr>
        <w:t>. Una vez informado el propietario de que el sistema se encuentra balanceado, deberán verificarse en su presencia todas aquellas pruebas sobre las cuales él exija comprobación.</w:t>
      </w:r>
    </w:p>
    <w:p w14:paraId="213BBAE2"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Si es necesario realizar ajustes adicionales para el control de temperatura, éstos se efectuarán de acuerdo a cada condición y de conformidad con el propietario.</w:t>
      </w:r>
    </w:p>
    <w:p w14:paraId="0B7D33D7" w14:textId="5550972C" w:rsidR="002D76DD" w:rsidRDefault="002D76DD" w:rsidP="002D76DD">
      <w:pPr>
        <w:pStyle w:val="Prrafodelista"/>
        <w:tabs>
          <w:tab w:val="left" w:pos="1701"/>
        </w:tabs>
        <w:spacing w:line="360" w:lineRule="auto"/>
        <w:ind w:left="709"/>
        <w:contextualSpacing/>
        <w:jc w:val="both"/>
        <w:rPr>
          <w:sz w:val="22"/>
          <w:szCs w:val="22"/>
        </w:rPr>
      </w:pPr>
      <w:r>
        <w:rPr>
          <w:sz w:val="22"/>
          <w:szCs w:val="22"/>
        </w:rPr>
        <w:t>Se regularán y calibrarán los controles automáticos. Se entrenará en la operación de los equipos a la persona designada por el propietario.</w:t>
      </w:r>
    </w:p>
    <w:p w14:paraId="0FC45D03" w14:textId="77777777" w:rsidR="007B4E42" w:rsidRDefault="007B4E42" w:rsidP="002D76DD">
      <w:pPr>
        <w:pStyle w:val="Prrafodelista"/>
        <w:tabs>
          <w:tab w:val="left" w:pos="1701"/>
        </w:tabs>
        <w:spacing w:line="360" w:lineRule="auto"/>
        <w:ind w:left="709"/>
        <w:contextualSpacing/>
        <w:jc w:val="both"/>
        <w:rPr>
          <w:sz w:val="22"/>
          <w:szCs w:val="22"/>
        </w:rPr>
      </w:pPr>
    </w:p>
    <w:p w14:paraId="5B7D6282" w14:textId="33F451AE" w:rsidR="007B4E42" w:rsidRPr="007B4E42" w:rsidRDefault="007B4E42" w:rsidP="007B4E42">
      <w:pPr>
        <w:pStyle w:val="Ttulo3"/>
        <w:spacing w:line="360" w:lineRule="auto"/>
        <w:rPr>
          <w:rFonts w:ascii="Times New Roman" w:hAnsi="Times New Roman"/>
          <w:bCs/>
          <w:sz w:val="22"/>
          <w:szCs w:val="22"/>
        </w:rPr>
      </w:pPr>
      <w:bookmarkStart w:id="25" w:name="_Toc210200194"/>
      <w:r w:rsidRPr="007B4E42">
        <w:rPr>
          <w:rFonts w:ascii="Times New Roman" w:hAnsi="Times New Roman"/>
          <w:bCs/>
          <w:sz w:val="22"/>
          <w:szCs w:val="22"/>
        </w:rPr>
        <w:t>TUBERÍAS Y ACCESORIOS DE COBRE PARA GAS REFRIGERANTE</w:t>
      </w:r>
      <w:bookmarkEnd w:id="25"/>
    </w:p>
    <w:p w14:paraId="4A930070" w14:textId="7D9B1FB7" w:rsidR="007B4E42" w:rsidRPr="004D2067" w:rsidRDefault="007B4E42" w:rsidP="00462D94">
      <w:pPr>
        <w:pStyle w:val="Prrafodelista"/>
        <w:numPr>
          <w:ilvl w:val="0"/>
          <w:numId w:val="9"/>
        </w:numPr>
        <w:tabs>
          <w:tab w:val="left" w:pos="993"/>
        </w:tabs>
        <w:spacing w:line="360" w:lineRule="auto"/>
        <w:ind w:left="1560" w:hanging="851"/>
        <w:contextualSpacing/>
        <w:jc w:val="both"/>
        <w:rPr>
          <w:b/>
          <w:bCs/>
          <w:sz w:val="22"/>
          <w:szCs w:val="22"/>
        </w:rPr>
      </w:pPr>
      <w:r w:rsidRPr="004D2067">
        <w:rPr>
          <w:b/>
          <w:bCs/>
          <w:sz w:val="22"/>
          <w:szCs w:val="22"/>
        </w:rPr>
        <w:t>MATERIALES.</w:t>
      </w:r>
    </w:p>
    <w:p w14:paraId="0484AA19" w14:textId="77777777" w:rsidR="007B4E42" w:rsidRPr="004D2067" w:rsidRDefault="007B4E42" w:rsidP="00462D94">
      <w:pPr>
        <w:pStyle w:val="Prrafodelista"/>
        <w:numPr>
          <w:ilvl w:val="0"/>
          <w:numId w:val="10"/>
        </w:numPr>
        <w:tabs>
          <w:tab w:val="left" w:pos="1701"/>
        </w:tabs>
        <w:spacing w:line="360" w:lineRule="auto"/>
        <w:ind w:left="1276" w:hanging="283"/>
        <w:contextualSpacing/>
        <w:jc w:val="both"/>
        <w:rPr>
          <w:sz w:val="22"/>
          <w:szCs w:val="22"/>
        </w:rPr>
      </w:pPr>
      <w:r w:rsidRPr="004D2067">
        <w:rPr>
          <w:sz w:val="22"/>
          <w:szCs w:val="22"/>
        </w:rPr>
        <w:t>Tuberías de Refrigeración: deben cumplir los requerimientos de la norma ASTM B280-80; no deben usarse líneas refrigerantes precargadas.</w:t>
      </w:r>
    </w:p>
    <w:p w14:paraId="707E39A6" w14:textId="77777777" w:rsidR="007B4E42" w:rsidRPr="004D2067" w:rsidRDefault="007B4E42" w:rsidP="00462D94">
      <w:pPr>
        <w:pStyle w:val="Prrafodelista"/>
        <w:numPr>
          <w:ilvl w:val="0"/>
          <w:numId w:val="10"/>
        </w:numPr>
        <w:tabs>
          <w:tab w:val="left" w:pos="1701"/>
        </w:tabs>
        <w:spacing w:line="360" w:lineRule="auto"/>
        <w:ind w:left="1276" w:hanging="283"/>
        <w:contextualSpacing/>
        <w:jc w:val="both"/>
        <w:rPr>
          <w:sz w:val="22"/>
          <w:szCs w:val="22"/>
        </w:rPr>
      </w:pPr>
      <w:r w:rsidRPr="004D2067">
        <w:rPr>
          <w:sz w:val="22"/>
          <w:szCs w:val="22"/>
        </w:rPr>
        <w:t>Accesorios: cobre forjado.</w:t>
      </w:r>
    </w:p>
    <w:p w14:paraId="35769AD4" w14:textId="77777777" w:rsidR="007B4E42" w:rsidRPr="004D2067" w:rsidRDefault="007B4E42" w:rsidP="00462D94">
      <w:pPr>
        <w:pStyle w:val="Prrafodelista"/>
        <w:numPr>
          <w:ilvl w:val="0"/>
          <w:numId w:val="10"/>
        </w:numPr>
        <w:tabs>
          <w:tab w:val="left" w:pos="1701"/>
        </w:tabs>
        <w:spacing w:line="360" w:lineRule="auto"/>
        <w:ind w:left="1276" w:hanging="283"/>
        <w:contextualSpacing/>
        <w:jc w:val="both"/>
        <w:rPr>
          <w:sz w:val="22"/>
          <w:szCs w:val="22"/>
        </w:rPr>
      </w:pPr>
      <w:r w:rsidRPr="004D2067">
        <w:rPr>
          <w:sz w:val="22"/>
          <w:szCs w:val="22"/>
        </w:rPr>
        <w:t>Trampa en las líneas de succión: serán con codos de 90°</w:t>
      </w:r>
    </w:p>
    <w:p w14:paraId="221E84DE" w14:textId="77777777" w:rsidR="007B4E42" w:rsidRPr="004D2067" w:rsidRDefault="007B4E42" w:rsidP="00462D94">
      <w:pPr>
        <w:pStyle w:val="Prrafodelista"/>
        <w:numPr>
          <w:ilvl w:val="0"/>
          <w:numId w:val="10"/>
        </w:numPr>
        <w:tabs>
          <w:tab w:val="left" w:pos="1701"/>
        </w:tabs>
        <w:spacing w:line="360" w:lineRule="auto"/>
        <w:ind w:left="1276" w:hanging="283"/>
        <w:contextualSpacing/>
        <w:jc w:val="both"/>
        <w:rPr>
          <w:sz w:val="22"/>
          <w:szCs w:val="22"/>
        </w:rPr>
      </w:pPr>
      <w:r w:rsidRPr="004D2067">
        <w:rPr>
          <w:sz w:val="22"/>
          <w:szCs w:val="22"/>
        </w:rPr>
        <w:t>Material de conexión: para soldadura de plata SIL-FOS o EASY-FLOW; para soldadura de estaño 95/5 o STS-BRIGHT.</w:t>
      </w:r>
    </w:p>
    <w:p w14:paraId="07DC07ED" w14:textId="77777777" w:rsidR="007B4E42" w:rsidRPr="004D2067" w:rsidRDefault="007B4E42" w:rsidP="00462D94">
      <w:pPr>
        <w:pStyle w:val="Prrafodelista"/>
        <w:numPr>
          <w:ilvl w:val="0"/>
          <w:numId w:val="10"/>
        </w:numPr>
        <w:tabs>
          <w:tab w:val="left" w:pos="1701"/>
        </w:tabs>
        <w:spacing w:line="360" w:lineRule="auto"/>
        <w:ind w:left="1276" w:hanging="283"/>
        <w:contextualSpacing/>
        <w:jc w:val="both"/>
        <w:rPr>
          <w:sz w:val="22"/>
          <w:szCs w:val="22"/>
        </w:rPr>
      </w:pPr>
      <w:r w:rsidRPr="004D2067">
        <w:rPr>
          <w:sz w:val="22"/>
          <w:szCs w:val="22"/>
        </w:rPr>
        <w:t>Flujo: HANDY &amp; HARMON.</w:t>
      </w:r>
    </w:p>
    <w:p w14:paraId="1F28C952" w14:textId="3E50411D" w:rsidR="007B4E42" w:rsidRPr="004D2067" w:rsidRDefault="007B4E42" w:rsidP="00462D94">
      <w:pPr>
        <w:pStyle w:val="Prrafodelista"/>
        <w:numPr>
          <w:ilvl w:val="0"/>
          <w:numId w:val="9"/>
        </w:numPr>
        <w:tabs>
          <w:tab w:val="left" w:pos="993"/>
        </w:tabs>
        <w:spacing w:line="360" w:lineRule="auto"/>
        <w:ind w:left="1560" w:hanging="851"/>
        <w:contextualSpacing/>
        <w:jc w:val="both"/>
        <w:rPr>
          <w:b/>
          <w:bCs/>
          <w:sz w:val="22"/>
          <w:szCs w:val="22"/>
        </w:rPr>
      </w:pPr>
      <w:r w:rsidRPr="004D2067">
        <w:rPr>
          <w:b/>
          <w:bCs/>
          <w:sz w:val="22"/>
          <w:szCs w:val="22"/>
        </w:rPr>
        <w:t>ACCESORIOS.</w:t>
      </w:r>
    </w:p>
    <w:p w14:paraId="7AC0076E" w14:textId="3A6222E8" w:rsidR="007B4E42" w:rsidRDefault="007B4E42" w:rsidP="00462D94">
      <w:pPr>
        <w:pStyle w:val="Prrafodelista"/>
        <w:numPr>
          <w:ilvl w:val="0"/>
          <w:numId w:val="10"/>
        </w:numPr>
        <w:tabs>
          <w:tab w:val="left" w:pos="1701"/>
        </w:tabs>
        <w:spacing w:line="360" w:lineRule="auto"/>
        <w:ind w:left="1276" w:hanging="283"/>
        <w:contextualSpacing/>
        <w:jc w:val="both"/>
        <w:rPr>
          <w:sz w:val="22"/>
          <w:szCs w:val="22"/>
        </w:rPr>
      </w:pPr>
      <w:r w:rsidRPr="004D2067">
        <w:rPr>
          <w:sz w:val="22"/>
          <w:szCs w:val="22"/>
        </w:rPr>
        <w:t>Válvula de expansión para distribuidores del tipo de presión, externamente equilibrados con diafragma de acero inoxidable y el mismo refrigerante del sistema en los elementos termostáticos.</w:t>
      </w:r>
    </w:p>
    <w:p w14:paraId="61E1E8AF" w14:textId="06642BB6" w:rsidR="003504BF" w:rsidRPr="003504BF" w:rsidRDefault="003504BF" w:rsidP="003504BF">
      <w:pPr>
        <w:pStyle w:val="Prrafodelista"/>
        <w:tabs>
          <w:tab w:val="left" w:pos="1701"/>
        </w:tabs>
        <w:spacing w:line="360" w:lineRule="auto"/>
        <w:ind w:left="993"/>
        <w:contextualSpacing/>
        <w:jc w:val="both"/>
        <w:rPr>
          <w:b/>
          <w:bCs/>
          <w:sz w:val="22"/>
          <w:szCs w:val="22"/>
        </w:rPr>
      </w:pPr>
      <w:r w:rsidRPr="003504BF">
        <w:rPr>
          <w:b/>
          <w:bCs/>
          <w:sz w:val="22"/>
          <w:szCs w:val="22"/>
        </w:rPr>
        <w:lastRenderedPageBreak/>
        <w:t>Dimensionar la válvula de acuerdo con la capacidad plena del serpentín servido.</w:t>
      </w:r>
    </w:p>
    <w:p w14:paraId="33EA1374" w14:textId="77777777" w:rsidR="007B4E42" w:rsidRPr="003504BF" w:rsidRDefault="007B4E42" w:rsidP="00462D94">
      <w:pPr>
        <w:pStyle w:val="Prrafodelista"/>
        <w:numPr>
          <w:ilvl w:val="0"/>
          <w:numId w:val="10"/>
        </w:numPr>
        <w:tabs>
          <w:tab w:val="left" w:pos="1701"/>
        </w:tabs>
        <w:spacing w:line="360" w:lineRule="auto"/>
        <w:ind w:left="1276" w:hanging="283"/>
        <w:contextualSpacing/>
        <w:jc w:val="both"/>
        <w:rPr>
          <w:b/>
          <w:bCs/>
          <w:sz w:val="22"/>
          <w:szCs w:val="22"/>
        </w:rPr>
      </w:pPr>
      <w:r w:rsidRPr="003504BF">
        <w:rPr>
          <w:b/>
          <w:bCs/>
          <w:sz w:val="22"/>
          <w:szCs w:val="22"/>
        </w:rPr>
        <w:t>Filtro secador.</w:t>
      </w:r>
    </w:p>
    <w:p w14:paraId="35F912CC" w14:textId="3CF7F9D5" w:rsidR="007B4E42" w:rsidRPr="004D2067" w:rsidRDefault="007B4E42" w:rsidP="003504BF">
      <w:pPr>
        <w:pStyle w:val="Prrafodelista"/>
        <w:tabs>
          <w:tab w:val="left" w:pos="1701"/>
        </w:tabs>
        <w:spacing w:line="360" w:lineRule="auto"/>
        <w:ind w:left="1276"/>
        <w:contextualSpacing/>
        <w:jc w:val="both"/>
        <w:rPr>
          <w:sz w:val="22"/>
          <w:szCs w:val="22"/>
        </w:rPr>
      </w:pPr>
      <w:r w:rsidRPr="004D2067">
        <w:rPr>
          <w:sz w:val="22"/>
          <w:szCs w:val="22"/>
        </w:rPr>
        <w:t>En las líneas de 3/4"</w:t>
      </w:r>
      <w:r w:rsidR="003504BF" w:rsidRPr="002817E1">
        <w:rPr>
          <w:sz w:val="22"/>
          <w:szCs w:val="22"/>
        </w:rPr>
        <w:t>Ø</w:t>
      </w:r>
      <w:r w:rsidRPr="004D2067">
        <w:rPr>
          <w:sz w:val="22"/>
          <w:szCs w:val="22"/>
        </w:rPr>
        <w:t xml:space="preserve"> y mayores, el filtro secador será del tipo de núcleo reemplazable con caja no ferrosa y válvula tipo Scharader.</w:t>
      </w:r>
    </w:p>
    <w:p w14:paraId="2F52E4CB" w14:textId="05950CD1" w:rsidR="007B4E42" w:rsidRDefault="007B4E42" w:rsidP="003504BF">
      <w:pPr>
        <w:pStyle w:val="Prrafodelista"/>
        <w:tabs>
          <w:tab w:val="left" w:pos="1701"/>
        </w:tabs>
        <w:spacing w:line="360" w:lineRule="auto"/>
        <w:ind w:left="1276"/>
        <w:contextualSpacing/>
        <w:jc w:val="both"/>
        <w:rPr>
          <w:sz w:val="22"/>
          <w:szCs w:val="22"/>
        </w:rPr>
      </w:pPr>
      <w:r w:rsidRPr="004D2067">
        <w:rPr>
          <w:sz w:val="22"/>
          <w:szCs w:val="22"/>
        </w:rPr>
        <w:t>En las líneas menores de 3/4"</w:t>
      </w:r>
      <w:r w:rsidR="003504BF" w:rsidRPr="002817E1">
        <w:rPr>
          <w:sz w:val="22"/>
          <w:szCs w:val="22"/>
        </w:rPr>
        <w:t>Ø</w:t>
      </w:r>
      <w:r w:rsidRPr="004D2067">
        <w:rPr>
          <w:sz w:val="22"/>
          <w:szCs w:val="22"/>
        </w:rPr>
        <w:t>, el filtro secador será del tipo sellado con accesorios de cobre para soldar o rosca.</w:t>
      </w:r>
    </w:p>
    <w:p w14:paraId="421969A5" w14:textId="3FE523CD" w:rsidR="003504BF" w:rsidRDefault="003504BF" w:rsidP="003504BF">
      <w:pPr>
        <w:pStyle w:val="Prrafodelista"/>
        <w:tabs>
          <w:tab w:val="left" w:pos="1701"/>
        </w:tabs>
        <w:spacing w:line="360" w:lineRule="auto"/>
        <w:ind w:left="1276"/>
        <w:contextualSpacing/>
        <w:jc w:val="both"/>
        <w:rPr>
          <w:sz w:val="22"/>
          <w:szCs w:val="22"/>
        </w:rPr>
      </w:pPr>
      <w:r>
        <w:rPr>
          <w:sz w:val="22"/>
          <w:szCs w:val="22"/>
        </w:rPr>
        <w:t>La dimensión del filtro será de acuerdo a la capacidad del equipo.</w:t>
      </w:r>
    </w:p>
    <w:p w14:paraId="549B4171" w14:textId="65FBA5ED" w:rsidR="003504BF" w:rsidRDefault="003504BF" w:rsidP="003504BF">
      <w:pPr>
        <w:pStyle w:val="Prrafodelista"/>
        <w:tabs>
          <w:tab w:val="left" w:pos="1701"/>
        </w:tabs>
        <w:spacing w:line="360" w:lineRule="auto"/>
        <w:ind w:left="1276"/>
        <w:contextualSpacing/>
        <w:jc w:val="both"/>
        <w:rPr>
          <w:sz w:val="22"/>
          <w:szCs w:val="22"/>
        </w:rPr>
      </w:pPr>
      <w:r>
        <w:rPr>
          <w:sz w:val="22"/>
          <w:szCs w:val="22"/>
        </w:rPr>
        <w:t>El filtro secador se instalará entre dos válvulas manuales tipo bola.</w:t>
      </w:r>
    </w:p>
    <w:p w14:paraId="02195A08" w14:textId="31DBAAC6" w:rsidR="003504BF" w:rsidRDefault="003504BF" w:rsidP="00462D94">
      <w:pPr>
        <w:pStyle w:val="Prrafodelista"/>
        <w:numPr>
          <w:ilvl w:val="0"/>
          <w:numId w:val="10"/>
        </w:numPr>
        <w:tabs>
          <w:tab w:val="left" w:pos="1701"/>
        </w:tabs>
        <w:spacing w:line="360" w:lineRule="auto"/>
        <w:ind w:left="1276" w:hanging="283"/>
        <w:contextualSpacing/>
        <w:jc w:val="both"/>
        <w:rPr>
          <w:b/>
          <w:bCs/>
          <w:sz w:val="22"/>
          <w:szCs w:val="22"/>
        </w:rPr>
      </w:pPr>
      <w:r w:rsidRPr="003504BF">
        <w:rPr>
          <w:b/>
          <w:bCs/>
          <w:sz w:val="22"/>
          <w:szCs w:val="22"/>
        </w:rPr>
        <w:t>Indicador visual.</w:t>
      </w:r>
    </w:p>
    <w:p w14:paraId="53334957" w14:textId="318AA896" w:rsidR="003504BF" w:rsidRDefault="003504BF" w:rsidP="003504BF">
      <w:pPr>
        <w:pStyle w:val="Prrafodelista"/>
        <w:tabs>
          <w:tab w:val="left" w:pos="1701"/>
        </w:tabs>
        <w:spacing w:line="360" w:lineRule="auto"/>
        <w:ind w:left="1276"/>
        <w:contextualSpacing/>
        <w:jc w:val="both"/>
        <w:rPr>
          <w:sz w:val="22"/>
          <w:szCs w:val="22"/>
        </w:rPr>
      </w:pPr>
      <w:r w:rsidRPr="003504BF">
        <w:rPr>
          <w:sz w:val="22"/>
          <w:szCs w:val="22"/>
        </w:rPr>
        <w:t>Será una combinación de indicador de líquido y humedad, con casquete de protección.</w:t>
      </w:r>
    </w:p>
    <w:p w14:paraId="2F72463B" w14:textId="6AB5EDAC" w:rsidR="003504BF" w:rsidRPr="008E45DE" w:rsidRDefault="003504BF" w:rsidP="00462D94">
      <w:pPr>
        <w:pStyle w:val="Prrafodelista"/>
        <w:numPr>
          <w:ilvl w:val="0"/>
          <w:numId w:val="10"/>
        </w:numPr>
        <w:tabs>
          <w:tab w:val="left" w:pos="1701"/>
        </w:tabs>
        <w:spacing w:line="360" w:lineRule="auto"/>
        <w:ind w:left="1276" w:hanging="283"/>
        <w:contextualSpacing/>
        <w:jc w:val="both"/>
        <w:rPr>
          <w:b/>
          <w:bCs/>
          <w:sz w:val="22"/>
          <w:szCs w:val="22"/>
        </w:rPr>
      </w:pPr>
      <w:r w:rsidRPr="008E45DE">
        <w:rPr>
          <w:b/>
          <w:bCs/>
          <w:sz w:val="22"/>
          <w:szCs w:val="22"/>
        </w:rPr>
        <w:t>Válvula manual de interrupción de refrigerante.</w:t>
      </w:r>
    </w:p>
    <w:p w14:paraId="606BDAAA" w14:textId="60B9C94A" w:rsidR="003504BF" w:rsidRDefault="003504BF" w:rsidP="003504BF">
      <w:pPr>
        <w:pStyle w:val="Prrafodelista"/>
        <w:tabs>
          <w:tab w:val="left" w:pos="1701"/>
        </w:tabs>
        <w:spacing w:line="360" w:lineRule="auto"/>
        <w:ind w:left="1276"/>
        <w:contextualSpacing/>
        <w:jc w:val="both"/>
        <w:rPr>
          <w:sz w:val="22"/>
          <w:szCs w:val="22"/>
        </w:rPr>
      </w:pPr>
      <w:r>
        <w:rPr>
          <w:sz w:val="22"/>
          <w:szCs w:val="22"/>
        </w:rPr>
        <w:t xml:space="preserve">Será del tipo bola diseñada para servicio de </w:t>
      </w:r>
      <w:r w:rsidR="008E45DE">
        <w:rPr>
          <w:sz w:val="22"/>
          <w:szCs w:val="22"/>
        </w:rPr>
        <w:t>refrigeración</w:t>
      </w:r>
      <w:r>
        <w:rPr>
          <w:sz w:val="22"/>
          <w:szCs w:val="22"/>
        </w:rPr>
        <w:t xml:space="preserve"> y del tamaño de a línea, la válvula tendrá sello de casquete.</w:t>
      </w:r>
    </w:p>
    <w:p w14:paraId="31CA0441" w14:textId="2D1629B9" w:rsidR="003504BF" w:rsidRDefault="003504BF" w:rsidP="003504BF">
      <w:pPr>
        <w:pStyle w:val="Prrafodelista"/>
        <w:tabs>
          <w:tab w:val="left" w:pos="1701"/>
        </w:tabs>
        <w:spacing w:line="360" w:lineRule="auto"/>
        <w:ind w:left="1276"/>
        <w:contextualSpacing/>
        <w:jc w:val="both"/>
        <w:rPr>
          <w:sz w:val="22"/>
          <w:szCs w:val="22"/>
        </w:rPr>
      </w:pPr>
      <w:r>
        <w:rPr>
          <w:sz w:val="22"/>
          <w:szCs w:val="22"/>
        </w:rPr>
        <w:t xml:space="preserve">Se instalarán las válvulas de servicio en cada línea de succión y descarga del compresor y en otro lugar según indicación del </w:t>
      </w:r>
      <w:r w:rsidR="008E45DE">
        <w:rPr>
          <w:sz w:val="22"/>
          <w:szCs w:val="22"/>
        </w:rPr>
        <w:t>proyectista</w:t>
      </w:r>
      <w:r>
        <w:rPr>
          <w:sz w:val="22"/>
          <w:szCs w:val="22"/>
        </w:rPr>
        <w:t>.</w:t>
      </w:r>
    </w:p>
    <w:p w14:paraId="257BB5EB" w14:textId="294A0D38" w:rsidR="003504BF" w:rsidRDefault="003504BF" w:rsidP="003504BF">
      <w:pPr>
        <w:pStyle w:val="Prrafodelista"/>
        <w:tabs>
          <w:tab w:val="left" w:pos="1701"/>
        </w:tabs>
        <w:spacing w:line="360" w:lineRule="auto"/>
        <w:ind w:left="1276"/>
        <w:contextualSpacing/>
        <w:jc w:val="both"/>
        <w:rPr>
          <w:sz w:val="22"/>
          <w:szCs w:val="22"/>
        </w:rPr>
      </w:pPr>
      <w:r>
        <w:rPr>
          <w:sz w:val="22"/>
          <w:szCs w:val="22"/>
        </w:rPr>
        <w:t>Si las válvulas de servicio vienen como parte integral de unidad de condensación no son</w:t>
      </w:r>
      <w:r w:rsidR="008E45DE">
        <w:rPr>
          <w:sz w:val="22"/>
          <w:szCs w:val="22"/>
        </w:rPr>
        <w:t xml:space="preserve"> necesarias válvulas adicionales.</w:t>
      </w:r>
    </w:p>
    <w:p w14:paraId="18E9DAB6" w14:textId="77F3F43B" w:rsidR="008E45DE" w:rsidRPr="009174F8" w:rsidRDefault="008E45DE" w:rsidP="00462D94">
      <w:pPr>
        <w:pStyle w:val="Prrafodelista"/>
        <w:numPr>
          <w:ilvl w:val="0"/>
          <w:numId w:val="10"/>
        </w:numPr>
        <w:tabs>
          <w:tab w:val="left" w:pos="1701"/>
        </w:tabs>
        <w:spacing w:line="360" w:lineRule="auto"/>
        <w:ind w:left="1276" w:hanging="283"/>
        <w:contextualSpacing/>
        <w:jc w:val="both"/>
        <w:rPr>
          <w:sz w:val="22"/>
          <w:szCs w:val="22"/>
        </w:rPr>
      </w:pPr>
      <w:r w:rsidRPr="009174F8">
        <w:rPr>
          <w:sz w:val="22"/>
          <w:szCs w:val="22"/>
        </w:rPr>
        <w:t>Presostatos de alta y baja presión serán del tipo encapsulado con graduación fija para desconectar los circuitos de control, a 20 psi de refrigerante el de aja presión y a 350 psi el de alta presión.</w:t>
      </w:r>
    </w:p>
    <w:p w14:paraId="64ED7544" w14:textId="10239965" w:rsidR="008E45DE" w:rsidRDefault="008E45DE" w:rsidP="00462D94">
      <w:pPr>
        <w:pStyle w:val="Prrafodelista"/>
        <w:numPr>
          <w:ilvl w:val="0"/>
          <w:numId w:val="9"/>
        </w:numPr>
        <w:tabs>
          <w:tab w:val="left" w:pos="993"/>
        </w:tabs>
        <w:spacing w:line="360" w:lineRule="auto"/>
        <w:ind w:left="1560" w:hanging="851"/>
        <w:contextualSpacing/>
        <w:jc w:val="both"/>
        <w:rPr>
          <w:b/>
          <w:bCs/>
          <w:sz w:val="22"/>
          <w:szCs w:val="22"/>
        </w:rPr>
      </w:pPr>
      <w:r>
        <w:rPr>
          <w:b/>
          <w:bCs/>
          <w:sz w:val="22"/>
          <w:szCs w:val="22"/>
        </w:rPr>
        <w:t>EJECUCIÓN</w:t>
      </w:r>
    </w:p>
    <w:p w14:paraId="40C060FA" w14:textId="2A1A600F" w:rsidR="008E45DE" w:rsidRPr="009174F8" w:rsidRDefault="008E45DE" w:rsidP="00462D94">
      <w:pPr>
        <w:pStyle w:val="Prrafodelista"/>
        <w:numPr>
          <w:ilvl w:val="0"/>
          <w:numId w:val="10"/>
        </w:numPr>
        <w:tabs>
          <w:tab w:val="left" w:pos="1701"/>
        </w:tabs>
        <w:spacing w:line="360" w:lineRule="auto"/>
        <w:ind w:left="1276" w:hanging="283"/>
        <w:contextualSpacing/>
        <w:jc w:val="both"/>
        <w:rPr>
          <w:sz w:val="22"/>
          <w:szCs w:val="22"/>
        </w:rPr>
      </w:pPr>
      <w:r w:rsidRPr="009174F8">
        <w:rPr>
          <w:sz w:val="22"/>
          <w:szCs w:val="22"/>
        </w:rPr>
        <w:t xml:space="preserve">Las tuberías de refrigeración deberán ser </w:t>
      </w:r>
      <w:r w:rsidR="009174F8" w:rsidRPr="009174F8">
        <w:rPr>
          <w:sz w:val="22"/>
          <w:szCs w:val="22"/>
        </w:rPr>
        <w:t>instaladas</w:t>
      </w:r>
      <w:r w:rsidRPr="009174F8">
        <w:rPr>
          <w:sz w:val="22"/>
          <w:szCs w:val="22"/>
        </w:rPr>
        <w:t xml:space="preserve"> por contratistas de refrigeración calificados.</w:t>
      </w:r>
    </w:p>
    <w:p w14:paraId="62046A4F" w14:textId="5495DB5B" w:rsidR="008E45DE" w:rsidRPr="009174F8" w:rsidRDefault="008E45DE" w:rsidP="00462D94">
      <w:pPr>
        <w:pStyle w:val="Prrafodelista"/>
        <w:numPr>
          <w:ilvl w:val="0"/>
          <w:numId w:val="10"/>
        </w:numPr>
        <w:tabs>
          <w:tab w:val="left" w:pos="1701"/>
        </w:tabs>
        <w:spacing w:line="360" w:lineRule="auto"/>
        <w:ind w:left="1276" w:hanging="283"/>
        <w:contextualSpacing/>
        <w:jc w:val="both"/>
        <w:rPr>
          <w:sz w:val="22"/>
          <w:szCs w:val="22"/>
        </w:rPr>
      </w:pPr>
      <w:r w:rsidRPr="009174F8">
        <w:rPr>
          <w:sz w:val="22"/>
          <w:szCs w:val="22"/>
        </w:rPr>
        <w:t>Las líneas de succión deben instalarse con pendiente hacia el compresor de 1 pulgada por pie; colocar trampas en las elevaciones de las líneas de succión en posición contra flujo.</w:t>
      </w:r>
    </w:p>
    <w:p w14:paraId="140D01EF" w14:textId="0C2A9617" w:rsidR="008E45DE" w:rsidRPr="009174F8" w:rsidRDefault="008E45DE" w:rsidP="00462D94">
      <w:pPr>
        <w:pStyle w:val="Prrafodelista"/>
        <w:numPr>
          <w:ilvl w:val="0"/>
          <w:numId w:val="10"/>
        </w:numPr>
        <w:tabs>
          <w:tab w:val="left" w:pos="1701"/>
        </w:tabs>
        <w:spacing w:line="360" w:lineRule="auto"/>
        <w:ind w:left="1276" w:hanging="283"/>
        <w:contextualSpacing/>
        <w:jc w:val="both"/>
        <w:rPr>
          <w:sz w:val="22"/>
          <w:szCs w:val="22"/>
        </w:rPr>
      </w:pPr>
      <w:r w:rsidRPr="009174F8">
        <w:rPr>
          <w:sz w:val="22"/>
          <w:szCs w:val="22"/>
        </w:rPr>
        <w:t>Las conexiones del sistema de refrigeración deberán ser del tipo cobre a cobre limpiadas contra el flujo.</w:t>
      </w:r>
    </w:p>
    <w:p w14:paraId="58CCB5E3" w14:textId="3873C4E7" w:rsidR="008E45DE" w:rsidRPr="009174F8" w:rsidRDefault="00910FDB" w:rsidP="00462D94">
      <w:pPr>
        <w:pStyle w:val="Prrafodelista"/>
        <w:numPr>
          <w:ilvl w:val="0"/>
          <w:numId w:val="10"/>
        </w:numPr>
        <w:tabs>
          <w:tab w:val="left" w:pos="1701"/>
        </w:tabs>
        <w:spacing w:line="360" w:lineRule="auto"/>
        <w:ind w:left="1276" w:hanging="283"/>
        <w:contextualSpacing/>
        <w:jc w:val="both"/>
        <w:rPr>
          <w:sz w:val="22"/>
          <w:szCs w:val="22"/>
        </w:rPr>
      </w:pPr>
      <w:r w:rsidRPr="009174F8">
        <w:rPr>
          <w:sz w:val="22"/>
          <w:szCs w:val="22"/>
        </w:rPr>
        <w:t>Las conexiones del sistema de refrigeración deberán ser del tipo cobre a cobre limpiadas y soldadas.</w:t>
      </w:r>
    </w:p>
    <w:p w14:paraId="4C559162" w14:textId="17307386" w:rsidR="00910FDB" w:rsidRPr="009174F8" w:rsidRDefault="00910FDB" w:rsidP="00462D94">
      <w:pPr>
        <w:pStyle w:val="Prrafodelista"/>
        <w:numPr>
          <w:ilvl w:val="0"/>
          <w:numId w:val="10"/>
        </w:numPr>
        <w:tabs>
          <w:tab w:val="left" w:pos="1701"/>
        </w:tabs>
        <w:spacing w:line="360" w:lineRule="auto"/>
        <w:ind w:left="1276" w:hanging="283"/>
        <w:contextualSpacing/>
        <w:jc w:val="both"/>
        <w:rPr>
          <w:sz w:val="22"/>
          <w:szCs w:val="22"/>
        </w:rPr>
      </w:pPr>
      <w:r w:rsidRPr="009174F8">
        <w:rPr>
          <w:sz w:val="22"/>
          <w:szCs w:val="22"/>
        </w:rPr>
        <w:t>Circular nitrógeno seco a través de los tubos a soldar para eliminar la formación de óxido de cobre durante la operación de soldar.</w:t>
      </w:r>
    </w:p>
    <w:p w14:paraId="38CC8AA9" w14:textId="548EE12D" w:rsidR="00910FDB" w:rsidRPr="009174F8" w:rsidRDefault="00910FDB" w:rsidP="00462D94">
      <w:pPr>
        <w:pStyle w:val="Prrafodelista"/>
        <w:numPr>
          <w:ilvl w:val="0"/>
          <w:numId w:val="10"/>
        </w:numPr>
        <w:tabs>
          <w:tab w:val="left" w:pos="1701"/>
        </w:tabs>
        <w:spacing w:line="360" w:lineRule="auto"/>
        <w:ind w:left="1276" w:hanging="283"/>
        <w:contextualSpacing/>
        <w:jc w:val="both"/>
        <w:rPr>
          <w:sz w:val="22"/>
          <w:szCs w:val="22"/>
        </w:rPr>
      </w:pPr>
      <w:r w:rsidRPr="009174F8">
        <w:rPr>
          <w:sz w:val="22"/>
          <w:szCs w:val="22"/>
        </w:rPr>
        <w:t xml:space="preserve">Luego de terminar la instalación de las tuberías de refrigeración y los equipos se </w:t>
      </w:r>
      <w:r w:rsidR="009174F8" w:rsidRPr="009174F8">
        <w:rPr>
          <w:sz w:val="22"/>
          <w:szCs w:val="22"/>
        </w:rPr>
        <w:t>ejecutará</w:t>
      </w:r>
      <w:r w:rsidRPr="009174F8">
        <w:rPr>
          <w:sz w:val="22"/>
          <w:szCs w:val="22"/>
        </w:rPr>
        <w:t xml:space="preserve"> lo siguiente:</w:t>
      </w:r>
    </w:p>
    <w:p w14:paraId="5877CDB8" w14:textId="7CFC5CC8" w:rsidR="00910FDB" w:rsidRPr="009174F8" w:rsidRDefault="00910FDB" w:rsidP="00462D94">
      <w:pPr>
        <w:pStyle w:val="Prrafodelista"/>
        <w:numPr>
          <w:ilvl w:val="0"/>
          <w:numId w:val="14"/>
        </w:numPr>
        <w:tabs>
          <w:tab w:val="left" w:pos="8080"/>
        </w:tabs>
        <w:spacing w:line="360" w:lineRule="auto"/>
        <w:ind w:left="1560" w:hanging="284"/>
        <w:contextualSpacing/>
        <w:jc w:val="both"/>
        <w:rPr>
          <w:sz w:val="22"/>
          <w:szCs w:val="22"/>
        </w:rPr>
      </w:pPr>
      <w:r w:rsidRPr="009174F8">
        <w:rPr>
          <w:sz w:val="22"/>
          <w:szCs w:val="22"/>
        </w:rPr>
        <w:t>Presurizará el sistema con nitrógeno a 300 PSI para detectar los puntos de fuga.</w:t>
      </w:r>
    </w:p>
    <w:p w14:paraId="78805A84" w14:textId="335D0A64" w:rsidR="00910FDB" w:rsidRPr="009174F8" w:rsidRDefault="00910FDB" w:rsidP="00462D94">
      <w:pPr>
        <w:pStyle w:val="Prrafodelista"/>
        <w:numPr>
          <w:ilvl w:val="0"/>
          <w:numId w:val="14"/>
        </w:numPr>
        <w:tabs>
          <w:tab w:val="left" w:pos="8080"/>
        </w:tabs>
        <w:spacing w:line="360" w:lineRule="auto"/>
        <w:ind w:left="1560" w:hanging="284"/>
        <w:contextualSpacing/>
        <w:jc w:val="both"/>
        <w:rPr>
          <w:sz w:val="22"/>
          <w:szCs w:val="22"/>
        </w:rPr>
      </w:pPr>
      <w:r w:rsidRPr="009174F8">
        <w:rPr>
          <w:sz w:val="22"/>
          <w:szCs w:val="22"/>
        </w:rPr>
        <w:lastRenderedPageBreak/>
        <w:t xml:space="preserve">Hacer un </w:t>
      </w:r>
      <w:r w:rsidR="009174F8" w:rsidRPr="009174F8">
        <w:rPr>
          <w:sz w:val="22"/>
          <w:szCs w:val="22"/>
        </w:rPr>
        <w:t>vacío</w:t>
      </w:r>
      <w:r w:rsidRPr="009174F8">
        <w:rPr>
          <w:sz w:val="22"/>
          <w:szCs w:val="22"/>
        </w:rPr>
        <w:t xml:space="preserve"> al sistema con </w:t>
      </w:r>
      <w:r w:rsidR="009174F8" w:rsidRPr="009174F8">
        <w:rPr>
          <w:sz w:val="22"/>
          <w:szCs w:val="22"/>
        </w:rPr>
        <w:t>bomba</w:t>
      </w:r>
      <w:r w:rsidRPr="009174F8">
        <w:rPr>
          <w:sz w:val="22"/>
          <w:szCs w:val="22"/>
        </w:rPr>
        <w:t xml:space="preserve"> de vacío hasta 200 microms, usando un vacuómetro calibrado en microms durante 24 horas; no usar el </w:t>
      </w:r>
      <w:r w:rsidR="009174F8" w:rsidRPr="009174F8">
        <w:rPr>
          <w:sz w:val="22"/>
          <w:szCs w:val="22"/>
        </w:rPr>
        <w:t>compresor</w:t>
      </w:r>
      <w:r w:rsidRPr="009174F8">
        <w:rPr>
          <w:sz w:val="22"/>
          <w:szCs w:val="22"/>
        </w:rPr>
        <w:t xml:space="preserve"> de enfriamientos para evacuar el sistema ni para operar mientras el sistema esté en alto vacío.</w:t>
      </w:r>
    </w:p>
    <w:p w14:paraId="6C6729A5" w14:textId="0C32AB89" w:rsidR="00910FDB" w:rsidRPr="009174F8" w:rsidRDefault="00910FDB" w:rsidP="00462D94">
      <w:pPr>
        <w:pStyle w:val="Prrafodelista"/>
        <w:numPr>
          <w:ilvl w:val="0"/>
          <w:numId w:val="14"/>
        </w:numPr>
        <w:tabs>
          <w:tab w:val="left" w:pos="8080"/>
        </w:tabs>
        <w:spacing w:line="360" w:lineRule="auto"/>
        <w:ind w:left="1560" w:hanging="284"/>
        <w:contextualSpacing/>
        <w:jc w:val="both"/>
        <w:rPr>
          <w:sz w:val="22"/>
          <w:szCs w:val="22"/>
        </w:rPr>
      </w:pPr>
      <w:r w:rsidRPr="009174F8">
        <w:rPr>
          <w:sz w:val="22"/>
          <w:szCs w:val="22"/>
        </w:rPr>
        <w:t xml:space="preserve">Romper el </w:t>
      </w:r>
      <w:r w:rsidR="009174F8" w:rsidRPr="009174F8">
        <w:rPr>
          <w:sz w:val="22"/>
          <w:szCs w:val="22"/>
        </w:rPr>
        <w:t>vacío</w:t>
      </w:r>
      <w:r w:rsidRPr="009174F8">
        <w:rPr>
          <w:sz w:val="22"/>
          <w:szCs w:val="22"/>
        </w:rPr>
        <w:t xml:space="preserve"> en freón a usar.</w:t>
      </w:r>
    </w:p>
    <w:p w14:paraId="52A0FE4D" w14:textId="4CE2371E" w:rsidR="00910FDB" w:rsidRPr="009174F8" w:rsidRDefault="00910FDB" w:rsidP="00462D94">
      <w:pPr>
        <w:pStyle w:val="Prrafodelista"/>
        <w:numPr>
          <w:ilvl w:val="0"/>
          <w:numId w:val="14"/>
        </w:numPr>
        <w:tabs>
          <w:tab w:val="left" w:pos="8080"/>
        </w:tabs>
        <w:spacing w:line="360" w:lineRule="auto"/>
        <w:ind w:left="1560" w:hanging="284"/>
        <w:contextualSpacing/>
        <w:jc w:val="both"/>
        <w:rPr>
          <w:sz w:val="22"/>
          <w:szCs w:val="22"/>
        </w:rPr>
      </w:pPr>
      <w:r w:rsidRPr="009174F8">
        <w:rPr>
          <w:sz w:val="22"/>
          <w:szCs w:val="22"/>
        </w:rPr>
        <w:t>Conducir las pruebas a la temperatura ambiente máxima.</w:t>
      </w:r>
    </w:p>
    <w:p w14:paraId="1D69461A" w14:textId="0E904020" w:rsidR="00910FDB" w:rsidRPr="009174F8" w:rsidRDefault="00910FDB" w:rsidP="00462D94">
      <w:pPr>
        <w:pStyle w:val="Prrafodelista"/>
        <w:numPr>
          <w:ilvl w:val="0"/>
          <w:numId w:val="14"/>
        </w:numPr>
        <w:tabs>
          <w:tab w:val="left" w:pos="8080"/>
        </w:tabs>
        <w:spacing w:line="360" w:lineRule="auto"/>
        <w:ind w:left="1560" w:hanging="284"/>
        <w:contextualSpacing/>
        <w:jc w:val="both"/>
        <w:rPr>
          <w:sz w:val="22"/>
          <w:szCs w:val="22"/>
        </w:rPr>
      </w:pPr>
      <w:r w:rsidRPr="009174F8">
        <w:rPr>
          <w:sz w:val="22"/>
          <w:szCs w:val="22"/>
        </w:rPr>
        <w:t>No poner en marcha el sistema hasta que las pruebas anteriores hayan sido hechas y sistema arrancado tal como se especifica.</w:t>
      </w:r>
    </w:p>
    <w:p w14:paraId="4EF8C40C" w14:textId="34D94CDD" w:rsidR="00910FDB" w:rsidRPr="009174F8" w:rsidRDefault="00910FDB" w:rsidP="00462D94">
      <w:pPr>
        <w:pStyle w:val="Prrafodelista"/>
        <w:numPr>
          <w:ilvl w:val="0"/>
          <w:numId w:val="14"/>
        </w:numPr>
        <w:tabs>
          <w:tab w:val="left" w:pos="8080"/>
        </w:tabs>
        <w:spacing w:line="360" w:lineRule="auto"/>
        <w:ind w:left="1560" w:hanging="284"/>
        <w:contextualSpacing/>
        <w:jc w:val="both"/>
        <w:rPr>
          <w:sz w:val="22"/>
          <w:szCs w:val="22"/>
        </w:rPr>
      </w:pPr>
      <w:r w:rsidRPr="009174F8">
        <w:rPr>
          <w:sz w:val="22"/>
          <w:szCs w:val="22"/>
        </w:rPr>
        <w:t xml:space="preserve">Antes de las </w:t>
      </w:r>
      <w:r w:rsidR="009174F8" w:rsidRPr="009174F8">
        <w:rPr>
          <w:sz w:val="22"/>
          <w:szCs w:val="22"/>
        </w:rPr>
        <w:t>pruebas</w:t>
      </w:r>
      <w:r w:rsidRPr="009174F8">
        <w:rPr>
          <w:sz w:val="22"/>
          <w:szCs w:val="22"/>
        </w:rPr>
        <w:t xml:space="preserve"> carga completamente el sistema con refrigerante.</w:t>
      </w:r>
    </w:p>
    <w:p w14:paraId="1A1FFA91" w14:textId="69792D65" w:rsidR="007B4E42" w:rsidRPr="004D2067" w:rsidRDefault="009174F8" w:rsidP="00462D94">
      <w:pPr>
        <w:pStyle w:val="Prrafodelista"/>
        <w:numPr>
          <w:ilvl w:val="0"/>
          <w:numId w:val="9"/>
        </w:numPr>
        <w:tabs>
          <w:tab w:val="left" w:pos="993"/>
        </w:tabs>
        <w:spacing w:line="360" w:lineRule="auto"/>
        <w:ind w:left="1560" w:hanging="851"/>
        <w:contextualSpacing/>
        <w:jc w:val="both"/>
        <w:rPr>
          <w:b/>
          <w:bCs/>
          <w:sz w:val="22"/>
          <w:szCs w:val="22"/>
        </w:rPr>
      </w:pPr>
      <w:r w:rsidRPr="004D2067">
        <w:rPr>
          <w:b/>
          <w:bCs/>
          <w:sz w:val="22"/>
          <w:szCs w:val="22"/>
        </w:rPr>
        <w:t>AISLAMIENTO DE LAS TUBERÍAS.</w:t>
      </w:r>
    </w:p>
    <w:p w14:paraId="57DC56B4" w14:textId="77777777" w:rsidR="007B4E42" w:rsidRPr="004D2067" w:rsidRDefault="007B4E42" w:rsidP="007B4E42">
      <w:pPr>
        <w:pStyle w:val="Prrafodelista"/>
        <w:spacing w:line="360" w:lineRule="auto"/>
        <w:ind w:left="993"/>
        <w:contextualSpacing/>
        <w:jc w:val="both"/>
        <w:rPr>
          <w:sz w:val="22"/>
          <w:szCs w:val="22"/>
        </w:rPr>
      </w:pPr>
      <w:r w:rsidRPr="004D2067">
        <w:rPr>
          <w:sz w:val="22"/>
          <w:szCs w:val="22"/>
        </w:rPr>
        <w:t>Toda la tubería de succión de gas, desde el evaporador al compresor, se aislará con mangueras aislantes espumado flexible similares a la marca ARMAFLEX, con espesores de acuerdo a la siguiente indicación:</w:t>
      </w:r>
    </w:p>
    <w:p w14:paraId="3AF722EA" w14:textId="77777777" w:rsidR="007B4E42" w:rsidRPr="004D2067" w:rsidRDefault="007B4E42" w:rsidP="00462D94">
      <w:pPr>
        <w:pStyle w:val="Prrafodelista"/>
        <w:numPr>
          <w:ilvl w:val="0"/>
          <w:numId w:val="10"/>
        </w:numPr>
        <w:tabs>
          <w:tab w:val="left" w:pos="1701"/>
        </w:tabs>
        <w:spacing w:line="360" w:lineRule="auto"/>
        <w:ind w:left="1276" w:hanging="283"/>
        <w:contextualSpacing/>
        <w:jc w:val="both"/>
        <w:rPr>
          <w:sz w:val="22"/>
          <w:szCs w:val="22"/>
        </w:rPr>
      </w:pPr>
      <w:r w:rsidRPr="004D2067">
        <w:rPr>
          <w:sz w:val="22"/>
          <w:szCs w:val="22"/>
        </w:rPr>
        <w:t>Para tuberías hasta 1", espesor de 1/2".</w:t>
      </w:r>
    </w:p>
    <w:p w14:paraId="36033796" w14:textId="77777777" w:rsidR="007B4E42" w:rsidRPr="004D2067" w:rsidRDefault="007B4E42" w:rsidP="00462D94">
      <w:pPr>
        <w:pStyle w:val="Prrafodelista"/>
        <w:numPr>
          <w:ilvl w:val="0"/>
          <w:numId w:val="10"/>
        </w:numPr>
        <w:tabs>
          <w:tab w:val="left" w:pos="1701"/>
        </w:tabs>
        <w:spacing w:line="360" w:lineRule="auto"/>
        <w:ind w:left="1276" w:hanging="283"/>
        <w:contextualSpacing/>
        <w:jc w:val="both"/>
        <w:rPr>
          <w:sz w:val="22"/>
          <w:szCs w:val="22"/>
        </w:rPr>
      </w:pPr>
      <w:r w:rsidRPr="004D2067">
        <w:rPr>
          <w:sz w:val="22"/>
          <w:szCs w:val="22"/>
        </w:rPr>
        <w:t>Para tuberías de 1 1/4" hasta 2", espesor de 3/4".</w:t>
      </w:r>
    </w:p>
    <w:p w14:paraId="34784165" w14:textId="77777777" w:rsidR="007B4E42" w:rsidRPr="004D2067" w:rsidRDefault="007B4E42" w:rsidP="00462D94">
      <w:pPr>
        <w:pStyle w:val="Prrafodelista"/>
        <w:numPr>
          <w:ilvl w:val="0"/>
          <w:numId w:val="10"/>
        </w:numPr>
        <w:tabs>
          <w:tab w:val="left" w:pos="1701"/>
        </w:tabs>
        <w:spacing w:line="360" w:lineRule="auto"/>
        <w:ind w:left="1276" w:hanging="283"/>
        <w:contextualSpacing/>
        <w:jc w:val="both"/>
        <w:rPr>
          <w:sz w:val="22"/>
          <w:szCs w:val="22"/>
        </w:rPr>
      </w:pPr>
      <w:r w:rsidRPr="004D2067">
        <w:rPr>
          <w:sz w:val="22"/>
          <w:szCs w:val="22"/>
        </w:rPr>
        <w:t>Para tuberías de 2 1/8" a más, espesor de 1".</w:t>
      </w:r>
    </w:p>
    <w:p w14:paraId="0471999C" w14:textId="77777777" w:rsidR="007B4E42" w:rsidRPr="004D2067" w:rsidRDefault="007B4E42" w:rsidP="007B4E42">
      <w:pPr>
        <w:pStyle w:val="Prrafodelista"/>
        <w:tabs>
          <w:tab w:val="left" w:pos="1701"/>
        </w:tabs>
        <w:spacing w:line="360" w:lineRule="auto"/>
        <w:ind w:left="993"/>
        <w:contextualSpacing/>
        <w:jc w:val="both"/>
        <w:rPr>
          <w:sz w:val="22"/>
          <w:szCs w:val="22"/>
        </w:rPr>
      </w:pPr>
      <w:r w:rsidRPr="004D2067">
        <w:rPr>
          <w:sz w:val="22"/>
          <w:szCs w:val="22"/>
        </w:rPr>
        <w:t>Nota: los espesores son referenciales, el contratista deberá evaluar con las recomendaciones del fabricante.</w:t>
      </w:r>
    </w:p>
    <w:p w14:paraId="151EA7F4" w14:textId="000EC4B4" w:rsidR="007B4E42" w:rsidRPr="004D2067" w:rsidRDefault="009174F8" w:rsidP="009174F8">
      <w:pPr>
        <w:pStyle w:val="Prrafodelista"/>
        <w:spacing w:line="360" w:lineRule="auto"/>
        <w:ind w:left="709"/>
        <w:contextualSpacing/>
        <w:jc w:val="both"/>
        <w:rPr>
          <w:b/>
          <w:bCs/>
          <w:sz w:val="22"/>
          <w:szCs w:val="22"/>
        </w:rPr>
      </w:pPr>
      <w:r w:rsidRPr="004D2067">
        <w:rPr>
          <w:b/>
          <w:bCs/>
          <w:sz w:val="22"/>
          <w:szCs w:val="22"/>
        </w:rPr>
        <w:t>EJECUCIÓN:</w:t>
      </w:r>
    </w:p>
    <w:p w14:paraId="541DEA8B" w14:textId="77777777" w:rsidR="007B4E42" w:rsidRPr="004D2067" w:rsidRDefault="007B4E42" w:rsidP="00462D94">
      <w:pPr>
        <w:pStyle w:val="Prrafodelista"/>
        <w:numPr>
          <w:ilvl w:val="0"/>
          <w:numId w:val="10"/>
        </w:numPr>
        <w:tabs>
          <w:tab w:val="left" w:pos="1701"/>
        </w:tabs>
        <w:spacing w:line="360" w:lineRule="auto"/>
        <w:ind w:left="993" w:hanging="284"/>
        <w:contextualSpacing/>
        <w:jc w:val="both"/>
        <w:rPr>
          <w:sz w:val="22"/>
          <w:szCs w:val="22"/>
        </w:rPr>
      </w:pPr>
      <w:r w:rsidRPr="004D2067">
        <w:rPr>
          <w:sz w:val="22"/>
          <w:szCs w:val="22"/>
        </w:rPr>
        <w:t>El aislamiento se ajustará a la tubería y se colocará de acuerdo a las recomendaciones del fabricante.</w:t>
      </w:r>
    </w:p>
    <w:p w14:paraId="1ABBCB76" w14:textId="77777777" w:rsidR="007B4E42" w:rsidRPr="004D2067" w:rsidRDefault="007B4E42" w:rsidP="00462D94">
      <w:pPr>
        <w:pStyle w:val="Prrafodelista"/>
        <w:numPr>
          <w:ilvl w:val="0"/>
          <w:numId w:val="10"/>
        </w:numPr>
        <w:tabs>
          <w:tab w:val="left" w:pos="1701"/>
        </w:tabs>
        <w:spacing w:line="360" w:lineRule="auto"/>
        <w:ind w:left="993" w:hanging="284"/>
        <w:contextualSpacing/>
        <w:jc w:val="both"/>
        <w:rPr>
          <w:sz w:val="22"/>
          <w:szCs w:val="22"/>
        </w:rPr>
      </w:pPr>
      <w:r w:rsidRPr="004D2067">
        <w:rPr>
          <w:sz w:val="22"/>
          <w:szCs w:val="22"/>
        </w:rPr>
        <w:t>Alternar las uniones en el aislamiento por capas.</w:t>
      </w:r>
    </w:p>
    <w:p w14:paraId="31793619" w14:textId="77777777" w:rsidR="007B4E42" w:rsidRPr="004D2067" w:rsidRDefault="007B4E42" w:rsidP="00462D94">
      <w:pPr>
        <w:pStyle w:val="Prrafodelista"/>
        <w:numPr>
          <w:ilvl w:val="0"/>
          <w:numId w:val="10"/>
        </w:numPr>
        <w:tabs>
          <w:tab w:val="left" w:pos="1701"/>
        </w:tabs>
        <w:spacing w:line="360" w:lineRule="auto"/>
        <w:ind w:left="993" w:hanging="284"/>
        <w:contextualSpacing/>
        <w:jc w:val="both"/>
        <w:rPr>
          <w:sz w:val="22"/>
          <w:szCs w:val="22"/>
        </w:rPr>
      </w:pPr>
      <w:r w:rsidRPr="004D2067">
        <w:rPr>
          <w:sz w:val="22"/>
          <w:szCs w:val="22"/>
        </w:rPr>
        <w:t>Deslizar el asilamiento sore la tubería antes de ensamblar las secciones y accesorios de la tubería manteniendo el corte del aislamiento al mínimo.</w:t>
      </w:r>
    </w:p>
    <w:p w14:paraId="121D3AD2" w14:textId="77777777" w:rsidR="007B4E42" w:rsidRPr="004D2067" w:rsidRDefault="007B4E42" w:rsidP="00462D94">
      <w:pPr>
        <w:pStyle w:val="Prrafodelista"/>
        <w:numPr>
          <w:ilvl w:val="0"/>
          <w:numId w:val="10"/>
        </w:numPr>
        <w:tabs>
          <w:tab w:val="left" w:pos="1701"/>
        </w:tabs>
        <w:spacing w:line="360" w:lineRule="auto"/>
        <w:ind w:left="993" w:hanging="284"/>
        <w:contextualSpacing/>
        <w:jc w:val="both"/>
        <w:rPr>
          <w:sz w:val="22"/>
          <w:szCs w:val="22"/>
        </w:rPr>
      </w:pPr>
      <w:r w:rsidRPr="004D2067">
        <w:rPr>
          <w:sz w:val="22"/>
          <w:szCs w:val="22"/>
        </w:rPr>
        <w:t>Sellar las uniones en el aislamiento con sellador de uniones igual al ARMAFLEX 520 o similar.</w:t>
      </w:r>
    </w:p>
    <w:p w14:paraId="066646AF" w14:textId="77777777" w:rsidR="007B4E42" w:rsidRPr="004D2067" w:rsidRDefault="007B4E42" w:rsidP="00462D94">
      <w:pPr>
        <w:pStyle w:val="Prrafodelista"/>
        <w:numPr>
          <w:ilvl w:val="0"/>
          <w:numId w:val="10"/>
        </w:numPr>
        <w:tabs>
          <w:tab w:val="left" w:pos="1701"/>
        </w:tabs>
        <w:spacing w:line="360" w:lineRule="auto"/>
        <w:ind w:left="993" w:hanging="284"/>
        <w:contextualSpacing/>
        <w:jc w:val="both"/>
        <w:rPr>
          <w:sz w:val="22"/>
          <w:szCs w:val="22"/>
        </w:rPr>
      </w:pPr>
      <w:r w:rsidRPr="004D2067">
        <w:rPr>
          <w:sz w:val="22"/>
          <w:szCs w:val="22"/>
        </w:rPr>
        <w:t>Colocar una camiseta de plancha galvanizada de 0.9 mm de espesor de 15 cm de largo alrededor del aislamiento en cada soporte.</w:t>
      </w:r>
    </w:p>
    <w:p w14:paraId="1CB26A7D" w14:textId="74D862DE" w:rsidR="007B4E42" w:rsidRPr="004D2067" w:rsidRDefault="007B4E42" w:rsidP="00462D94">
      <w:pPr>
        <w:pStyle w:val="Prrafodelista"/>
        <w:numPr>
          <w:ilvl w:val="0"/>
          <w:numId w:val="10"/>
        </w:numPr>
        <w:tabs>
          <w:tab w:val="left" w:pos="1701"/>
        </w:tabs>
        <w:spacing w:line="360" w:lineRule="auto"/>
        <w:ind w:left="993" w:hanging="284"/>
        <w:contextualSpacing/>
        <w:jc w:val="both"/>
        <w:rPr>
          <w:sz w:val="22"/>
          <w:szCs w:val="22"/>
        </w:rPr>
      </w:pPr>
      <w:r w:rsidRPr="004D2067">
        <w:rPr>
          <w:sz w:val="22"/>
          <w:szCs w:val="22"/>
        </w:rPr>
        <w:t xml:space="preserve">El aislamiento expuesto en el exterior del edificio tendrá las </w:t>
      </w:r>
      <w:r w:rsidR="009174F8" w:rsidRPr="004D2067">
        <w:rPr>
          <w:sz w:val="22"/>
          <w:szCs w:val="22"/>
        </w:rPr>
        <w:t>costas</w:t>
      </w:r>
      <w:r w:rsidRPr="004D2067">
        <w:rPr>
          <w:sz w:val="22"/>
          <w:szCs w:val="22"/>
        </w:rPr>
        <w:t xml:space="preserve"> de la junta en la parte inferior de la tubería y llevaran dos capas de acabado adhesivo.</w:t>
      </w:r>
    </w:p>
    <w:p w14:paraId="03ABF8C2" w14:textId="77777777" w:rsidR="007B4E42" w:rsidRPr="004D2067" w:rsidRDefault="007B4E42" w:rsidP="00462D94">
      <w:pPr>
        <w:pStyle w:val="Prrafodelista"/>
        <w:numPr>
          <w:ilvl w:val="0"/>
          <w:numId w:val="10"/>
        </w:numPr>
        <w:tabs>
          <w:tab w:val="left" w:pos="1701"/>
        </w:tabs>
        <w:spacing w:line="360" w:lineRule="auto"/>
        <w:ind w:left="993" w:hanging="284"/>
        <w:contextualSpacing/>
        <w:jc w:val="both"/>
        <w:rPr>
          <w:sz w:val="22"/>
          <w:szCs w:val="22"/>
        </w:rPr>
      </w:pPr>
      <w:r w:rsidRPr="004D2067">
        <w:rPr>
          <w:sz w:val="22"/>
          <w:szCs w:val="22"/>
        </w:rPr>
        <w:t>Aislar los accesorios con aislamiento en plancha.</w:t>
      </w:r>
    </w:p>
    <w:p w14:paraId="7772D88E" w14:textId="77777777" w:rsidR="007B4E42" w:rsidRPr="004D2067" w:rsidRDefault="007B4E42" w:rsidP="00462D94">
      <w:pPr>
        <w:pStyle w:val="Prrafodelista"/>
        <w:numPr>
          <w:ilvl w:val="0"/>
          <w:numId w:val="10"/>
        </w:numPr>
        <w:tabs>
          <w:tab w:val="left" w:pos="1701"/>
        </w:tabs>
        <w:spacing w:line="360" w:lineRule="auto"/>
        <w:ind w:left="993" w:hanging="284"/>
        <w:contextualSpacing/>
        <w:jc w:val="both"/>
        <w:rPr>
          <w:sz w:val="22"/>
          <w:szCs w:val="22"/>
        </w:rPr>
      </w:pPr>
      <w:r w:rsidRPr="004D2067">
        <w:rPr>
          <w:sz w:val="22"/>
          <w:szCs w:val="22"/>
        </w:rPr>
        <w:t>En las instalaciones al exterior, el aislamiento se pintará inmediatamente y antes de los siete primeros días de haberse instalado con un esmalte tipo ARMAFINISH o similar.</w:t>
      </w:r>
    </w:p>
    <w:p w14:paraId="0BEAB4A1" w14:textId="015AB1C2" w:rsidR="007B4E42" w:rsidRDefault="007B4E42" w:rsidP="00462D94">
      <w:pPr>
        <w:pStyle w:val="Prrafodelista"/>
        <w:numPr>
          <w:ilvl w:val="0"/>
          <w:numId w:val="10"/>
        </w:numPr>
        <w:tabs>
          <w:tab w:val="left" w:pos="1701"/>
        </w:tabs>
        <w:spacing w:line="360" w:lineRule="auto"/>
        <w:ind w:left="993" w:hanging="284"/>
        <w:contextualSpacing/>
        <w:jc w:val="both"/>
        <w:rPr>
          <w:sz w:val="22"/>
          <w:szCs w:val="22"/>
        </w:rPr>
      </w:pPr>
      <w:r w:rsidRPr="004D2067">
        <w:rPr>
          <w:sz w:val="22"/>
          <w:szCs w:val="22"/>
        </w:rPr>
        <w:t xml:space="preserve">El contratista de aire acondicionado deberá tomar las precauciones necesarias en el dimensionamiento de las tuberías de líquido y succión según la marca y modelo del </w:t>
      </w:r>
      <w:r w:rsidRPr="004D2067">
        <w:rPr>
          <w:sz w:val="22"/>
          <w:szCs w:val="22"/>
        </w:rPr>
        <w:lastRenderedPageBreak/>
        <w:t>equipo a usar, deberá seguir las recomendaciones indicadas por el fabricante. También deberá evaluar el uso de los separadores de aceite para distancias muy largas en las líneas de tuberías de refrigeración de tal manera que garantice el retorno del aceite al compresor.</w:t>
      </w:r>
    </w:p>
    <w:p w14:paraId="0F6219D9" w14:textId="77777777" w:rsidR="00C93AC1" w:rsidRPr="004D2067" w:rsidRDefault="00C93AC1" w:rsidP="00C93AC1">
      <w:pPr>
        <w:pStyle w:val="Prrafodelista"/>
        <w:tabs>
          <w:tab w:val="left" w:pos="1701"/>
        </w:tabs>
        <w:spacing w:line="360" w:lineRule="auto"/>
        <w:ind w:left="993"/>
        <w:contextualSpacing/>
        <w:jc w:val="both"/>
        <w:rPr>
          <w:sz w:val="22"/>
          <w:szCs w:val="22"/>
        </w:rPr>
      </w:pPr>
    </w:p>
    <w:p w14:paraId="5CF9F8F0" w14:textId="3A85AE49" w:rsidR="009C50C4" w:rsidRPr="00C93AC1" w:rsidRDefault="009174F8" w:rsidP="00C93AC1">
      <w:pPr>
        <w:pStyle w:val="Ttulo3"/>
        <w:spacing w:line="360" w:lineRule="auto"/>
        <w:rPr>
          <w:rFonts w:ascii="Times New Roman" w:hAnsi="Times New Roman"/>
          <w:sz w:val="22"/>
          <w:szCs w:val="22"/>
        </w:rPr>
      </w:pPr>
      <w:bookmarkStart w:id="26" w:name="_Toc210200195"/>
      <w:r w:rsidRPr="00C93AC1">
        <w:rPr>
          <w:rFonts w:ascii="Times New Roman" w:hAnsi="Times New Roman"/>
          <w:sz w:val="22"/>
          <w:szCs w:val="22"/>
        </w:rPr>
        <w:t>INSTALACIONES ELÉCTRICAS</w:t>
      </w:r>
      <w:bookmarkEnd w:id="26"/>
    </w:p>
    <w:p w14:paraId="357BFE90" w14:textId="567BF44F" w:rsidR="009174F8" w:rsidRPr="00C93AC1" w:rsidRDefault="00C93AC1" w:rsidP="004D3CA8">
      <w:pPr>
        <w:spacing w:line="360" w:lineRule="auto"/>
        <w:ind w:left="709"/>
        <w:jc w:val="both"/>
        <w:rPr>
          <w:sz w:val="22"/>
          <w:szCs w:val="22"/>
        </w:rPr>
      </w:pPr>
      <w:r>
        <w:rPr>
          <w:sz w:val="22"/>
          <w:szCs w:val="22"/>
        </w:rPr>
        <w:t>El</w:t>
      </w:r>
      <w:r w:rsidRPr="00C93AC1">
        <w:rPr>
          <w:sz w:val="22"/>
          <w:szCs w:val="22"/>
        </w:rPr>
        <w:t xml:space="preserve"> </w:t>
      </w:r>
      <w:r>
        <w:rPr>
          <w:sz w:val="22"/>
          <w:szCs w:val="22"/>
        </w:rPr>
        <w:t>C</w:t>
      </w:r>
      <w:r w:rsidRPr="00C93AC1">
        <w:rPr>
          <w:sz w:val="22"/>
          <w:szCs w:val="22"/>
        </w:rPr>
        <w:t>ontratita</w:t>
      </w:r>
      <w:r w:rsidR="009174F8" w:rsidRPr="00C93AC1">
        <w:rPr>
          <w:sz w:val="22"/>
          <w:szCs w:val="22"/>
        </w:rPr>
        <w:t xml:space="preserve"> del Aire </w:t>
      </w:r>
      <w:r>
        <w:rPr>
          <w:sz w:val="22"/>
          <w:szCs w:val="22"/>
        </w:rPr>
        <w:t>A</w:t>
      </w:r>
      <w:r w:rsidRPr="00C93AC1">
        <w:rPr>
          <w:sz w:val="22"/>
          <w:szCs w:val="22"/>
        </w:rPr>
        <w:t>condicionado</w:t>
      </w:r>
      <w:r w:rsidR="009174F8" w:rsidRPr="00C93AC1">
        <w:rPr>
          <w:sz w:val="22"/>
          <w:szCs w:val="22"/>
        </w:rPr>
        <w:t xml:space="preserve"> conectara eléctricamente los equipos desde el punto </w:t>
      </w:r>
      <w:r w:rsidRPr="00C93AC1">
        <w:rPr>
          <w:sz w:val="22"/>
          <w:szCs w:val="22"/>
        </w:rPr>
        <w:t>dejado</w:t>
      </w:r>
      <w:r w:rsidR="009174F8" w:rsidRPr="00C93AC1">
        <w:rPr>
          <w:sz w:val="22"/>
          <w:szCs w:val="22"/>
        </w:rPr>
        <w:t xml:space="preserve"> por la obra civil.</w:t>
      </w:r>
    </w:p>
    <w:p w14:paraId="2177D7F7" w14:textId="137F2602" w:rsidR="009174F8" w:rsidRPr="00C93AC1" w:rsidRDefault="00C93AC1" w:rsidP="004D3CA8">
      <w:pPr>
        <w:spacing w:line="360" w:lineRule="auto"/>
        <w:ind w:left="709"/>
        <w:jc w:val="both"/>
        <w:rPr>
          <w:sz w:val="22"/>
          <w:szCs w:val="22"/>
        </w:rPr>
      </w:pPr>
      <w:r w:rsidRPr="00C93AC1">
        <w:rPr>
          <w:sz w:val="22"/>
          <w:szCs w:val="22"/>
        </w:rPr>
        <w:t>El contratista del Aire Acondicionado suministrará además</w:t>
      </w:r>
      <w:r w:rsidR="009174F8" w:rsidRPr="00C93AC1">
        <w:rPr>
          <w:sz w:val="22"/>
          <w:szCs w:val="22"/>
        </w:rPr>
        <w:t xml:space="preserve"> todos los materiales (tuberías, </w:t>
      </w:r>
      <w:r w:rsidRPr="00C93AC1">
        <w:rPr>
          <w:sz w:val="22"/>
          <w:szCs w:val="22"/>
        </w:rPr>
        <w:t>cables conectores</w:t>
      </w:r>
      <w:r w:rsidR="009174F8" w:rsidRPr="00C93AC1">
        <w:rPr>
          <w:sz w:val="22"/>
          <w:szCs w:val="22"/>
        </w:rPr>
        <w:t xml:space="preserve">, etc.) requeridos para la </w:t>
      </w:r>
      <w:r w:rsidRPr="00C93AC1">
        <w:rPr>
          <w:sz w:val="22"/>
          <w:szCs w:val="22"/>
        </w:rPr>
        <w:t>conexión</w:t>
      </w:r>
      <w:r w:rsidR="009174F8" w:rsidRPr="00C93AC1">
        <w:rPr>
          <w:sz w:val="22"/>
          <w:szCs w:val="22"/>
        </w:rPr>
        <w:t xml:space="preserve"> eléctrica de las unidades, incluyendo protectores térmicos contra sobrecargas y variaciones de tensión arrancadores. Además, elementos que aseg</w:t>
      </w:r>
      <w:r>
        <w:rPr>
          <w:sz w:val="22"/>
          <w:szCs w:val="22"/>
        </w:rPr>
        <w:t>u</w:t>
      </w:r>
      <w:r w:rsidR="009174F8" w:rsidRPr="00C93AC1">
        <w:rPr>
          <w:sz w:val="22"/>
          <w:szCs w:val="22"/>
        </w:rPr>
        <w:t xml:space="preserve">ren el perfecto </w:t>
      </w:r>
      <w:r w:rsidRPr="00C93AC1">
        <w:rPr>
          <w:sz w:val="22"/>
          <w:szCs w:val="22"/>
        </w:rPr>
        <w:t>funcionamiento</w:t>
      </w:r>
      <w:r w:rsidR="009174F8" w:rsidRPr="00C93AC1">
        <w:rPr>
          <w:sz w:val="22"/>
          <w:szCs w:val="22"/>
        </w:rPr>
        <w:t xml:space="preserve"> y protección de los motores</w:t>
      </w:r>
      <w:r w:rsidR="00DC6BC3" w:rsidRPr="00C93AC1">
        <w:rPr>
          <w:sz w:val="22"/>
          <w:szCs w:val="22"/>
        </w:rPr>
        <w:t xml:space="preserve"> del sistema.</w:t>
      </w:r>
    </w:p>
    <w:p w14:paraId="1E0CC969" w14:textId="6D10085C" w:rsidR="00DC6BC3" w:rsidRDefault="00DC6BC3" w:rsidP="004D3CA8">
      <w:pPr>
        <w:spacing w:line="360" w:lineRule="auto"/>
        <w:ind w:left="709"/>
        <w:jc w:val="both"/>
        <w:rPr>
          <w:sz w:val="22"/>
          <w:szCs w:val="22"/>
        </w:rPr>
      </w:pPr>
      <w:r w:rsidRPr="00C93AC1">
        <w:rPr>
          <w:sz w:val="22"/>
          <w:szCs w:val="22"/>
        </w:rPr>
        <w:t>Para todos los trabajos de insta</w:t>
      </w:r>
      <w:r w:rsidR="00C93AC1">
        <w:rPr>
          <w:sz w:val="22"/>
          <w:szCs w:val="22"/>
        </w:rPr>
        <w:t>la</w:t>
      </w:r>
      <w:r w:rsidRPr="00C93AC1">
        <w:rPr>
          <w:sz w:val="22"/>
          <w:szCs w:val="22"/>
        </w:rPr>
        <w:t xml:space="preserve">ción se seguirán fielmente las recomendaciones de la última </w:t>
      </w:r>
      <w:r w:rsidR="00C93AC1" w:rsidRPr="00C93AC1">
        <w:rPr>
          <w:sz w:val="22"/>
          <w:szCs w:val="22"/>
        </w:rPr>
        <w:t>edición</w:t>
      </w:r>
      <w:r w:rsidRPr="00C93AC1">
        <w:rPr>
          <w:sz w:val="22"/>
          <w:szCs w:val="22"/>
        </w:rPr>
        <w:t xml:space="preserve"> vigente del Código Eléctrico </w:t>
      </w:r>
      <w:r w:rsidR="00C93AC1" w:rsidRPr="00C93AC1">
        <w:rPr>
          <w:sz w:val="22"/>
          <w:szCs w:val="22"/>
        </w:rPr>
        <w:t>Nacional</w:t>
      </w:r>
      <w:r w:rsidRPr="00C93AC1">
        <w:rPr>
          <w:sz w:val="22"/>
          <w:szCs w:val="22"/>
        </w:rPr>
        <w:t xml:space="preserve"> y el Reglamento Nacional de Construcción.</w:t>
      </w:r>
    </w:p>
    <w:p w14:paraId="1B1D9288" w14:textId="77777777" w:rsidR="00C93AC1" w:rsidRPr="00C93AC1" w:rsidRDefault="00C93AC1" w:rsidP="00C93AC1">
      <w:pPr>
        <w:spacing w:line="360" w:lineRule="auto"/>
        <w:jc w:val="both"/>
        <w:rPr>
          <w:sz w:val="22"/>
          <w:szCs w:val="22"/>
        </w:rPr>
      </w:pPr>
    </w:p>
    <w:p w14:paraId="4B5DA1B6" w14:textId="70B8A017" w:rsidR="00DC6BC3" w:rsidRPr="00C93AC1" w:rsidRDefault="00DC6BC3" w:rsidP="00C93AC1">
      <w:pPr>
        <w:pStyle w:val="Ttulo3"/>
        <w:spacing w:line="360" w:lineRule="auto"/>
        <w:rPr>
          <w:rFonts w:ascii="Times New Roman" w:hAnsi="Times New Roman"/>
          <w:sz w:val="22"/>
          <w:szCs w:val="22"/>
        </w:rPr>
      </w:pPr>
      <w:bookmarkStart w:id="27" w:name="_Toc210200196"/>
      <w:r w:rsidRPr="00C93AC1">
        <w:rPr>
          <w:rFonts w:ascii="Times New Roman" w:hAnsi="Times New Roman"/>
          <w:sz w:val="22"/>
          <w:szCs w:val="22"/>
        </w:rPr>
        <w:t>TUBERÍA DE DRENAJE</w:t>
      </w:r>
      <w:bookmarkEnd w:id="27"/>
    </w:p>
    <w:p w14:paraId="75E27C73" w14:textId="064F04CC" w:rsidR="00DC6BC3" w:rsidRPr="00C93AC1" w:rsidRDefault="00DC6BC3" w:rsidP="004D3CA8">
      <w:pPr>
        <w:spacing w:line="360" w:lineRule="auto"/>
        <w:ind w:left="709"/>
        <w:jc w:val="both"/>
        <w:rPr>
          <w:sz w:val="22"/>
          <w:szCs w:val="22"/>
        </w:rPr>
      </w:pPr>
      <w:r w:rsidRPr="00C93AC1">
        <w:rPr>
          <w:sz w:val="22"/>
          <w:szCs w:val="22"/>
        </w:rPr>
        <w:t xml:space="preserve">Se proveerá e instalara la tubería de drenaje de cada unidad evaporadora, las cuales deberán </w:t>
      </w:r>
      <w:r w:rsidR="00C93AC1" w:rsidRPr="00C93AC1">
        <w:rPr>
          <w:sz w:val="22"/>
          <w:szCs w:val="22"/>
        </w:rPr>
        <w:t>conectarse</w:t>
      </w:r>
      <w:r w:rsidRPr="00C93AC1">
        <w:rPr>
          <w:sz w:val="22"/>
          <w:szCs w:val="22"/>
        </w:rPr>
        <w:t xml:space="preserve"> adecuadamente a la bandeja </w:t>
      </w:r>
      <w:r w:rsidR="00C93AC1" w:rsidRPr="00C93AC1">
        <w:rPr>
          <w:sz w:val="22"/>
          <w:szCs w:val="22"/>
        </w:rPr>
        <w:t>receptora</w:t>
      </w:r>
      <w:r w:rsidRPr="00C93AC1">
        <w:rPr>
          <w:sz w:val="22"/>
          <w:szCs w:val="22"/>
        </w:rPr>
        <w:t xml:space="preserve"> de cada unidad hasta el sumidero existente.</w:t>
      </w:r>
    </w:p>
    <w:p w14:paraId="246F5018" w14:textId="486DF207" w:rsidR="00DC6BC3" w:rsidRDefault="00DC6BC3" w:rsidP="004D3CA8">
      <w:pPr>
        <w:spacing w:line="360" w:lineRule="auto"/>
        <w:ind w:left="709"/>
        <w:jc w:val="both"/>
        <w:rPr>
          <w:sz w:val="22"/>
          <w:szCs w:val="22"/>
        </w:rPr>
      </w:pPr>
      <w:r w:rsidRPr="00C93AC1">
        <w:rPr>
          <w:sz w:val="22"/>
          <w:szCs w:val="22"/>
        </w:rPr>
        <w:t xml:space="preserve">Se debe instalar </w:t>
      </w:r>
      <w:r w:rsidR="00C93AC1" w:rsidRPr="00C93AC1">
        <w:rPr>
          <w:sz w:val="22"/>
          <w:szCs w:val="22"/>
        </w:rPr>
        <w:t>esta</w:t>
      </w:r>
      <w:r w:rsidRPr="00C93AC1">
        <w:rPr>
          <w:sz w:val="22"/>
          <w:szCs w:val="22"/>
        </w:rPr>
        <w:t xml:space="preserve"> línea de drenaje con tuberías de PVC-SAP de 3/4"Ø, cuidando que se respete </w:t>
      </w:r>
      <w:r w:rsidR="00C93AC1" w:rsidRPr="00C93AC1">
        <w:rPr>
          <w:sz w:val="22"/>
          <w:szCs w:val="22"/>
        </w:rPr>
        <w:t>la pendiente adecuada</w:t>
      </w:r>
      <w:r w:rsidRPr="00C93AC1">
        <w:rPr>
          <w:sz w:val="22"/>
          <w:szCs w:val="22"/>
        </w:rPr>
        <w:t xml:space="preserve"> y las trampas de agua de drenaje y evitar atoros o inundaciones por </w:t>
      </w:r>
      <w:r w:rsidR="00C93AC1" w:rsidRPr="00C93AC1">
        <w:rPr>
          <w:sz w:val="22"/>
          <w:szCs w:val="22"/>
        </w:rPr>
        <w:t>estas</w:t>
      </w:r>
      <w:r w:rsidRPr="00C93AC1">
        <w:rPr>
          <w:sz w:val="22"/>
          <w:szCs w:val="22"/>
        </w:rPr>
        <w:t xml:space="preserve"> causas.</w:t>
      </w:r>
    </w:p>
    <w:p w14:paraId="3CEAE450" w14:textId="77777777" w:rsidR="00C93AC1" w:rsidRPr="00C93AC1" w:rsidRDefault="00C93AC1" w:rsidP="00C93AC1">
      <w:pPr>
        <w:spacing w:line="360" w:lineRule="auto"/>
        <w:jc w:val="both"/>
        <w:rPr>
          <w:sz w:val="22"/>
          <w:szCs w:val="22"/>
        </w:rPr>
      </w:pPr>
    </w:p>
    <w:p w14:paraId="5B945161" w14:textId="2FADCC97" w:rsidR="00DC6BC3" w:rsidRPr="00C93AC1" w:rsidRDefault="00DC6BC3" w:rsidP="00C93AC1">
      <w:pPr>
        <w:pStyle w:val="Ttulo3"/>
        <w:spacing w:line="360" w:lineRule="auto"/>
        <w:rPr>
          <w:rFonts w:ascii="Times New Roman" w:hAnsi="Times New Roman"/>
          <w:sz w:val="22"/>
          <w:szCs w:val="22"/>
        </w:rPr>
      </w:pPr>
      <w:bookmarkStart w:id="28" w:name="_Toc210200197"/>
      <w:r w:rsidRPr="00C93AC1">
        <w:rPr>
          <w:rFonts w:ascii="Times New Roman" w:hAnsi="Times New Roman"/>
          <w:sz w:val="22"/>
          <w:szCs w:val="22"/>
        </w:rPr>
        <w:t>PRUEBAS Y BALANCEO</w:t>
      </w:r>
      <w:bookmarkEnd w:id="28"/>
    </w:p>
    <w:p w14:paraId="398E871C" w14:textId="27904C5A" w:rsidR="00DC6BC3" w:rsidRDefault="00C93AC1" w:rsidP="004D3CA8">
      <w:pPr>
        <w:spacing w:line="360" w:lineRule="auto"/>
        <w:ind w:left="709"/>
        <w:jc w:val="both"/>
        <w:rPr>
          <w:sz w:val="22"/>
          <w:szCs w:val="22"/>
        </w:rPr>
      </w:pPr>
      <w:r>
        <w:rPr>
          <w:sz w:val="22"/>
          <w:szCs w:val="22"/>
        </w:rPr>
        <w:t xml:space="preserve">Las pruebas y ajustes de los equipos </w:t>
      </w:r>
      <w:r w:rsidR="00DC6BC3">
        <w:rPr>
          <w:sz w:val="22"/>
          <w:szCs w:val="22"/>
        </w:rPr>
        <w:t>de Aire Acondicionado y Ventila</w:t>
      </w:r>
      <w:r>
        <w:rPr>
          <w:sz w:val="22"/>
          <w:szCs w:val="22"/>
        </w:rPr>
        <w:t>ci</w:t>
      </w:r>
      <w:r w:rsidR="00DC6BC3">
        <w:rPr>
          <w:sz w:val="22"/>
          <w:szCs w:val="22"/>
        </w:rPr>
        <w:t xml:space="preserve">ón serán supervisados </w:t>
      </w:r>
      <w:r>
        <w:rPr>
          <w:sz w:val="22"/>
          <w:szCs w:val="22"/>
        </w:rPr>
        <w:t>personalmente</w:t>
      </w:r>
      <w:r w:rsidR="00DC6BC3">
        <w:rPr>
          <w:sz w:val="22"/>
          <w:szCs w:val="22"/>
        </w:rPr>
        <w:t xml:space="preserve"> por el </w:t>
      </w:r>
      <w:r>
        <w:rPr>
          <w:sz w:val="22"/>
          <w:szCs w:val="22"/>
        </w:rPr>
        <w:t>Ingeniero</w:t>
      </w:r>
      <w:r w:rsidR="00DC6BC3">
        <w:rPr>
          <w:sz w:val="22"/>
          <w:szCs w:val="22"/>
        </w:rPr>
        <w:t xml:space="preserve"> responsable de las instalaciones, para las pruebas y regulaciones se ceñirá a las instrucciones de los fabricantes.</w:t>
      </w:r>
    </w:p>
    <w:p w14:paraId="6317B73D" w14:textId="4BCA3267" w:rsidR="00DC6BC3" w:rsidRDefault="00DC6BC3" w:rsidP="004D3CA8">
      <w:pPr>
        <w:spacing w:line="360" w:lineRule="auto"/>
        <w:ind w:left="709"/>
        <w:jc w:val="both"/>
        <w:rPr>
          <w:sz w:val="22"/>
          <w:szCs w:val="22"/>
        </w:rPr>
      </w:pPr>
      <w:r>
        <w:rPr>
          <w:sz w:val="22"/>
          <w:szCs w:val="22"/>
        </w:rPr>
        <w:t xml:space="preserve">Una vez que el sistema de distribución de aire que especifican los planos, utilizándose al efeto, instrumentos aprobados para la regulación de las velocidades en el interior de los conductos y en los elementos de salida. Para la medición del aire en las salidas se emplearán anemómetros y </w:t>
      </w:r>
      <w:r w:rsidR="001158B5">
        <w:rPr>
          <w:sz w:val="22"/>
          <w:szCs w:val="22"/>
        </w:rPr>
        <w:t>veló metros</w:t>
      </w:r>
      <w:r w:rsidR="00C93AC1">
        <w:rPr>
          <w:sz w:val="22"/>
          <w:szCs w:val="22"/>
        </w:rPr>
        <w:t>. Una vez informado el propietario que se el sistema se encuentra balanceado, deberán verificarse en su presencia todas aquellas pruebas sobre las cuales él exija comprobación.</w:t>
      </w:r>
    </w:p>
    <w:p w14:paraId="6F0883E8" w14:textId="6CB846AA" w:rsidR="00C93AC1" w:rsidRDefault="00C93AC1" w:rsidP="004D3CA8">
      <w:pPr>
        <w:spacing w:line="360" w:lineRule="auto"/>
        <w:ind w:left="709"/>
        <w:jc w:val="both"/>
        <w:rPr>
          <w:sz w:val="22"/>
          <w:szCs w:val="22"/>
        </w:rPr>
      </w:pPr>
      <w:r>
        <w:rPr>
          <w:sz w:val="22"/>
          <w:szCs w:val="22"/>
        </w:rPr>
        <w:t>Si es necesario realizar ajustes adicionales para el control de temperatura, estos se efectuarán de acuerdo a cada condición y d conformidad con el propietario.</w:t>
      </w:r>
    </w:p>
    <w:p w14:paraId="3FCA25FC" w14:textId="78BBAFCD" w:rsidR="00C93AC1" w:rsidRDefault="00C93AC1" w:rsidP="004D3CA8">
      <w:pPr>
        <w:spacing w:line="360" w:lineRule="auto"/>
        <w:ind w:left="709"/>
        <w:jc w:val="both"/>
        <w:rPr>
          <w:sz w:val="22"/>
          <w:szCs w:val="22"/>
        </w:rPr>
      </w:pPr>
      <w:r>
        <w:rPr>
          <w:sz w:val="22"/>
          <w:szCs w:val="22"/>
        </w:rPr>
        <w:lastRenderedPageBreak/>
        <w:t>Se regularán y calibrarán los controles automáticos. Se entrenará en la operación de los equipos a la persona designada por el propietario.</w:t>
      </w:r>
    </w:p>
    <w:p w14:paraId="53544096" w14:textId="77777777" w:rsidR="00C93AC1" w:rsidRPr="009174F8" w:rsidRDefault="00C93AC1" w:rsidP="009174F8"/>
    <w:p w14:paraId="52CBB621" w14:textId="77777777" w:rsidR="001158B5" w:rsidRDefault="001158B5" w:rsidP="00E74D82">
      <w:pPr>
        <w:pStyle w:val="Sinespaciado"/>
        <w:spacing w:before="1540" w:after="240"/>
        <w:jc w:val="center"/>
      </w:pPr>
    </w:p>
    <w:p w14:paraId="49B5B1EA" w14:textId="77777777" w:rsidR="001158B5" w:rsidRDefault="001158B5" w:rsidP="00E74D82">
      <w:pPr>
        <w:pStyle w:val="Sinespaciado"/>
        <w:spacing w:before="1540" w:after="240"/>
        <w:jc w:val="center"/>
      </w:pPr>
    </w:p>
    <w:p w14:paraId="2C557E1B" w14:textId="77777777" w:rsidR="001158B5" w:rsidRDefault="001158B5" w:rsidP="00E74D82">
      <w:pPr>
        <w:pStyle w:val="Sinespaciado"/>
        <w:spacing w:before="1540" w:after="240"/>
        <w:jc w:val="center"/>
      </w:pPr>
    </w:p>
    <w:p w14:paraId="60B4D940" w14:textId="77777777" w:rsidR="001158B5" w:rsidRDefault="001158B5" w:rsidP="00E74D82">
      <w:pPr>
        <w:pStyle w:val="Sinespaciado"/>
        <w:spacing w:before="1540" w:after="240"/>
        <w:jc w:val="center"/>
      </w:pPr>
    </w:p>
    <w:p w14:paraId="252738DE" w14:textId="77777777" w:rsidR="001158B5" w:rsidRDefault="001158B5" w:rsidP="00E74D82">
      <w:pPr>
        <w:pStyle w:val="Sinespaciado"/>
        <w:spacing w:before="1540" w:after="240"/>
        <w:jc w:val="center"/>
      </w:pPr>
    </w:p>
    <w:p w14:paraId="38A30BAC" w14:textId="77777777" w:rsidR="001158B5" w:rsidRDefault="001158B5" w:rsidP="00E74D82">
      <w:pPr>
        <w:pStyle w:val="Sinespaciado"/>
        <w:spacing w:before="1540" w:after="240"/>
        <w:jc w:val="center"/>
      </w:pPr>
    </w:p>
    <w:p w14:paraId="406000B0" w14:textId="77777777" w:rsidR="001158B5" w:rsidRDefault="001158B5" w:rsidP="00E74D82">
      <w:pPr>
        <w:pStyle w:val="Sinespaciado"/>
        <w:spacing w:before="1540" w:after="240"/>
        <w:jc w:val="center"/>
      </w:pPr>
    </w:p>
    <w:p w14:paraId="00D206A1" w14:textId="77777777" w:rsidR="001158B5" w:rsidRDefault="001158B5" w:rsidP="00E74D82">
      <w:pPr>
        <w:pStyle w:val="Sinespaciado"/>
        <w:spacing w:before="1540" w:after="240"/>
        <w:jc w:val="center"/>
        <w:rPr>
          <w:rFonts w:asciiTheme="majorHAnsi" w:hAnsiTheme="majorHAnsi" w:cstheme="majorHAnsi"/>
          <w:b/>
          <w:bCs/>
          <w:sz w:val="72"/>
          <w:szCs w:val="72"/>
        </w:rPr>
      </w:pPr>
    </w:p>
    <w:p w14:paraId="1A536843" w14:textId="77777777" w:rsidR="001158B5" w:rsidRDefault="001158B5" w:rsidP="00E74D82">
      <w:pPr>
        <w:pStyle w:val="Sinespaciado"/>
        <w:spacing w:before="1540" w:after="240"/>
        <w:jc w:val="center"/>
        <w:rPr>
          <w:rFonts w:asciiTheme="majorHAnsi" w:hAnsiTheme="majorHAnsi" w:cstheme="majorHAnsi"/>
          <w:b/>
          <w:bCs/>
          <w:sz w:val="72"/>
          <w:szCs w:val="72"/>
        </w:rPr>
      </w:pPr>
    </w:p>
    <w:p w14:paraId="33AB36B6" w14:textId="0CD396CA" w:rsidR="001158B5" w:rsidRDefault="001158B5" w:rsidP="00E74D82">
      <w:pPr>
        <w:pStyle w:val="Sinespaciado"/>
        <w:spacing w:before="1540" w:after="240"/>
        <w:jc w:val="center"/>
      </w:pPr>
      <w:r w:rsidRPr="00BD7323">
        <w:rPr>
          <w:rFonts w:asciiTheme="majorHAnsi" w:hAnsiTheme="majorHAnsi" w:cstheme="majorHAnsi"/>
          <w:b/>
          <w:bCs/>
          <w:sz w:val="72"/>
          <w:szCs w:val="72"/>
        </w:rPr>
        <w:t>ESPECIFICACIONES TÉCNICAS POR PARTIDA</w:t>
      </w:r>
    </w:p>
    <w:p w14:paraId="2DE9C5DA" w14:textId="77777777" w:rsidR="001158B5" w:rsidRDefault="001158B5" w:rsidP="00E74D82">
      <w:pPr>
        <w:pStyle w:val="Sinespaciado"/>
        <w:spacing w:before="1540" w:after="240"/>
        <w:jc w:val="center"/>
      </w:pPr>
    </w:p>
    <w:p w14:paraId="275A729E" w14:textId="4A5EB244" w:rsidR="00E74D82" w:rsidRDefault="00C93AC1" w:rsidP="00E74D82">
      <w:pPr>
        <w:pStyle w:val="Sinespaciado"/>
        <w:spacing w:before="1540" w:after="240"/>
        <w:jc w:val="center"/>
      </w:pPr>
      <w:r>
        <w:br w:type="page"/>
      </w:r>
    </w:p>
    <w:p w14:paraId="0CF2C503" w14:textId="77777777" w:rsidR="0067439B" w:rsidRPr="0067439B" w:rsidRDefault="0067439B" w:rsidP="00462D94">
      <w:pPr>
        <w:pStyle w:val="Prrafodelista"/>
        <w:numPr>
          <w:ilvl w:val="0"/>
          <w:numId w:val="4"/>
        </w:numPr>
        <w:spacing w:line="360" w:lineRule="auto"/>
        <w:jc w:val="both"/>
        <w:rPr>
          <w:rFonts w:ascii="Arial Narrow" w:hAnsi="Arial Narrow" w:cs="Arial"/>
          <w:b/>
          <w:vanish/>
          <w:sz w:val="22"/>
          <w:szCs w:val="22"/>
        </w:rPr>
      </w:pPr>
    </w:p>
    <w:p w14:paraId="446FBDC7" w14:textId="77777777" w:rsidR="0067439B" w:rsidRPr="0067439B" w:rsidRDefault="0067439B" w:rsidP="00462D94">
      <w:pPr>
        <w:pStyle w:val="Prrafodelista"/>
        <w:numPr>
          <w:ilvl w:val="1"/>
          <w:numId w:val="4"/>
        </w:numPr>
        <w:spacing w:line="360" w:lineRule="auto"/>
        <w:jc w:val="both"/>
        <w:rPr>
          <w:rFonts w:ascii="Arial Narrow" w:hAnsi="Arial Narrow" w:cs="Arial"/>
          <w:b/>
          <w:vanish/>
          <w:sz w:val="22"/>
          <w:szCs w:val="22"/>
        </w:rPr>
      </w:pPr>
    </w:p>
    <w:p w14:paraId="0C984871" w14:textId="77777777" w:rsidR="0067439B" w:rsidRPr="0067439B" w:rsidRDefault="0067439B" w:rsidP="00462D94">
      <w:pPr>
        <w:pStyle w:val="Prrafodelista"/>
        <w:numPr>
          <w:ilvl w:val="1"/>
          <w:numId w:val="4"/>
        </w:numPr>
        <w:spacing w:line="360" w:lineRule="auto"/>
        <w:jc w:val="both"/>
        <w:rPr>
          <w:rFonts w:ascii="Arial Narrow" w:hAnsi="Arial Narrow" w:cs="Arial"/>
          <w:b/>
          <w:vanish/>
          <w:sz w:val="22"/>
          <w:szCs w:val="22"/>
        </w:rPr>
      </w:pPr>
    </w:p>
    <w:p w14:paraId="62BDB951" w14:textId="77777777" w:rsidR="0067439B" w:rsidRPr="0067439B" w:rsidRDefault="0067439B" w:rsidP="00462D94">
      <w:pPr>
        <w:pStyle w:val="Prrafodelista"/>
        <w:numPr>
          <w:ilvl w:val="1"/>
          <w:numId w:val="4"/>
        </w:numPr>
        <w:spacing w:line="360" w:lineRule="auto"/>
        <w:jc w:val="both"/>
        <w:rPr>
          <w:rFonts w:ascii="Arial Narrow" w:hAnsi="Arial Narrow" w:cs="Arial"/>
          <w:b/>
          <w:vanish/>
          <w:sz w:val="22"/>
          <w:szCs w:val="22"/>
        </w:rPr>
      </w:pPr>
    </w:p>
    <w:p w14:paraId="4CD8F79C" w14:textId="77777777" w:rsidR="0067439B" w:rsidRPr="0067439B" w:rsidRDefault="0067439B" w:rsidP="00462D94">
      <w:pPr>
        <w:pStyle w:val="Prrafodelista"/>
        <w:numPr>
          <w:ilvl w:val="1"/>
          <w:numId w:val="4"/>
        </w:numPr>
        <w:spacing w:line="360" w:lineRule="auto"/>
        <w:jc w:val="both"/>
        <w:rPr>
          <w:rFonts w:ascii="Arial Narrow" w:hAnsi="Arial Narrow" w:cs="Arial"/>
          <w:b/>
          <w:vanish/>
          <w:sz w:val="22"/>
          <w:szCs w:val="22"/>
        </w:rPr>
      </w:pPr>
    </w:p>
    <w:p w14:paraId="63F9251E" w14:textId="4C93A283" w:rsidR="0067439B" w:rsidRPr="00A73A02" w:rsidRDefault="00E02A6F" w:rsidP="00462D94">
      <w:pPr>
        <w:pStyle w:val="Ttulo1"/>
        <w:numPr>
          <w:ilvl w:val="0"/>
          <w:numId w:val="5"/>
        </w:numPr>
        <w:spacing w:line="360" w:lineRule="auto"/>
        <w:ind w:left="284" w:hanging="284"/>
        <w:rPr>
          <w:rFonts w:ascii="Times New Roman" w:hAnsi="Times New Roman"/>
          <w:sz w:val="22"/>
          <w:szCs w:val="22"/>
        </w:rPr>
      </w:pPr>
      <w:bookmarkStart w:id="29" w:name="_Toc210200198"/>
      <w:r>
        <w:rPr>
          <w:rFonts w:ascii="Times New Roman" w:hAnsi="Times New Roman"/>
          <w:sz w:val="22"/>
          <w:szCs w:val="22"/>
        </w:rPr>
        <w:t>INSTALACIONES MECÁNICAS</w:t>
      </w:r>
      <w:r w:rsidRPr="00A73A02">
        <w:rPr>
          <w:rFonts w:ascii="Times New Roman" w:hAnsi="Times New Roman"/>
          <w:sz w:val="22"/>
          <w:szCs w:val="22"/>
        </w:rPr>
        <w:t>.</w:t>
      </w:r>
      <w:bookmarkEnd w:id="29"/>
    </w:p>
    <w:p w14:paraId="43B47362" w14:textId="4BBFE2C2" w:rsidR="00936D79" w:rsidRDefault="00BA172E" w:rsidP="00462D94">
      <w:pPr>
        <w:pStyle w:val="Ttulo2"/>
        <w:numPr>
          <w:ilvl w:val="1"/>
          <w:numId w:val="5"/>
        </w:numPr>
        <w:spacing w:line="360" w:lineRule="auto"/>
        <w:ind w:left="426" w:hanging="426"/>
        <w:jc w:val="left"/>
        <w:rPr>
          <w:rFonts w:ascii="Times New Roman" w:hAnsi="Times New Roman"/>
          <w:sz w:val="22"/>
          <w:szCs w:val="22"/>
        </w:rPr>
      </w:pPr>
      <w:bookmarkStart w:id="30" w:name="_Toc210200199"/>
      <w:r>
        <w:rPr>
          <w:rFonts w:ascii="Times New Roman" w:hAnsi="Times New Roman"/>
          <w:sz w:val="22"/>
          <w:szCs w:val="22"/>
        </w:rPr>
        <w:t>MÓDULO A</w:t>
      </w:r>
      <w:r w:rsidR="00936D79" w:rsidRPr="00A73A02">
        <w:rPr>
          <w:rFonts w:ascii="Times New Roman" w:hAnsi="Times New Roman"/>
          <w:sz w:val="22"/>
          <w:szCs w:val="22"/>
        </w:rPr>
        <w:t>.</w:t>
      </w:r>
      <w:bookmarkEnd w:id="30"/>
    </w:p>
    <w:p w14:paraId="3D328D7A" w14:textId="1F0BBAF4" w:rsidR="00173763" w:rsidRDefault="00173763" w:rsidP="00462D94">
      <w:pPr>
        <w:pStyle w:val="Ttulo1"/>
        <w:numPr>
          <w:ilvl w:val="2"/>
          <w:numId w:val="5"/>
        </w:numPr>
        <w:ind w:left="567" w:hanging="567"/>
        <w:rPr>
          <w:rFonts w:ascii="Times New Roman" w:hAnsi="Times New Roman"/>
          <w:sz w:val="22"/>
          <w:szCs w:val="22"/>
        </w:rPr>
      </w:pPr>
      <w:bookmarkStart w:id="31" w:name="_Toc210200200"/>
      <w:r w:rsidRPr="00173763">
        <w:rPr>
          <w:rFonts w:ascii="Times New Roman" w:hAnsi="Times New Roman"/>
          <w:sz w:val="22"/>
          <w:szCs w:val="22"/>
        </w:rPr>
        <w:t>SISTEMA DE CIRCULACION VERTICAL</w:t>
      </w:r>
      <w:r>
        <w:rPr>
          <w:rFonts w:ascii="Times New Roman" w:hAnsi="Times New Roman"/>
          <w:sz w:val="22"/>
          <w:szCs w:val="22"/>
        </w:rPr>
        <w:t>.</w:t>
      </w:r>
      <w:bookmarkEnd w:id="31"/>
    </w:p>
    <w:p w14:paraId="200FD452" w14:textId="59CE178F" w:rsidR="00173763" w:rsidRPr="00173763" w:rsidRDefault="00173763" w:rsidP="00462D94">
      <w:pPr>
        <w:pStyle w:val="Ttulo4"/>
        <w:numPr>
          <w:ilvl w:val="3"/>
          <w:numId w:val="5"/>
        </w:numPr>
        <w:ind w:left="709" w:hanging="709"/>
        <w:jc w:val="both"/>
        <w:rPr>
          <w:rFonts w:ascii="Times New Roman" w:hAnsi="Times New Roman"/>
          <w:sz w:val="22"/>
          <w:szCs w:val="22"/>
        </w:rPr>
      </w:pPr>
      <w:bookmarkStart w:id="32" w:name="_Toc210200201"/>
      <w:r w:rsidRPr="00173763">
        <w:rPr>
          <w:rFonts w:ascii="Times New Roman" w:hAnsi="Times New Roman"/>
          <w:sz w:val="22"/>
          <w:szCs w:val="22"/>
        </w:rPr>
        <w:t>ASCENSORES DOBLE 1,2 (800kg, 8 PASAJEROS C/UNO), 380V/3/60Hz, INC. MONTAJE, IN</w:t>
      </w:r>
      <w:r w:rsidR="00E02A6F">
        <w:rPr>
          <w:rFonts w:ascii="Times New Roman" w:hAnsi="Times New Roman"/>
          <w:sz w:val="22"/>
          <w:szCs w:val="22"/>
        </w:rPr>
        <w:t>S</w:t>
      </w:r>
      <w:r w:rsidRPr="00173763">
        <w:rPr>
          <w:rFonts w:ascii="Times New Roman" w:hAnsi="Times New Roman"/>
          <w:sz w:val="22"/>
          <w:szCs w:val="22"/>
        </w:rPr>
        <w:t>TALACIÓN, OPERATIVIDAD, ESTRUCTURA.</w:t>
      </w:r>
      <w:bookmarkEnd w:id="32"/>
    </w:p>
    <w:p w14:paraId="72EA5541" w14:textId="6F137DCD" w:rsidR="00173763" w:rsidRPr="00173763" w:rsidRDefault="00173763" w:rsidP="00462D94">
      <w:pPr>
        <w:pStyle w:val="Ttulo4"/>
        <w:numPr>
          <w:ilvl w:val="3"/>
          <w:numId w:val="5"/>
        </w:numPr>
        <w:ind w:left="709" w:hanging="709"/>
        <w:jc w:val="both"/>
        <w:rPr>
          <w:rFonts w:ascii="Times New Roman" w:hAnsi="Times New Roman"/>
          <w:sz w:val="22"/>
          <w:szCs w:val="22"/>
        </w:rPr>
      </w:pPr>
      <w:bookmarkStart w:id="33" w:name="_Toc210200202"/>
      <w:r w:rsidRPr="00173763">
        <w:rPr>
          <w:rFonts w:ascii="Times New Roman" w:hAnsi="Times New Roman"/>
          <w:sz w:val="22"/>
          <w:szCs w:val="22"/>
        </w:rPr>
        <w:t xml:space="preserve">ASCENSORES DOBLE </w:t>
      </w:r>
      <w:r>
        <w:rPr>
          <w:rFonts w:ascii="Times New Roman" w:hAnsi="Times New Roman"/>
          <w:sz w:val="22"/>
          <w:szCs w:val="22"/>
        </w:rPr>
        <w:t>3</w:t>
      </w:r>
      <w:r w:rsidRPr="00173763">
        <w:rPr>
          <w:rFonts w:ascii="Times New Roman" w:hAnsi="Times New Roman"/>
          <w:sz w:val="22"/>
          <w:szCs w:val="22"/>
        </w:rPr>
        <w:t>,</w:t>
      </w:r>
      <w:r>
        <w:rPr>
          <w:rFonts w:ascii="Times New Roman" w:hAnsi="Times New Roman"/>
          <w:sz w:val="22"/>
          <w:szCs w:val="22"/>
        </w:rPr>
        <w:t>4</w:t>
      </w:r>
      <w:r w:rsidRPr="00173763">
        <w:rPr>
          <w:rFonts w:ascii="Times New Roman" w:hAnsi="Times New Roman"/>
          <w:sz w:val="22"/>
          <w:szCs w:val="22"/>
        </w:rPr>
        <w:t xml:space="preserve"> (800kg, 8 PASAJEROS C/UNO), 380V/3/60Hz, INC. MONTAJE, IN</w:t>
      </w:r>
      <w:r w:rsidR="00E02A6F">
        <w:rPr>
          <w:rFonts w:ascii="Times New Roman" w:hAnsi="Times New Roman"/>
          <w:sz w:val="22"/>
          <w:szCs w:val="22"/>
        </w:rPr>
        <w:t>S</w:t>
      </w:r>
      <w:r w:rsidRPr="00173763">
        <w:rPr>
          <w:rFonts w:ascii="Times New Roman" w:hAnsi="Times New Roman"/>
          <w:sz w:val="22"/>
          <w:szCs w:val="22"/>
        </w:rPr>
        <w:t>TALACIÓN, OPERATIVIDAD, ESTRUCTURA.</w:t>
      </w:r>
      <w:bookmarkEnd w:id="33"/>
    </w:p>
    <w:p w14:paraId="22D59A9F" w14:textId="3931F46A" w:rsidR="00173763" w:rsidRPr="00173763" w:rsidRDefault="00173763" w:rsidP="00462D94">
      <w:pPr>
        <w:pStyle w:val="Ttulo4"/>
        <w:numPr>
          <w:ilvl w:val="3"/>
          <w:numId w:val="5"/>
        </w:numPr>
        <w:ind w:left="709" w:hanging="709"/>
        <w:jc w:val="both"/>
        <w:rPr>
          <w:rFonts w:ascii="Times New Roman" w:hAnsi="Times New Roman"/>
          <w:sz w:val="22"/>
          <w:szCs w:val="22"/>
        </w:rPr>
      </w:pPr>
      <w:bookmarkStart w:id="34" w:name="_Toc210200203"/>
      <w:r w:rsidRPr="00173763">
        <w:rPr>
          <w:rFonts w:ascii="Times New Roman" w:hAnsi="Times New Roman"/>
          <w:sz w:val="22"/>
          <w:szCs w:val="22"/>
        </w:rPr>
        <w:t xml:space="preserve">ASCENSORES DOBLE </w:t>
      </w:r>
      <w:r>
        <w:rPr>
          <w:rFonts w:ascii="Times New Roman" w:hAnsi="Times New Roman"/>
          <w:sz w:val="22"/>
          <w:szCs w:val="22"/>
        </w:rPr>
        <w:t>5</w:t>
      </w:r>
      <w:r w:rsidRPr="00173763">
        <w:rPr>
          <w:rFonts w:ascii="Times New Roman" w:hAnsi="Times New Roman"/>
          <w:sz w:val="22"/>
          <w:szCs w:val="22"/>
        </w:rPr>
        <w:t>,</w:t>
      </w:r>
      <w:r>
        <w:rPr>
          <w:rFonts w:ascii="Times New Roman" w:hAnsi="Times New Roman"/>
          <w:sz w:val="22"/>
          <w:szCs w:val="22"/>
        </w:rPr>
        <w:t>6</w:t>
      </w:r>
      <w:r w:rsidRPr="00173763">
        <w:rPr>
          <w:rFonts w:ascii="Times New Roman" w:hAnsi="Times New Roman"/>
          <w:sz w:val="22"/>
          <w:szCs w:val="22"/>
        </w:rPr>
        <w:t xml:space="preserve"> (800kg, 8 PASAJEROS C/UNO), 380V/3/60Hz, INC. MONTAJE, INTALACIÓN, OPERATIVIDAD, ESTRUCTURA.</w:t>
      </w:r>
      <w:bookmarkEnd w:id="34"/>
    </w:p>
    <w:p w14:paraId="779990E9" w14:textId="44BBAE1E" w:rsidR="00173763" w:rsidRDefault="00173763" w:rsidP="00462D94">
      <w:pPr>
        <w:pStyle w:val="Ttulo4"/>
        <w:numPr>
          <w:ilvl w:val="3"/>
          <w:numId w:val="5"/>
        </w:numPr>
        <w:ind w:left="709" w:hanging="709"/>
        <w:jc w:val="both"/>
        <w:rPr>
          <w:rFonts w:ascii="Times New Roman" w:hAnsi="Times New Roman"/>
          <w:sz w:val="22"/>
          <w:szCs w:val="22"/>
        </w:rPr>
      </w:pPr>
      <w:bookmarkStart w:id="35" w:name="_Toc210200204"/>
      <w:r w:rsidRPr="00173763">
        <w:rPr>
          <w:rFonts w:ascii="Times New Roman" w:hAnsi="Times New Roman"/>
          <w:sz w:val="22"/>
          <w:szCs w:val="22"/>
        </w:rPr>
        <w:t>ASCENSOR</w:t>
      </w:r>
      <w:r>
        <w:rPr>
          <w:rFonts w:ascii="Times New Roman" w:hAnsi="Times New Roman"/>
          <w:sz w:val="22"/>
          <w:szCs w:val="22"/>
        </w:rPr>
        <w:t xml:space="preserve"> 7</w:t>
      </w:r>
      <w:r w:rsidRPr="00173763">
        <w:rPr>
          <w:rFonts w:ascii="Times New Roman" w:hAnsi="Times New Roman"/>
          <w:sz w:val="22"/>
          <w:szCs w:val="22"/>
        </w:rPr>
        <w:t xml:space="preserve"> (</w:t>
      </w:r>
      <w:r>
        <w:rPr>
          <w:rFonts w:ascii="Times New Roman" w:hAnsi="Times New Roman"/>
          <w:sz w:val="22"/>
          <w:szCs w:val="22"/>
        </w:rPr>
        <w:t>1,0</w:t>
      </w:r>
      <w:r w:rsidRPr="00173763">
        <w:rPr>
          <w:rFonts w:ascii="Times New Roman" w:hAnsi="Times New Roman"/>
          <w:sz w:val="22"/>
          <w:szCs w:val="22"/>
        </w:rPr>
        <w:t xml:space="preserve">00kg, </w:t>
      </w:r>
      <w:r>
        <w:rPr>
          <w:rFonts w:ascii="Times New Roman" w:hAnsi="Times New Roman"/>
          <w:sz w:val="22"/>
          <w:szCs w:val="22"/>
        </w:rPr>
        <w:t>10</w:t>
      </w:r>
      <w:r w:rsidRPr="00173763">
        <w:rPr>
          <w:rFonts w:ascii="Times New Roman" w:hAnsi="Times New Roman"/>
          <w:sz w:val="22"/>
          <w:szCs w:val="22"/>
        </w:rPr>
        <w:t xml:space="preserve"> PASAJEROS C/UNO), 380V/3/60Hz, INC. MONTAJE, IN</w:t>
      </w:r>
      <w:r w:rsidR="00E02A6F">
        <w:rPr>
          <w:rFonts w:ascii="Times New Roman" w:hAnsi="Times New Roman"/>
          <w:sz w:val="22"/>
          <w:szCs w:val="22"/>
        </w:rPr>
        <w:t>S</w:t>
      </w:r>
      <w:r w:rsidRPr="00173763">
        <w:rPr>
          <w:rFonts w:ascii="Times New Roman" w:hAnsi="Times New Roman"/>
          <w:sz w:val="22"/>
          <w:szCs w:val="22"/>
        </w:rPr>
        <w:t>TALACIÓN, OPERATIVIDAD, ESTRUCTURA.</w:t>
      </w:r>
      <w:bookmarkEnd w:id="35"/>
    </w:p>
    <w:p w14:paraId="5D255EE0" w14:textId="56CE55BA" w:rsidR="00173763" w:rsidRDefault="00173763" w:rsidP="00462D94">
      <w:pPr>
        <w:pStyle w:val="Ttulo4"/>
        <w:numPr>
          <w:ilvl w:val="3"/>
          <w:numId w:val="5"/>
        </w:numPr>
        <w:ind w:left="709" w:hanging="709"/>
        <w:jc w:val="both"/>
        <w:rPr>
          <w:rFonts w:ascii="Times New Roman" w:hAnsi="Times New Roman"/>
          <w:sz w:val="22"/>
          <w:szCs w:val="22"/>
        </w:rPr>
      </w:pPr>
      <w:bookmarkStart w:id="36" w:name="_Toc210200205"/>
      <w:r w:rsidRPr="00173763">
        <w:rPr>
          <w:rFonts w:ascii="Times New Roman" w:hAnsi="Times New Roman"/>
          <w:sz w:val="22"/>
          <w:szCs w:val="22"/>
        </w:rPr>
        <w:t>ASCENSOR</w:t>
      </w:r>
      <w:r>
        <w:rPr>
          <w:rFonts w:ascii="Times New Roman" w:hAnsi="Times New Roman"/>
          <w:sz w:val="22"/>
          <w:szCs w:val="22"/>
        </w:rPr>
        <w:t xml:space="preserve"> 8</w:t>
      </w:r>
      <w:r w:rsidRPr="00173763">
        <w:rPr>
          <w:rFonts w:ascii="Times New Roman" w:hAnsi="Times New Roman"/>
          <w:sz w:val="22"/>
          <w:szCs w:val="22"/>
        </w:rPr>
        <w:t xml:space="preserve"> (</w:t>
      </w:r>
      <w:r>
        <w:rPr>
          <w:rFonts w:ascii="Times New Roman" w:hAnsi="Times New Roman"/>
          <w:sz w:val="22"/>
          <w:szCs w:val="22"/>
        </w:rPr>
        <w:t>46</w:t>
      </w:r>
      <w:r w:rsidRPr="00173763">
        <w:rPr>
          <w:rFonts w:ascii="Times New Roman" w:hAnsi="Times New Roman"/>
          <w:sz w:val="22"/>
          <w:szCs w:val="22"/>
        </w:rPr>
        <w:t xml:space="preserve">0kg, </w:t>
      </w:r>
      <w:r>
        <w:rPr>
          <w:rFonts w:ascii="Times New Roman" w:hAnsi="Times New Roman"/>
          <w:sz w:val="22"/>
          <w:szCs w:val="22"/>
        </w:rPr>
        <w:t>6</w:t>
      </w:r>
      <w:r w:rsidRPr="00173763">
        <w:rPr>
          <w:rFonts w:ascii="Times New Roman" w:hAnsi="Times New Roman"/>
          <w:sz w:val="22"/>
          <w:szCs w:val="22"/>
        </w:rPr>
        <w:t xml:space="preserve"> PASAJEROS C/UNO), 380V/3/60Hz, INC. MONTAJE, IN</w:t>
      </w:r>
      <w:r w:rsidR="00E02A6F">
        <w:rPr>
          <w:rFonts w:ascii="Times New Roman" w:hAnsi="Times New Roman"/>
          <w:sz w:val="22"/>
          <w:szCs w:val="22"/>
        </w:rPr>
        <w:t>S</w:t>
      </w:r>
      <w:r w:rsidRPr="00173763">
        <w:rPr>
          <w:rFonts w:ascii="Times New Roman" w:hAnsi="Times New Roman"/>
          <w:sz w:val="22"/>
          <w:szCs w:val="22"/>
        </w:rPr>
        <w:t>TALACIÓN, OPERATIVIDAD, ESTRUCTURA.</w:t>
      </w:r>
      <w:bookmarkEnd w:id="36"/>
    </w:p>
    <w:p w14:paraId="0B723237" w14:textId="77777777" w:rsidR="00243A83" w:rsidRPr="00243A83" w:rsidRDefault="00243A83" w:rsidP="00243A83"/>
    <w:p w14:paraId="7B007F6C" w14:textId="49BECA9F" w:rsidR="00173763" w:rsidRPr="00243A83" w:rsidRDefault="00243A83" w:rsidP="00243A83">
      <w:pPr>
        <w:spacing w:line="360" w:lineRule="auto"/>
        <w:ind w:left="709"/>
        <w:rPr>
          <w:b/>
          <w:bCs/>
          <w:sz w:val="22"/>
          <w:szCs w:val="22"/>
        </w:rPr>
      </w:pPr>
      <w:r w:rsidRPr="00243A83">
        <w:rPr>
          <w:b/>
          <w:bCs/>
          <w:sz w:val="22"/>
          <w:szCs w:val="22"/>
        </w:rPr>
        <w:t>DESCRIPCIÓN</w:t>
      </w:r>
    </w:p>
    <w:p w14:paraId="377024CE" w14:textId="4F05793C" w:rsidR="00243A83" w:rsidRDefault="00243A83" w:rsidP="00243A83">
      <w:pPr>
        <w:spacing w:line="360" w:lineRule="auto"/>
        <w:ind w:left="709"/>
        <w:rPr>
          <w:sz w:val="22"/>
          <w:szCs w:val="22"/>
        </w:rPr>
      </w:pPr>
      <w:r w:rsidRPr="00243A83">
        <w:rPr>
          <w:sz w:val="22"/>
          <w:szCs w:val="22"/>
        </w:rPr>
        <w:t>Se refiere al suministro e instalación de los ascensores, incluyendo los equipos, dispositivo y accesorio correspondiente, según las características técnicas y ubicación indicadas en los planos.</w:t>
      </w:r>
    </w:p>
    <w:p w14:paraId="2008DF72" w14:textId="77777777" w:rsidR="00243A83" w:rsidRDefault="00243A83" w:rsidP="00243A83">
      <w:pPr>
        <w:spacing w:line="360" w:lineRule="auto"/>
        <w:ind w:left="709"/>
        <w:rPr>
          <w:sz w:val="22"/>
          <w:szCs w:val="22"/>
        </w:rPr>
      </w:pPr>
    </w:p>
    <w:p w14:paraId="2BEB8CFE" w14:textId="6A6AF09D" w:rsidR="00243A83" w:rsidRPr="00243A83" w:rsidRDefault="00243A83" w:rsidP="00243A83">
      <w:pPr>
        <w:spacing w:line="360" w:lineRule="auto"/>
        <w:ind w:left="709"/>
        <w:rPr>
          <w:b/>
          <w:bCs/>
          <w:sz w:val="22"/>
          <w:szCs w:val="22"/>
        </w:rPr>
      </w:pPr>
      <w:r w:rsidRPr="00243A83">
        <w:rPr>
          <w:b/>
          <w:bCs/>
          <w:sz w:val="22"/>
          <w:szCs w:val="22"/>
        </w:rPr>
        <w:t>MATERIALES</w:t>
      </w:r>
    </w:p>
    <w:p w14:paraId="53CD6DCC" w14:textId="526AACFA" w:rsidR="00243A83" w:rsidRPr="00243A83" w:rsidRDefault="00243A83" w:rsidP="00462D94">
      <w:pPr>
        <w:pStyle w:val="Prrafodelista"/>
        <w:numPr>
          <w:ilvl w:val="0"/>
          <w:numId w:val="17"/>
        </w:numPr>
        <w:spacing w:line="360" w:lineRule="auto"/>
        <w:ind w:left="1134"/>
        <w:rPr>
          <w:sz w:val="22"/>
          <w:szCs w:val="22"/>
        </w:rPr>
      </w:pPr>
      <w:r w:rsidRPr="00243A83">
        <w:rPr>
          <w:sz w:val="22"/>
          <w:szCs w:val="22"/>
        </w:rPr>
        <w:t>ASCENSORES DOBLE 1,2 (800kg, 8 PASAJEROS C/UNO), 380V/3/60Hz, INC. MONTAJE, IN</w:t>
      </w:r>
      <w:r w:rsidR="00E02A6F">
        <w:rPr>
          <w:sz w:val="22"/>
          <w:szCs w:val="22"/>
        </w:rPr>
        <w:t>S</w:t>
      </w:r>
      <w:r w:rsidRPr="00243A83">
        <w:rPr>
          <w:sz w:val="22"/>
          <w:szCs w:val="22"/>
        </w:rPr>
        <w:t>TALACIÓN, OPERATIVIDAD, ESTRUCTURA.</w:t>
      </w:r>
    </w:p>
    <w:p w14:paraId="77786268" w14:textId="617ADF77" w:rsidR="00243A83" w:rsidRPr="00243A83" w:rsidRDefault="00243A83" w:rsidP="00462D94">
      <w:pPr>
        <w:pStyle w:val="Prrafodelista"/>
        <w:numPr>
          <w:ilvl w:val="0"/>
          <w:numId w:val="17"/>
        </w:numPr>
        <w:spacing w:line="360" w:lineRule="auto"/>
        <w:ind w:left="1134"/>
        <w:rPr>
          <w:sz w:val="22"/>
          <w:szCs w:val="22"/>
        </w:rPr>
      </w:pPr>
      <w:r w:rsidRPr="00243A83">
        <w:rPr>
          <w:sz w:val="22"/>
          <w:szCs w:val="22"/>
        </w:rPr>
        <w:t xml:space="preserve">ASCENSORES DOBLE </w:t>
      </w:r>
      <w:r>
        <w:rPr>
          <w:sz w:val="22"/>
          <w:szCs w:val="22"/>
        </w:rPr>
        <w:t>3</w:t>
      </w:r>
      <w:r w:rsidRPr="00243A83">
        <w:rPr>
          <w:sz w:val="22"/>
          <w:szCs w:val="22"/>
        </w:rPr>
        <w:t>,</w:t>
      </w:r>
      <w:r>
        <w:rPr>
          <w:sz w:val="22"/>
          <w:szCs w:val="22"/>
        </w:rPr>
        <w:t>4</w:t>
      </w:r>
      <w:r w:rsidRPr="00243A83">
        <w:rPr>
          <w:sz w:val="22"/>
          <w:szCs w:val="22"/>
        </w:rPr>
        <w:t xml:space="preserve"> (800kg, 8 PASAJEROS C/UNO), 380V/3/60Hz, INC. MONTAJE, IN</w:t>
      </w:r>
      <w:r w:rsidR="00E02A6F">
        <w:rPr>
          <w:sz w:val="22"/>
          <w:szCs w:val="22"/>
        </w:rPr>
        <w:t>S</w:t>
      </w:r>
      <w:r w:rsidRPr="00243A83">
        <w:rPr>
          <w:sz w:val="22"/>
          <w:szCs w:val="22"/>
        </w:rPr>
        <w:t>TALACIÓN, OPERATIVIDAD, ESTRUCTURA.</w:t>
      </w:r>
    </w:p>
    <w:p w14:paraId="606435AD" w14:textId="41DBC09B" w:rsidR="00243A83" w:rsidRPr="00243A83" w:rsidRDefault="00243A83" w:rsidP="00462D94">
      <w:pPr>
        <w:pStyle w:val="Prrafodelista"/>
        <w:numPr>
          <w:ilvl w:val="0"/>
          <w:numId w:val="17"/>
        </w:numPr>
        <w:spacing w:line="360" w:lineRule="auto"/>
        <w:ind w:left="1134"/>
        <w:rPr>
          <w:sz w:val="22"/>
          <w:szCs w:val="22"/>
        </w:rPr>
      </w:pPr>
      <w:r w:rsidRPr="00243A83">
        <w:rPr>
          <w:sz w:val="22"/>
          <w:szCs w:val="22"/>
        </w:rPr>
        <w:t xml:space="preserve">ASCENSORES DOBLE </w:t>
      </w:r>
      <w:r>
        <w:rPr>
          <w:sz w:val="22"/>
          <w:szCs w:val="22"/>
        </w:rPr>
        <w:t>5</w:t>
      </w:r>
      <w:r w:rsidRPr="00243A83">
        <w:rPr>
          <w:sz w:val="22"/>
          <w:szCs w:val="22"/>
        </w:rPr>
        <w:t>,</w:t>
      </w:r>
      <w:r>
        <w:rPr>
          <w:sz w:val="22"/>
          <w:szCs w:val="22"/>
        </w:rPr>
        <w:t>6</w:t>
      </w:r>
      <w:r w:rsidRPr="00243A83">
        <w:rPr>
          <w:sz w:val="22"/>
          <w:szCs w:val="22"/>
        </w:rPr>
        <w:t xml:space="preserve"> (800kg, 8 PASAJEROS C/UNO), 380V/3/60Hz, INC. MONTAJE, IN</w:t>
      </w:r>
      <w:r w:rsidR="00E02A6F">
        <w:rPr>
          <w:sz w:val="22"/>
          <w:szCs w:val="22"/>
        </w:rPr>
        <w:t>S</w:t>
      </w:r>
      <w:r w:rsidRPr="00243A83">
        <w:rPr>
          <w:sz w:val="22"/>
          <w:szCs w:val="22"/>
        </w:rPr>
        <w:t>TALACIÓN, OPERATIVIDAD, ESTRUCTURA.</w:t>
      </w:r>
    </w:p>
    <w:p w14:paraId="7F6C1E76" w14:textId="2678D520" w:rsidR="00243A83" w:rsidRPr="00243A83" w:rsidRDefault="00243A83" w:rsidP="00462D94">
      <w:pPr>
        <w:pStyle w:val="Prrafodelista"/>
        <w:numPr>
          <w:ilvl w:val="0"/>
          <w:numId w:val="17"/>
        </w:numPr>
        <w:spacing w:line="360" w:lineRule="auto"/>
        <w:ind w:left="1134"/>
        <w:rPr>
          <w:sz w:val="22"/>
          <w:szCs w:val="22"/>
        </w:rPr>
      </w:pPr>
      <w:r w:rsidRPr="00243A83">
        <w:rPr>
          <w:sz w:val="22"/>
          <w:szCs w:val="22"/>
        </w:rPr>
        <w:t xml:space="preserve">ASCENSOR </w:t>
      </w:r>
      <w:r>
        <w:rPr>
          <w:sz w:val="22"/>
          <w:szCs w:val="22"/>
        </w:rPr>
        <w:t>7</w:t>
      </w:r>
      <w:r w:rsidRPr="00243A83">
        <w:rPr>
          <w:sz w:val="22"/>
          <w:szCs w:val="22"/>
        </w:rPr>
        <w:t xml:space="preserve"> (</w:t>
      </w:r>
      <w:r>
        <w:rPr>
          <w:sz w:val="22"/>
          <w:szCs w:val="22"/>
        </w:rPr>
        <w:t>1,0</w:t>
      </w:r>
      <w:r w:rsidRPr="00243A83">
        <w:rPr>
          <w:sz w:val="22"/>
          <w:szCs w:val="22"/>
        </w:rPr>
        <w:t xml:space="preserve">00kg, </w:t>
      </w:r>
      <w:r>
        <w:rPr>
          <w:sz w:val="22"/>
          <w:szCs w:val="22"/>
        </w:rPr>
        <w:t>10</w:t>
      </w:r>
      <w:r w:rsidRPr="00243A83">
        <w:rPr>
          <w:sz w:val="22"/>
          <w:szCs w:val="22"/>
        </w:rPr>
        <w:t xml:space="preserve"> PASAJEROS C/UNO), 380V/3/60Hz, INC. MONTAJE, IN</w:t>
      </w:r>
      <w:r w:rsidR="00E02A6F">
        <w:rPr>
          <w:sz w:val="22"/>
          <w:szCs w:val="22"/>
        </w:rPr>
        <w:t>S</w:t>
      </w:r>
      <w:r w:rsidRPr="00243A83">
        <w:rPr>
          <w:sz w:val="22"/>
          <w:szCs w:val="22"/>
        </w:rPr>
        <w:t>TALACIÓN, OPERATIVIDAD, ESTRUCTURA.</w:t>
      </w:r>
    </w:p>
    <w:p w14:paraId="71D9954B" w14:textId="0494E5CD" w:rsidR="00243A83" w:rsidRDefault="00243A83" w:rsidP="00462D94">
      <w:pPr>
        <w:pStyle w:val="Prrafodelista"/>
        <w:numPr>
          <w:ilvl w:val="0"/>
          <w:numId w:val="17"/>
        </w:numPr>
        <w:spacing w:line="360" w:lineRule="auto"/>
        <w:ind w:left="1134"/>
        <w:rPr>
          <w:sz w:val="22"/>
          <w:szCs w:val="22"/>
        </w:rPr>
      </w:pPr>
      <w:r w:rsidRPr="00243A83">
        <w:rPr>
          <w:sz w:val="22"/>
          <w:szCs w:val="22"/>
        </w:rPr>
        <w:t>ASCENSOR</w:t>
      </w:r>
      <w:r>
        <w:rPr>
          <w:sz w:val="22"/>
          <w:szCs w:val="22"/>
        </w:rPr>
        <w:t xml:space="preserve"> 8</w:t>
      </w:r>
      <w:r w:rsidRPr="00243A83">
        <w:rPr>
          <w:sz w:val="22"/>
          <w:szCs w:val="22"/>
        </w:rPr>
        <w:t xml:space="preserve"> (</w:t>
      </w:r>
      <w:r>
        <w:rPr>
          <w:sz w:val="22"/>
          <w:szCs w:val="22"/>
        </w:rPr>
        <w:t>46</w:t>
      </w:r>
      <w:r w:rsidRPr="00243A83">
        <w:rPr>
          <w:sz w:val="22"/>
          <w:szCs w:val="22"/>
        </w:rPr>
        <w:t xml:space="preserve">0kg, </w:t>
      </w:r>
      <w:r>
        <w:rPr>
          <w:sz w:val="22"/>
          <w:szCs w:val="22"/>
        </w:rPr>
        <w:t>6</w:t>
      </w:r>
      <w:r w:rsidRPr="00243A83">
        <w:rPr>
          <w:sz w:val="22"/>
          <w:szCs w:val="22"/>
        </w:rPr>
        <w:t xml:space="preserve"> PASAJEROS C/UNO), 380V/3/60Hz, INC. MONTAJE, IN</w:t>
      </w:r>
      <w:r w:rsidR="00E02A6F">
        <w:rPr>
          <w:sz w:val="22"/>
          <w:szCs w:val="22"/>
        </w:rPr>
        <w:t>S</w:t>
      </w:r>
      <w:r w:rsidRPr="00243A83">
        <w:rPr>
          <w:sz w:val="22"/>
          <w:szCs w:val="22"/>
        </w:rPr>
        <w:t>TALACIÓN, OPERATIVIDAD, ESTRUCTURA.</w:t>
      </w:r>
    </w:p>
    <w:p w14:paraId="4A2B9A08" w14:textId="0B050090" w:rsidR="00243A83" w:rsidRDefault="00243A83" w:rsidP="00243A83">
      <w:pPr>
        <w:pStyle w:val="Prrafodelista"/>
        <w:spacing w:line="360" w:lineRule="auto"/>
        <w:ind w:left="1134"/>
        <w:rPr>
          <w:sz w:val="22"/>
          <w:szCs w:val="22"/>
        </w:rPr>
      </w:pPr>
      <w:r>
        <w:rPr>
          <w:sz w:val="22"/>
          <w:szCs w:val="22"/>
        </w:rPr>
        <w:t>Accesorios de instalación.</w:t>
      </w:r>
    </w:p>
    <w:p w14:paraId="59F349BC" w14:textId="5326C279" w:rsidR="00243A83" w:rsidRDefault="00243A83" w:rsidP="00243A83">
      <w:pPr>
        <w:pStyle w:val="Prrafodelista"/>
        <w:spacing w:line="360" w:lineRule="auto"/>
        <w:ind w:left="1134"/>
        <w:rPr>
          <w:sz w:val="22"/>
          <w:szCs w:val="22"/>
        </w:rPr>
      </w:pPr>
      <w:r>
        <w:rPr>
          <w:sz w:val="22"/>
          <w:szCs w:val="22"/>
        </w:rPr>
        <w:t>(Ver especificaciones Técnicas Generales)</w:t>
      </w:r>
    </w:p>
    <w:p w14:paraId="10FF8DDA" w14:textId="77777777" w:rsidR="00FB35E7" w:rsidRDefault="00FB35E7" w:rsidP="00243A83">
      <w:pPr>
        <w:pStyle w:val="Prrafodelista"/>
        <w:spacing w:line="360" w:lineRule="auto"/>
        <w:ind w:left="1134"/>
        <w:rPr>
          <w:sz w:val="22"/>
          <w:szCs w:val="22"/>
        </w:rPr>
      </w:pPr>
    </w:p>
    <w:p w14:paraId="58171B0D" w14:textId="519C71C6" w:rsidR="00243A83" w:rsidRPr="00FB35E7" w:rsidRDefault="00243A83" w:rsidP="00FB35E7">
      <w:pPr>
        <w:spacing w:line="360" w:lineRule="auto"/>
        <w:ind w:left="709"/>
        <w:rPr>
          <w:b/>
          <w:bCs/>
          <w:sz w:val="22"/>
          <w:szCs w:val="22"/>
        </w:rPr>
      </w:pPr>
      <w:r w:rsidRPr="00FB35E7">
        <w:rPr>
          <w:b/>
          <w:bCs/>
          <w:sz w:val="22"/>
          <w:szCs w:val="22"/>
        </w:rPr>
        <w:t>MÉTODO DE EJECUCIÓN</w:t>
      </w:r>
    </w:p>
    <w:p w14:paraId="79C58F52" w14:textId="642A1EB8" w:rsidR="00243A83" w:rsidRDefault="00243A83" w:rsidP="00FB35E7">
      <w:pPr>
        <w:pStyle w:val="Prrafodelista"/>
        <w:spacing w:line="360" w:lineRule="auto"/>
        <w:ind w:left="709"/>
        <w:jc w:val="both"/>
        <w:rPr>
          <w:sz w:val="22"/>
          <w:szCs w:val="22"/>
        </w:rPr>
      </w:pPr>
      <w:r>
        <w:rPr>
          <w:sz w:val="22"/>
          <w:szCs w:val="22"/>
        </w:rPr>
        <w:t xml:space="preserve">El contratista realizará el suministro e instalación de los ascensores y de todos los materiales necesarios para garantizar el correcto funcionamiento, estén o no indicados en el expediente </w:t>
      </w:r>
      <w:r w:rsidR="00FB35E7">
        <w:rPr>
          <w:sz w:val="22"/>
          <w:szCs w:val="22"/>
        </w:rPr>
        <w:t>contractual</w:t>
      </w:r>
      <w:r>
        <w:rPr>
          <w:sz w:val="22"/>
          <w:szCs w:val="22"/>
        </w:rPr>
        <w:t xml:space="preserve">. Ademán de ello se realizarán todas las </w:t>
      </w:r>
      <w:r w:rsidR="00FB35E7">
        <w:rPr>
          <w:sz w:val="22"/>
          <w:szCs w:val="22"/>
        </w:rPr>
        <w:t>pruebas</w:t>
      </w:r>
      <w:r>
        <w:rPr>
          <w:sz w:val="22"/>
          <w:szCs w:val="22"/>
        </w:rPr>
        <w:t xml:space="preserve"> necesarias para cumplir con los estándares de calidad y los parámetros solicitados. La ubicación del e</w:t>
      </w:r>
      <w:r w:rsidR="00FB35E7">
        <w:rPr>
          <w:sz w:val="22"/>
          <w:szCs w:val="22"/>
        </w:rPr>
        <w:t>quipo será de acuerdo a lo indicado en los planos y o mejor disposición que la contratista considere conveniente introducir como mejora en obra, previa aprobación y conformidad de la supervisión.</w:t>
      </w:r>
    </w:p>
    <w:p w14:paraId="41BB79DB" w14:textId="448332A2" w:rsidR="00FB35E7" w:rsidRDefault="00FB35E7" w:rsidP="00FB35E7">
      <w:pPr>
        <w:pStyle w:val="Prrafodelista"/>
        <w:spacing w:line="360" w:lineRule="auto"/>
        <w:ind w:left="709"/>
        <w:jc w:val="both"/>
        <w:rPr>
          <w:sz w:val="22"/>
          <w:szCs w:val="22"/>
        </w:rPr>
      </w:pPr>
      <w:r>
        <w:rPr>
          <w:sz w:val="22"/>
          <w:szCs w:val="22"/>
        </w:rPr>
        <w:lastRenderedPageBreak/>
        <w:t>El trabajo se ejecutará utilizando materiales de calidad, mano de obra calificada y las herramientas y los equipos adecuados.</w:t>
      </w:r>
    </w:p>
    <w:p w14:paraId="783A413F" w14:textId="77777777" w:rsidR="00FB35E7" w:rsidRDefault="00FB35E7" w:rsidP="00FB35E7">
      <w:pPr>
        <w:pStyle w:val="Prrafodelista"/>
        <w:spacing w:line="360" w:lineRule="auto"/>
        <w:ind w:left="1134"/>
        <w:rPr>
          <w:sz w:val="22"/>
          <w:szCs w:val="22"/>
        </w:rPr>
      </w:pPr>
    </w:p>
    <w:p w14:paraId="4FD32F2D" w14:textId="0AF62C36" w:rsidR="00FB35E7" w:rsidRPr="00FB35E7" w:rsidRDefault="00FB35E7" w:rsidP="00FB35E7">
      <w:pPr>
        <w:spacing w:line="360" w:lineRule="auto"/>
        <w:ind w:left="709"/>
        <w:rPr>
          <w:b/>
          <w:bCs/>
          <w:sz w:val="22"/>
          <w:szCs w:val="22"/>
        </w:rPr>
      </w:pPr>
      <w:r w:rsidRPr="00FB35E7">
        <w:rPr>
          <w:b/>
          <w:bCs/>
          <w:sz w:val="22"/>
          <w:szCs w:val="22"/>
        </w:rPr>
        <w:t>MÉTODO DE MEDICIÓN</w:t>
      </w:r>
    </w:p>
    <w:p w14:paraId="210AC991" w14:textId="4761999C" w:rsidR="00FB35E7" w:rsidRDefault="00FB35E7" w:rsidP="00FB35E7">
      <w:pPr>
        <w:pStyle w:val="Prrafodelista"/>
        <w:spacing w:line="360" w:lineRule="auto"/>
        <w:ind w:left="709"/>
        <w:rPr>
          <w:sz w:val="22"/>
          <w:szCs w:val="22"/>
        </w:rPr>
      </w:pPr>
      <w:r>
        <w:rPr>
          <w:sz w:val="22"/>
          <w:szCs w:val="22"/>
        </w:rPr>
        <w:t>Unidad de Medida: Und.</w:t>
      </w:r>
    </w:p>
    <w:p w14:paraId="064EBD9B" w14:textId="60FD83DF" w:rsidR="00FB35E7" w:rsidRDefault="00FB35E7" w:rsidP="00FB35E7">
      <w:pPr>
        <w:pStyle w:val="Prrafodelista"/>
        <w:spacing w:line="360" w:lineRule="auto"/>
        <w:ind w:left="709"/>
        <w:rPr>
          <w:sz w:val="22"/>
          <w:szCs w:val="22"/>
        </w:rPr>
      </w:pPr>
      <w:r>
        <w:rPr>
          <w:sz w:val="22"/>
          <w:szCs w:val="22"/>
        </w:rPr>
        <w:t>Norma de Medición: Se realizará de acuerdo a la cantidad de unidades.</w:t>
      </w:r>
    </w:p>
    <w:p w14:paraId="78B8F4E0" w14:textId="77777777" w:rsidR="00FB35E7" w:rsidRDefault="00FB35E7" w:rsidP="00FB35E7">
      <w:pPr>
        <w:pStyle w:val="Prrafodelista"/>
        <w:spacing w:line="360" w:lineRule="auto"/>
        <w:ind w:left="1134"/>
        <w:rPr>
          <w:sz w:val="22"/>
          <w:szCs w:val="22"/>
        </w:rPr>
      </w:pPr>
    </w:p>
    <w:p w14:paraId="380D34D0" w14:textId="7A19F191" w:rsidR="00FB35E7" w:rsidRPr="00FB35E7" w:rsidRDefault="00FB35E7" w:rsidP="00FB35E7">
      <w:pPr>
        <w:spacing w:line="360" w:lineRule="auto"/>
        <w:ind w:left="709"/>
        <w:rPr>
          <w:b/>
          <w:bCs/>
          <w:sz w:val="22"/>
          <w:szCs w:val="22"/>
        </w:rPr>
      </w:pPr>
      <w:r w:rsidRPr="00FB35E7">
        <w:rPr>
          <w:b/>
          <w:bCs/>
          <w:sz w:val="22"/>
          <w:szCs w:val="22"/>
        </w:rPr>
        <w:t>CONDICIÓN DE PAGO</w:t>
      </w:r>
    </w:p>
    <w:p w14:paraId="10F99686" w14:textId="609221E4" w:rsidR="0088143D" w:rsidRDefault="00FB35E7" w:rsidP="00E02A6F">
      <w:pPr>
        <w:pStyle w:val="Prrafodelista"/>
        <w:spacing w:line="360" w:lineRule="auto"/>
        <w:ind w:left="709"/>
        <w:jc w:val="both"/>
        <w:rPr>
          <w:sz w:val="22"/>
          <w:szCs w:val="22"/>
        </w:rPr>
      </w:pPr>
      <w:r>
        <w:rPr>
          <w:sz w:val="22"/>
          <w:szCs w:val="22"/>
        </w:rPr>
        <w:t>Por tratarse de una obra a suma alzada, la partida en ejecución será pagada de acuerdo al avance de ejecución de dicha partida y dicho pago constituirá compensación total por le costo de material, equipo, mano de obra e imprevistos necesarios para su correcta ejecución, con la previa aprobación del Supervisor de Obra.</w:t>
      </w:r>
    </w:p>
    <w:p w14:paraId="612B1EBD" w14:textId="77777777" w:rsidR="00E02A6F" w:rsidRDefault="00E02A6F" w:rsidP="00E02A6F">
      <w:pPr>
        <w:pStyle w:val="Prrafodelista"/>
        <w:spacing w:line="360" w:lineRule="auto"/>
        <w:ind w:left="709"/>
        <w:jc w:val="both"/>
        <w:rPr>
          <w:sz w:val="22"/>
          <w:szCs w:val="22"/>
        </w:rPr>
      </w:pPr>
    </w:p>
    <w:p w14:paraId="54945E2E" w14:textId="4BEBF8CF" w:rsidR="006A1299" w:rsidRDefault="00E02A6F" w:rsidP="00462D94">
      <w:pPr>
        <w:pStyle w:val="Ttulo1"/>
        <w:numPr>
          <w:ilvl w:val="2"/>
          <w:numId w:val="5"/>
        </w:numPr>
        <w:spacing w:line="360" w:lineRule="auto"/>
        <w:ind w:left="567" w:hanging="567"/>
        <w:rPr>
          <w:rFonts w:ascii="Times New Roman" w:hAnsi="Times New Roman"/>
          <w:sz w:val="22"/>
          <w:szCs w:val="22"/>
        </w:rPr>
      </w:pPr>
      <w:bookmarkStart w:id="37" w:name="_Toc210200206"/>
      <w:r>
        <w:rPr>
          <w:rFonts w:ascii="Times New Roman" w:hAnsi="Times New Roman"/>
          <w:sz w:val="22"/>
          <w:szCs w:val="22"/>
        </w:rPr>
        <w:t>SISTEMA DE AIRE ACONDICIONADO Y VENTILACIÓN MÉCANICA</w:t>
      </w:r>
      <w:r w:rsidR="006A1299" w:rsidRPr="006A1299">
        <w:rPr>
          <w:rFonts w:ascii="Times New Roman" w:hAnsi="Times New Roman"/>
          <w:sz w:val="22"/>
          <w:szCs w:val="22"/>
        </w:rPr>
        <w:t>.</w:t>
      </w:r>
      <w:bookmarkEnd w:id="37"/>
    </w:p>
    <w:p w14:paraId="36B5074C" w14:textId="7385B78D" w:rsidR="00814AA4" w:rsidRDefault="00814AA4" w:rsidP="00462D94">
      <w:pPr>
        <w:pStyle w:val="Ttulo4"/>
        <w:numPr>
          <w:ilvl w:val="3"/>
          <w:numId w:val="5"/>
        </w:numPr>
        <w:spacing w:line="360" w:lineRule="auto"/>
        <w:ind w:left="709" w:hanging="709"/>
        <w:jc w:val="left"/>
        <w:rPr>
          <w:rFonts w:ascii="Times New Roman" w:hAnsi="Times New Roman"/>
          <w:sz w:val="22"/>
          <w:szCs w:val="22"/>
        </w:rPr>
      </w:pPr>
      <w:bookmarkStart w:id="38" w:name="_Toc210200207"/>
      <w:r w:rsidRPr="00814AA4">
        <w:rPr>
          <w:rFonts w:ascii="Times New Roman" w:hAnsi="Times New Roman"/>
          <w:sz w:val="22"/>
          <w:szCs w:val="22"/>
        </w:rPr>
        <w:t>SISTEMA DE AIRE ACONDICIONADO VRF</w:t>
      </w:r>
      <w:r>
        <w:rPr>
          <w:rFonts w:ascii="Times New Roman" w:hAnsi="Times New Roman"/>
          <w:sz w:val="22"/>
          <w:szCs w:val="22"/>
        </w:rPr>
        <w:t>.</w:t>
      </w:r>
      <w:bookmarkEnd w:id="38"/>
    </w:p>
    <w:p w14:paraId="6BDF9A79" w14:textId="1A644D9F" w:rsidR="00814AA4" w:rsidRPr="00814AA4" w:rsidRDefault="00814AA4" w:rsidP="00462D94">
      <w:pPr>
        <w:pStyle w:val="Ttulo5"/>
        <w:numPr>
          <w:ilvl w:val="4"/>
          <w:numId w:val="5"/>
        </w:numPr>
        <w:ind w:left="851" w:hanging="851"/>
        <w:rPr>
          <w:rFonts w:ascii="Times New Roman" w:hAnsi="Times New Roman"/>
          <w:sz w:val="22"/>
          <w:szCs w:val="22"/>
        </w:rPr>
      </w:pPr>
      <w:bookmarkStart w:id="39" w:name="_Toc210200208"/>
      <w:r w:rsidRPr="00814AA4">
        <w:rPr>
          <w:rFonts w:ascii="Times New Roman" w:hAnsi="Times New Roman"/>
          <w:sz w:val="22"/>
          <w:szCs w:val="22"/>
        </w:rPr>
        <w:t>SUMINISTRO E INSTALACIÓN DE UNIDADES EXTERIORES/UNIDADES CONDENSADORAS</w:t>
      </w:r>
      <w:bookmarkEnd w:id="39"/>
    </w:p>
    <w:p w14:paraId="71BF0F82" w14:textId="0CAD08F1" w:rsidR="006A1299" w:rsidRDefault="007E5606" w:rsidP="00462D94">
      <w:pPr>
        <w:pStyle w:val="Ttulo6"/>
        <w:numPr>
          <w:ilvl w:val="5"/>
          <w:numId w:val="5"/>
        </w:numPr>
        <w:ind w:left="1134" w:hanging="1134"/>
        <w:jc w:val="both"/>
        <w:rPr>
          <w:rFonts w:ascii="Times New Roman" w:hAnsi="Times New Roman"/>
          <w:sz w:val="22"/>
          <w:szCs w:val="22"/>
        </w:rPr>
      </w:pPr>
      <w:bookmarkStart w:id="40" w:name="_Toc210200209"/>
      <w:r>
        <w:rPr>
          <w:rFonts w:ascii="Times New Roman" w:hAnsi="Times New Roman"/>
          <w:sz w:val="22"/>
          <w:szCs w:val="22"/>
        </w:rPr>
        <w:t>UNIDAD CONDENSADORA</w:t>
      </w:r>
      <w:r w:rsidR="00814AA4">
        <w:rPr>
          <w:rFonts w:ascii="Times New Roman" w:hAnsi="Times New Roman"/>
          <w:sz w:val="22"/>
          <w:szCs w:val="22"/>
        </w:rPr>
        <w:t xml:space="preserve"> BOMBA DE CALOR</w:t>
      </w:r>
      <w:r>
        <w:rPr>
          <w:rFonts w:ascii="Times New Roman" w:hAnsi="Times New Roman"/>
          <w:sz w:val="22"/>
          <w:szCs w:val="22"/>
        </w:rPr>
        <w:t xml:space="preserve"> </w:t>
      </w:r>
      <w:r w:rsidR="00814AA4" w:rsidRPr="006A1299">
        <w:rPr>
          <w:rFonts w:ascii="Times New Roman" w:hAnsi="Times New Roman"/>
          <w:sz w:val="22"/>
          <w:szCs w:val="22"/>
        </w:rPr>
        <w:t xml:space="preserve">VRF </w:t>
      </w:r>
      <w:r w:rsidR="00814AA4">
        <w:rPr>
          <w:rFonts w:ascii="Times New Roman" w:hAnsi="Times New Roman"/>
          <w:sz w:val="22"/>
          <w:szCs w:val="22"/>
        </w:rPr>
        <w:t xml:space="preserve">DE REDRIGERANTE R-410A </w:t>
      </w:r>
      <w:r w:rsidR="006A1299" w:rsidRPr="006A1299">
        <w:rPr>
          <w:rFonts w:ascii="Times New Roman" w:hAnsi="Times New Roman"/>
          <w:sz w:val="22"/>
          <w:szCs w:val="22"/>
        </w:rPr>
        <w:t>(CAP</w:t>
      </w:r>
      <w:r w:rsidR="0096601C">
        <w:rPr>
          <w:rFonts w:ascii="Times New Roman" w:hAnsi="Times New Roman"/>
          <w:sz w:val="22"/>
          <w:szCs w:val="22"/>
        </w:rPr>
        <w:t>.</w:t>
      </w:r>
      <w:r w:rsidR="006A1299" w:rsidRPr="006A1299">
        <w:rPr>
          <w:rFonts w:ascii="Times New Roman" w:hAnsi="Times New Roman"/>
          <w:sz w:val="22"/>
          <w:szCs w:val="22"/>
        </w:rPr>
        <w:t xml:space="preserve"> </w:t>
      </w:r>
      <w:r>
        <w:rPr>
          <w:rFonts w:ascii="Times New Roman" w:hAnsi="Times New Roman"/>
          <w:sz w:val="22"/>
          <w:szCs w:val="22"/>
        </w:rPr>
        <w:t>NOM</w:t>
      </w:r>
      <w:r w:rsidR="009D6745">
        <w:rPr>
          <w:rFonts w:ascii="Times New Roman" w:hAnsi="Times New Roman"/>
          <w:sz w:val="22"/>
          <w:szCs w:val="22"/>
        </w:rPr>
        <w:t xml:space="preserve">. </w:t>
      </w:r>
      <w:r w:rsidR="00814AA4">
        <w:rPr>
          <w:rFonts w:ascii="Times New Roman" w:hAnsi="Times New Roman"/>
          <w:sz w:val="22"/>
          <w:szCs w:val="22"/>
        </w:rPr>
        <w:t>50</w:t>
      </w:r>
      <w:r w:rsidR="006A1299" w:rsidRPr="006A1299">
        <w:rPr>
          <w:rFonts w:ascii="Times New Roman" w:hAnsi="Times New Roman"/>
          <w:sz w:val="22"/>
          <w:szCs w:val="22"/>
        </w:rPr>
        <w:t>,000 BTU/H-</w:t>
      </w:r>
      <w:r w:rsidR="00814AA4">
        <w:rPr>
          <w:rFonts w:ascii="Times New Roman" w:hAnsi="Times New Roman"/>
          <w:sz w:val="22"/>
          <w:szCs w:val="22"/>
        </w:rPr>
        <w:t>2</w:t>
      </w:r>
      <w:r w:rsidR="006A1299" w:rsidRPr="006A1299">
        <w:rPr>
          <w:rFonts w:ascii="Times New Roman" w:hAnsi="Times New Roman"/>
          <w:sz w:val="22"/>
          <w:szCs w:val="22"/>
        </w:rPr>
        <w:t>.0 KW-380 V-3f-60HZ).</w:t>
      </w:r>
      <w:bookmarkEnd w:id="40"/>
    </w:p>
    <w:p w14:paraId="0A56880D" w14:textId="77777777" w:rsidR="00814AA4" w:rsidRPr="006A1299" w:rsidRDefault="00814AA4" w:rsidP="00462D94">
      <w:pPr>
        <w:pStyle w:val="Ttulo6"/>
        <w:numPr>
          <w:ilvl w:val="5"/>
          <w:numId w:val="5"/>
        </w:numPr>
        <w:ind w:left="1134" w:hanging="1134"/>
        <w:jc w:val="both"/>
        <w:rPr>
          <w:rFonts w:ascii="Times New Roman" w:hAnsi="Times New Roman"/>
          <w:sz w:val="22"/>
          <w:szCs w:val="22"/>
        </w:rPr>
      </w:pPr>
      <w:bookmarkStart w:id="41" w:name="_Toc210200210"/>
      <w:r>
        <w:rPr>
          <w:rFonts w:ascii="Times New Roman" w:hAnsi="Times New Roman"/>
          <w:sz w:val="22"/>
          <w:szCs w:val="22"/>
        </w:rPr>
        <w:t xml:space="preserve">UNIDAD CONDENSADORA BOMBA DE CALOR </w:t>
      </w:r>
      <w:r w:rsidRPr="006A1299">
        <w:rPr>
          <w:rFonts w:ascii="Times New Roman" w:hAnsi="Times New Roman"/>
          <w:sz w:val="22"/>
          <w:szCs w:val="22"/>
        </w:rPr>
        <w:t xml:space="preserve">VRF </w:t>
      </w:r>
      <w:r>
        <w:rPr>
          <w:rFonts w:ascii="Times New Roman" w:hAnsi="Times New Roman"/>
          <w:sz w:val="22"/>
          <w:szCs w:val="22"/>
        </w:rPr>
        <w:t xml:space="preserve">DE REDRIGERANTE R-410A </w:t>
      </w:r>
      <w:r w:rsidRPr="006A1299">
        <w:rPr>
          <w:rFonts w:ascii="Times New Roman" w:hAnsi="Times New Roman"/>
          <w:sz w:val="22"/>
          <w:szCs w:val="22"/>
        </w:rPr>
        <w:t>(CAP</w:t>
      </w:r>
      <w:r>
        <w:rPr>
          <w:rFonts w:ascii="Times New Roman" w:hAnsi="Times New Roman"/>
          <w:sz w:val="22"/>
          <w:szCs w:val="22"/>
        </w:rPr>
        <w:t>.</w:t>
      </w:r>
      <w:r w:rsidRPr="006A1299">
        <w:rPr>
          <w:rFonts w:ascii="Times New Roman" w:hAnsi="Times New Roman"/>
          <w:sz w:val="22"/>
          <w:szCs w:val="22"/>
        </w:rPr>
        <w:t xml:space="preserve"> </w:t>
      </w:r>
      <w:r>
        <w:rPr>
          <w:rFonts w:ascii="Times New Roman" w:hAnsi="Times New Roman"/>
          <w:sz w:val="22"/>
          <w:szCs w:val="22"/>
        </w:rPr>
        <w:t xml:space="preserve">NOM. </w:t>
      </w:r>
      <w:r w:rsidRPr="006A1299">
        <w:rPr>
          <w:rFonts w:ascii="Times New Roman" w:hAnsi="Times New Roman"/>
          <w:sz w:val="22"/>
          <w:szCs w:val="22"/>
        </w:rPr>
        <w:t>1</w:t>
      </w:r>
      <w:r>
        <w:rPr>
          <w:rFonts w:ascii="Times New Roman" w:hAnsi="Times New Roman"/>
          <w:sz w:val="22"/>
          <w:szCs w:val="22"/>
        </w:rPr>
        <w:t>36</w:t>
      </w:r>
      <w:r w:rsidRPr="006A1299">
        <w:rPr>
          <w:rFonts w:ascii="Times New Roman" w:hAnsi="Times New Roman"/>
          <w:sz w:val="22"/>
          <w:szCs w:val="22"/>
        </w:rPr>
        <w:t>,000 BTU/H-1</w:t>
      </w:r>
      <w:r>
        <w:rPr>
          <w:rFonts w:ascii="Times New Roman" w:hAnsi="Times New Roman"/>
          <w:sz w:val="22"/>
          <w:szCs w:val="22"/>
        </w:rPr>
        <w:t>2</w:t>
      </w:r>
      <w:r w:rsidRPr="006A1299">
        <w:rPr>
          <w:rFonts w:ascii="Times New Roman" w:hAnsi="Times New Roman"/>
          <w:sz w:val="22"/>
          <w:szCs w:val="22"/>
        </w:rPr>
        <w:t>.0 KW-380 V-3f-60HZ).</w:t>
      </w:r>
      <w:bookmarkEnd w:id="41"/>
    </w:p>
    <w:p w14:paraId="34AE14B8" w14:textId="46EAA6ED" w:rsidR="00814AA4" w:rsidRPr="006A1299" w:rsidRDefault="00814AA4" w:rsidP="00462D94">
      <w:pPr>
        <w:pStyle w:val="Ttulo6"/>
        <w:numPr>
          <w:ilvl w:val="5"/>
          <w:numId w:val="5"/>
        </w:numPr>
        <w:ind w:left="1134" w:hanging="1134"/>
        <w:jc w:val="both"/>
        <w:rPr>
          <w:rFonts w:ascii="Times New Roman" w:hAnsi="Times New Roman"/>
          <w:sz w:val="22"/>
          <w:szCs w:val="22"/>
        </w:rPr>
      </w:pPr>
      <w:bookmarkStart w:id="42" w:name="_Toc210200211"/>
      <w:r>
        <w:rPr>
          <w:rFonts w:ascii="Times New Roman" w:hAnsi="Times New Roman"/>
          <w:sz w:val="22"/>
          <w:szCs w:val="22"/>
        </w:rPr>
        <w:t xml:space="preserve">UNIDAD CONDENSADORA BOMBA DE CALOR </w:t>
      </w:r>
      <w:r w:rsidRPr="006A1299">
        <w:rPr>
          <w:rFonts w:ascii="Times New Roman" w:hAnsi="Times New Roman"/>
          <w:sz w:val="22"/>
          <w:szCs w:val="22"/>
        </w:rPr>
        <w:t xml:space="preserve">VRF </w:t>
      </w:r>
      <w:r>
        <w:rPr>
          <w:rFonts w:ascii="Times New Roman" w:hAnsi="Times New Roman"/>
          <w:sz w:val="22"/>
          <w:szCs w:val="22"/>
        </w:rPr>
        <w:t xml:space="preserve">DE REDRIGERANTE R-410A </w:t>
      </w:r>
      <w:r w:rsidRPr="006A1299">
        <w:rPr>
          <w:rFonts w:ascii="Times New Roman" w:hAnsi="Times New Roman"/>
          <w:sz w:val="22"/>
          <w:szCs w:val="22"/>
        </w:rPr>
        <w:t>(CAP</w:t>
      </w:r>
      <w:r>
        <w:rPr>
          <w:rFonts w:ascii="Times New Roman" w:hAnsi="Times New Roman"/>
          <w:sz w:val="22"/>
          <w:szCs w:val="22"/>
        </w:rPr>
        <w:t>.</w:t>
      </w:r>
      <w:r w:rsidRPr="006A1299">
        <w:rPr>
          <w:rFonts w:ascii="Times New Roman" w:hAnsi="Times New Roman"/>
          <w:sz w:val="22"/>
          <w:szCs w:val="22"/>
        </w:rPr>
        <w:t xml:space="preserve"> </w:t>
      </w:r>
      <w:r>
        <w:rPr>
          <w:rFonts w:ascii="Times New Roman" w:hAnsi="Times New Roman"/>
          <w:sz w:val="22"/>
          <w:szCs w:val="22"/>
        </w:rPr>
        <w:t xml:space="preserve">NOM. </w:t>
      </w:r>
      <w:r w:rsidRPr="006A1299">
        <w:rPr>
          <w:rFonts w:ascii="Times New Roman" w:hAnsi="Times New Roman"/>
          <w:sz w:val="22"/>
          <w:szCs w:val="22"/>
        </w:rPr>
        <w:t>1</w:t>
      </w:r>
      <w:r>
        <w:rPr>
          <w:rFonts w:ascii="Times New Roman" w:hAnsi="Times New Roman"/>
          <w:sz w:val="22"/>
          <w:szCs w:val="22"/>
        </w:rPr>
        <w:t>54</w:t>
      </w:r>
      <w:r w:rsidRPr="006A1299">
        <w:rPr>
          <w:rFonts w:ascii="Times New Roman" w:hAnsi="Times New Roman"/>
          <w:sz w:val="22"/>
          <w:szCs w:val="22"/>
        </w:rPr>
        <w:t>,000 BTU/H-1</w:t>
      </w:r>
      <w:r>
        <w:rPr>
          <w:rFonts w:ascii="Times New Roman" w:hAnsi="Times New Roman"/>
          <w:sz w:val="22"/>
          <w:szCs w:val="22"/>
        </w:rPr>
        <w:t>3</w:t>
      </w:r>
      <w:r w:rsidRPr="006A1299">
        <w:rPr>
          <w:rFonts w:ascii="Times New Roman" w:hAnsi="Times New Roman"/>
          <w:sz w:val="22"/>
          <w:szCs w:val="22"/>
        </w:rPr>
        <w:t>.0 KW-380 V-3f-60HZ).</w:t>
      </w:r>
      <w:bookmarkEnd w:id="42"/>
    </w:p>
    <w:p w14:paraId="155DA0F3" w14:textId="1D1719E3" w:rsidR="00814AA4" w:rsidRPr="006A1299" w:rsidRDefault="00814AA4" w:rsidP="00462D94">
      <w:pPr>
        <w:pStyle w:val="Ttulo6"/>
        <w:numPr>
          <w:ilvl w:val="5"/>
          <w:numId w:val="5"/>
        </w:numPr>
        <w:ind w:left="1134" w:hanging="1134"/>
        <w:jc w:val="both"/>
        <w:rPr>
          <w:rFonts w:ascii="Times New Roman" w:hAnsi="Times New Roman"/>
          <w:sz w:val="22"/>
          <w:szCs w:val="22"/>
        </w:rPr>
      </w:pPr>
      <w:bookmarkStart w:id="43" w:name="_Toc210200212"/>
      <w:r>
        <w:rPr>
          <w:rFonts w:ascii="Times New Roman" w:hAnsi="Times New Roman"/>
          <w:sz w:val="22"/>
          <w:szCs w:val="22"/>
        </w:rPr>
        <w:t xml:space="preserve">UNIDAD CONDENSADORA BOMBA DE CALOR </w:t>
      </w:r>
      <w:r w:rsidRPr="006A1299">
        <w:rPr>
          <w:rFonts w:ascii="Times New Roman" w:hAnsi="Times New Roman"/>
          <w:sz w:val="22"/>
          <w:szCs w:val="22"/>
        </w:rPr>
        <w:t xml:space="preserve">VRF </w:t>
      </w:r>
      <w:r>
        <w:rPr>
          <w:rFonts w:ascii="Times New Roman" w:hAnsi="Times New Roman"/>
          <w:sz w:val="22"/>
          <w:szCs w:val="22"/>
        </w:rPr>
        <w:t xml:space="preserve">DE REDRIGERANTE R-410A </w:t>
      </w:r>
      <w:r w:rsidRPr="006A1299">
        <w:rPr>
          <w:rFonts w:ascii="Times New Roman" w:hAnsi="Times New Roman"/>
          <w:sz w:val="22"/>
          <w:szCs w:val="22"/>
        </w:rPr>
        <w:t>(CAP</w:t>
      </w:r>
      <w:r>
        <w:rPr>
          <w:rFonts w:ascii="Times New Roman" w:hAnsi="Times New Roman"/>
          <w:sz w:val="22"/>
          <w:szCs w:val="22"/>
        </w:rPr>
        <w:t>.</w:t>
      </w:r>
      <w:r w:rsidRPr="006A1299">
        <w:rPr>
          <w:rFonts w:ascii="Times New Roman" w:hAnsi="Times New Roman"/>
          <w:sz w:val="22"/>
          <w:szCs w:val="22"/>
        </w:rPr>
        <w:t xml:space="preserve"> </w:t>
      </w:r>
      <w:r>
        <w:rPr>
          <w:rFonts w:ascii="Times New Roman" w:hAnsi="Times New Roman"/>
          <w:sz w:val="22"/>
          <w:szCs w:val="22"/>
        </w:rPr>
        <w:t xml:space="preserve">NOM. </w:t>
      </w:r>
      <w:r w:rsidRPr="006A1299">
        <w:rPr>
          <w:rFonts w:ascii="Times New Roman" w:hAnsi="Times New Roman"/>
          <w:sz w:val="22"/>
          <w:szCs w:val="22"/>
        </w:rPr>
        <w:t>1</w:t>
      </w:r>
      <w:r>
        <w:rPr>
          <w:rFonts w:ascii="Times New Roman" w:hAnsi="Times New Roman"/>
          <w:sz w:val="22"/>
          <w:szCs w:val="22"/>
        </w:rPr>
        <w:t>91</w:t>
      </w:r>
      <w:r w:rsidRPr="006A1299">
        <w:rPr>
          <w:rFonts w:ascii="Times New Roman" w:hAnsi="Times New Roman"/>
          <w:sz w:val="22"/>
          <w:szCs w:val="22"/>
        </w:rPr>
        <w:t>,000 BTU/H-</w:t>
      </w:r>
      <w:r>
        <w:rPr>
          <w:rFonts w:ascii="Times New Roman" w:hAnsi="Times New Roman"/>
          <w:sz w:val="22"/>
          <w:szCs w:val="22"/>
        </w:rPr>
        <w:t>20</w:t>
      </w:r>
      <w:r w:rsidRPr="006A1299">
        <w:rPr>
          <w:rFonts w:ascii="Times New Roman" w:hAnsi="Times New Roman"/>
          <w:sz w:val="22"/>
          <w:szCs w:val="22"/>
        </w:rPr>
        <w:t>.0 KW-380 V-3f-60HZ).</w:t>
      </w:r>
      <w:bookmarkEnd w:id="43"/>
    </w:p>
    <w:p w14:paraId="5498F0B1" w14:textId="77777777" w:rsidR="00814AA4" w:rsidRPr="00814AA4" w:rsidRDefault="00814AA4" w:rsidP="00814AA4"/>
    <w:p w14:paraId="1CACCB9B" w14:textId="08755AD2" w:rsidR="006A1299" w:rsidRPr="00927656" w:rsidRDefault="006D4E77" w:rsidP="00814AA4">
      <w:pPr>
        <w:pStyle w:val="Prrafodelista"/>
        <w:spacing w:line="360" w:lineRule="auto"/>
        <w:ind w:left="1134"/>
        <w:rPr>
          <w:b/>
          <w:bCs/>
          <w:sz w:val="22"/>
          <w:szCs w:val="22"/>
        </w:rPr>
      </w:pPr>
      <w:r w:rsidRPr="00927656">
        <w:rPr>
          <w:b/>
          <w:bCs/>
          <w:sz w:val="22"/>
          <w:szCs w:val="22"/>
        </w:rPr>
        <w:t>DESCRIPCIÓN.</w:t>
      </w:r>
    </w:p>
    <w:p w14:paraId="6EFA26FE" w14:textId="27C46516" w:rsidR="00927656" w:rsidRDefault="00927656" w:rsidP="00814AA4">
      <w:pPr>
        <w:pStyle w:val="Prrafodelista"/>
        <w:spacing w:line="360" w:lineRule="auto"/>
        <w:ind w:left="1134"/>
        <w:jc w:val="both"/>
        <w:rPr>
          <w:sz w:val="22"/>
          <w:szCs w:val="22"/>
        </w:rPr>
      </w:pPr>
      <w:r w:rsidRPr="00927656">
        <w:rPr>
          <w:sz w:val="22"/>
          <w:szCs w:val="22"/>
        </w:rPr>
        <w:t>Los equipos VRF, Tendrán los gabinetes tropicalizada de material resistente a la corrosión para su funcionamiento en inte</w:t>
      </w:r>
      <w:r w:rsidR="000A40AB">
        <w:rPr>
          <w:sz w:val="22"/>
          <w:szCs w:val="22"/>
        </w:rPr>
        <w:t>m</w:t>
      </w:r>
      <w:r w:rsidRPr="00927656">
        <w:rPr>
          <w:sz w:val="22"/>
          <w:szCs w:val="22"/>
        </w:rPr>
        <w:t xml:space="preserve">perie. </w:t>
      </w:r>
      <w:r w:rsidR="000A40AB" w:rsidRPr="00927656">
        <w:rPr>
          <w:sz w:val="22"/>
          <w:szCs w:val="22"/>
        </w:rPr>
        <w:t>Los gabinetes tienen</w:t>
      </w:r>
      <w:r w:rsidRPr="00927656">
        <w:rPr>
          <w:sz w:val="22"/>
          <w:szCs w:val="22"/>
        </w:rPr>
        <w:t xml:space="preserve"> en el frente persianas </w:t>
      </w:r>
      <w:r w:rsidR="000A40AB" w:rsidRPr="00927656">
        <w:rPr>
          <w:sz w:val="22"/>
          <w:szCs w:val="22"/>
        </w:rPr>
        <w:t>estampadas</w:t>
      </w:r>
      <w:r w:rsidRPr="00927656">
        <w:rPr>
          <w:sz w:val="22"/>
          <w:szCs w:val="22"/>
        </w:rPr>
        <w:t xml:space="preserve"> para proteger el </w:t>
      </w:r>
      <w:r w:rsidR="000A40AB" w:rsidRPr="00927656">
        <w:rPr>
          <w:sz w:val="22"/>
          <w:szCs w:val="22"/>
        </w:rPr>
        <w:t>serpentín</w:t>
      </w:r>
      <w:r w:rsidRPr="00927656">
        <w:rPr>
          <w:sz w:val="22"/>
          <w:szCs w:val="22"/>
        </w:rPr>
        <w:t xml:space="preserve"> del condensador y facilitar el </w:t>
      </w:r>
      <w:r w:rsidR="000A40AB" w:rsidRPr="00927656">
        <w:rPr>
          <w:sz w:val="22"/>
          <w:szCs w:val="22"/>
        </w:rPr>
        <w:t>manteamiento</w:t>
      </w:r>
      <w:r w:rsidRPr="00927656">
        <w:rPr>
          <w:sz w:val="22"/>
          <w:szCs w:val="22"/>
        </w:rPr>
        <w:t xml:space="preserve">. Al retirar el panel frontal se </w:t>
      </w:r>
      <w:r w:rsidR="000A40AB" w:rsidRPr="00927656">
        <w:rPr>
          <w:sz w:val="22"/>
          <w:szCs w:val="22"/>
        </w:rPr>
        <w:t>d</w:t>
      </w:r>
      <w:r w:rsidR="000A40AB">
        <w:rPr>
          <w:sz w:val="22"/>
          <w:szCs w:val="22"/>
        </w:rPr>
        <w:t>a</w:t>
      </w:r>
      <w:r w:rsidR="000A40AB" w:rsidRPr="00927656">
        <w:rPr>
          <w:sz w:val="22"/>
          <w:szCs w:val="22"/>
        </w:rPr>
        <w:t>rá</w:t>
      </w:r>
      <w:r w:rsidRPr="00927656">
        <w:rPr>
          <w:sz w:val="22"/>
          <w:szCs w:val="22"/>
        </w:rPr>
        <w:t xml:space="preserve"> </w:t>
      </w:r>
      <w:r w:rsidR="000A40AB" w:rsidRPr="00927656">
        <w:rPr>
          <w:sz w:val="22"/>
          <w:szCs w:val="22"/>
        </w:rPr>
        <w:t>fácil</w:t>
      </w:r>
      <w:r w:rsidRPr="00927656">
        <w:rPr>
          <w:sz w:val="22"/>
          <w:szCs w:val="22"/>
        </w:rPr>
        <w:t xml:space="preserve"> acceso a las instalaciones de control, compresor, motor del ventilador válvula solenoide, etc. Sin afectar el normal funcionamiento de la </w:t>
      </w:r>
      <w:r w:rsidR="000A40AB" w:rsidRPr="00927656">
        <w:rPr>
          <w:sz w:val="22"/>
          <w:szCs w:val="22"/>
        </w:rPr>
        <w:t>unidad</w:t>
      </w:r>
      <w:r w:rsidRPr="00927656">
        <w:rPr>
          <w:sz w:val="22"/>
          <w:szCs w:val="22"/>
        </w:rPr>
        <w:t>.</w:t>
      </w:r>
    </w:p>
    <w:p w14:paraId="3466C500" w14:textId="2455D20F" w:rsidR="00D03455" w:rsidRDefault="00D03455" w:rsidP="00814AA4">
      <w:pPr>
        <w:pStyle w:val="Prrafodelista"/>
        <w:spacing w:line="360" w:lineRule="auto"/>
        <w:ind w:left="1134"/>
        <w:jc w:val="both"/>
        <w:rPr>
          <w:sz w:val="22"/>
          <w:szCs w:val="22"/>
        </w:rPr>
      </w:pPr>
      <w:r>
        <w:rPr>
          <w:sz w:val="22"/>
          <w:szCs w:val="22"/>
        </w:rPr>
        <w:lastRenderedPageBreak/>
        <w:t>El equipo deberá tener facilidades para que se pueda realizar la limpieza del serpentín del condensador. Para trabajar con refrigerante alternativo.</w:t>
      </w:r>
    </w:p>
    <w:p w14:paraId="0B6856EE" w14:textId="77777777" w:rsidR="00C45010" w:rsidRDefault="00C45010" w:rsidP="00F826A5">
      <w:pPr>
        <w:pStyle w:val="Prrafodelista"/>
        <w:spacing w:line="360" w:lineRule="auto"/>
        <w:ind w:left="1134"/>
        <w:jc w:val="both"/>
        <w:rPr>
          <w:sz w:val="22"/>
          <w:szCs w:val="22"/>
        </w:rPr>
      </w:pPr>
    </w:p>
    <w:p w14:paraId="3485EA12" w14:textId="5D22682F" w:rsidR="00D03455" w:rsidRPr="006D4E77" w:rsidRDefault="00D03455" w:rsidP="00814AA4">
      <w:pPr>
        <w:pStyle w:val="Prrafodelista"/>
        <w:spacing w:line="360" w:lineRule="auto"/>
        <w:ind w:left="1134"/>
        <w:rPr>
          <w:b/>
          <w:bCs/>
          <w:sz w:val="22"/>
          <w:szCs w:val="22"/>
        </w:rPr>
      </w:pPr>
      <w:r w:rsidRPr="006D4E77">
        <w:rPr>
          <w:b/>
          <w:bCs/>
          <w:sz w:val="22"/>
          <w:szCs w:val="22"/>
        </w:rPr>
        <w:t>MATERIA</w:t>
      </w:r>
      <w:r w:rsidR="009D6745" w:rsidRPr="006D4E77">
        <w:rPr>
          <w:b/>
          <w:bCs/>
          <w:sz w:val="22"/>
          <w:szCs w:val="22"/>
        </w:rPr>
        <w:t>LES.</w:t>
      </w:r>
    </w:p>
    <w:p w14:paraId="0C03C318" w14:textId="4A1450C6" w:rsidR="009D6745" w:rsidRDefault="006D4E77" w:rsidP="00462D94">
      <w:pPr>
        <w:pStyle w:val="Prrafodelista"/>
        <w:numPr>
          <w:ilvl w:val="0"/>
          <w:numId w:val="7"/>
        </w:numPr>
        <w:spacing w:line="360" w:lineRule="auto"/>
        <w:ind w:left="1560"/>
        <w:jc w:val="both"/>
        <w:rPr>
          <w:sz w:val="22"/>
          <w:szCs w:val="22"/>
        </w:rPr>
      </w:pPr>
      <w:r>
        <w:rPr>
          <w:sz w:val="22"/>
          <w:szCs w:val="22"/>
        </w:rPr>
        <w:t>BASE DE EQUIPO.</w:t>
      </w:r>
    </w:p>
    <w:p w14:paraId="5334304E" w14:textId="73FDBB3C" w:rsidR="009D6745" w:rsidRDefault="009362BE" w:rsidP="00462D94">
      <w:pPr>
        <w:pStyle w:val="Prrafodelista"/>
        <w:numPr>
          <w:ilvl w:val="0"/>
          <w:numId w:val="7"/>
        </w:numPr>
        <w:spacing w:line="360" w:lineRule="auto"/>
        <w:ind w:left="1560"/>
        <w:jc w:val="both"/>
        <w:rPr>
          <w:sz w:val="22"/>
          <w:szCs w:val="22"/>
        </w:rPr>
      </w:pPr>
      <w:r>
        <w:rPr>
          <w:sz w:val="22"/>
          <w:szCs w:val="22"/>
        </w:rPr>
        <w:t xml:space="preserve">UNIDAD CONDENSADORA </w:t>
      </w:r>
      <w:r w:rsidR="009D6745">
        <w:rPr>
          <w:sz w:val="22"/>
          <w:szCs w:val="22"/>
        </w:rPr>
        <w:t>VRF (CAP. ENF. 136,000BTU/H-12.0KW-380V-3F-60Hz)</w:t>
      </w:r>
    </w:p>
    <w:p w14:paraId="3779535C" w14:textId="09E76C28" w:rsidR="009D6745" w:rsidRDefault="009362BE" w:rsidP="00462D94">
      <w:pPr>
        <w:pStyle w:val="Prrafodelista"/>
        <w:numPr>
          <w:ilvl w:val="0"/>
          <w:numId w:val="7"/>
        </w:numPr>
        <w:spacing w:line="360" w:lineRule="auto"/>
        <w:ind w:left="1560"/>
        <w:jc w:val="both"/>
        <w:rPr>
          <w:sz w:val="22"/>
          <w:szCs w:val="22"/>
        </w:rPr>
      </w:pPr>
      <w:r>
        <w:rPr>
          <w:sz w:val="22"/>
          <w:szCs w:val="22"/>
        </w:rPr>
        <w:t xml:space="preserve">UNIDAD CONDENSADORA </w:t>
      </w:r>
      <w:r w:rsidR="009D6745">
        <w:rPr>
          <w:sz w:val="22"/>
          <w:szCs w:val="22"/>
        </w:rPr>
        <w:t>VRF (CAP. ENF. 154,000BTU/H-13.0KW-380V-3F-60Hz)</w:t>
      </w:r>
    </w:p>
    <w:p w14:paraId="447FAF70" w14:textId="6C51D8CB" w:rsidR="009D6745" w:rsidRDefault="009362BE" w:rsidP="00462D94">
      <w:pPr>
        <w:pStyle w:val="Prrafodelista"/>
        <w:numPr>
          <w:ilvl w:val="0"/>
          <w:numId w:val="7"/>
        </w:numPr>
        <w:spacing w:line="360" w:lineRule="auto"/>
        <w:ind w:left="1560"/>
        <w:jc w:val="both"/>
        <w:rPr>
          <w:sz w:val="22"/>
          <w:szCs w:val="22"/>
        </w:rPr>
      </w:pPr>
      <w:r>
        <w:rPr>
          <w:sz w:val="22"/>
          <w:szCs w:val="22"/>
        </w:rPr>
        <w:t xml:space="preserve">UNIDAD CONDENSADORA </w:t>
      </w:r>
      <w:r w:rsidR="009D6745">
        <w:rPr>
          <w:sz w:val="22"/>
          <w:szCs w:val="22"/>
        </w:rPr>
        <w:t>VRF (CAP. ENF. 191,000BTU/H-20.0KW-380V-3F-60Hz)</w:t>
      </w:r>
    </w:p>
    <w:p w14:paraId="1C3F7906" w14:textId="226328DB" w:rsidR="006D4E77" w:rsidRDefault="009362BE" w:rsidP="00462D94">
      <w:pPr>
        <w:pStyle w:val="Prrafodelista"/>
        <w:numPr>
          <w:ilvl w:val="0"/>
          <w:numId w:val="7"/>
        </w:numPr>
        <w:spacing w:line="360" w:lineRule="auto"/>
        <w:ind w:left="1560"/>
        <w:jc w:val="both"/>
        <w:rPr>
          <w:sz w:val="22"/>
          <w:szCs w:val="22"/>
        </w:rPr>
      </w:pPr>
      <w:r>
        <w:rPr>
          <w:sz w:val="22"/>
          <w:szCs w:val="22"/>
        </w:rPr>
        <w:t xml:space="preserve">UNIDAD CONDENSADORA </w:t>
      </w:r>
      <w:r w:rsidR="009D6745">
        <w:rPr>
          <w:sz w:val="22"/>
          <w:szCs w:val="22"/>
        </w:rPr>
        <w:t>VRF (CAP. ENF. 50,000BTU/H-2.0KW-380V-3F-60Hz)</w:t>
      </w:r>
    </w:p>
    <w:p w14:paraId="16481F1C" w14:textId="5C40652B" w:rsidR="0013095A" w:rsidRDefault="00814AA4" w:rsidP="00F826A5">
      <w:pPr>
        <w:pStyle w:val="Prrafodelista"/>
        <w:spacing w:line="360" w:lineRule="auto"/>
        <w:ind w:left="1854"/>
        <w:jc w:val="both"/>
        <w:rPr>
          <w:sz w:val="22"/>
          <w:szCs w:val="22"/>
        </w:rPr>
      </w:pPr>
      <w:r>
        <w:rPr>
          <w:sz w:val="22"/>
          <w:szCs w:val="22"/>
        </w:rPr>
        <w:t>Accesorios de instalación</w:t>
      </w:r>
    </w:p>
    <w:p w14:paraId="2D760DC5" w14:textId="53E5769F" w:rsidR="00164A23" w:rsidRDefault="00164A23" w:rsidP="00F826A5">
      <w:pPr>
        <w:pStyle w:val="Prrafodelista"/>
        <w:spacing w:line="360" w:lineRule="auto"/>
        <w:ind w:left="1854"/>
        <w:jc w:val="both"/>
        <w:rPr>
          <w:sz w:val="22"/>
          <w:szCs w:val="22"/>
        </w:rPr>
      </w:pPr>
      <w:r>
        <w:rPr>
          <w:sz w:val="22"/>
          <w:szCs w:val="22"/>
        </w:rPr>
        <w:t>(Ver Especificaciones Técnicas Generales)</w:t>
      </w:r>
    </w:p>
    <w:p w14:paraId="25049857" w14:textId="77777777" w:rsidR="00164A23" w:rsidRDefault="00164A23" w:rsidP="00F826A5">
      <w:pPr>
        <w:pStyle w:val="Prrafodelista"/>
        <w:spacing w:line="360" w:lineRule="auto"/>
        <w:ind w:left="1854"/>
        <w:jc w:val="both"/>
        <w:rPr>
          <w:sz w:val="22"/>
          <w:szCs w:val="22"/>
        </w:rPr>
      </w:pPr>
    </w:p>
    <w:p w14:paraId="764930CB" w14:textId="7B87DBE6" w:rsidR="000A40AB" w:rsidRPr="00995E9B" w:rsidRDefault="00075CA6" w:rsidP="00164A23">
      <w:pPr>
        <w:pStyle w:val="Prrafodelista"/>
        <w:spacing w:line="360" w:lineRule="auto"/>
        <w:ind w:left="1134"/>
        <w:rPr>
          <w:b/>
          <w:bCs/>
          <w:sz w:val="22"/>
          <w:szCs w:val="22"/>
        </w:rPr>
      </w:pPr>
      <w:r w:rsidRPr="00995E9B">
        <w:rPr>
          <w:b/>
          <w:bCs/>
          <w:sz w:val="22"/>
          <w:szCs w:val="22"/>
        </w:rPr>
        <w:t>EQUIPOS:</w:t>
      </w:r>
    </w:p>
    <w:p w14:paraId="260C06AF" w14:textId="442FC28A" w:rsidR="00075CA6" w:rsidRDefault="00075CA6" w:rsidP="00164A23">
      <w:pPr>
        <w:spacing w:line="360" w:lineRule="auto"/>
        <w:ind w:left="1134"/>
        <w:jc w:val="both"/>
        <w:rPr>
          <w:sz w:val="22"/>
          <w:szCs w:val="22"/>
        </w:rPr>
      </w:pPr>
      <w:r w:rsidRPr="00C45010">
        <w:rPr>
          <w:sz w:val="22"/>
          <w:szCs w:val="22"/>
        </w:rPr>
        <w:t>Herramientas manuelas.</w:t>
      </w:r>
    </w:p>
    <w:p w14:paraId="7747014B" w14:textId="77777777" w:rsidR="00846C1E" w:rsidRDefault="00846C1E" w:rsidP="00D67849">
      <w:pPr>
        <w:spacing w:line="360" w:lineRule="auto"/>
        <w:ind w:left="1418"/>
        <w:jc w:val="both"/>
        <w:rPr>
          <w:sz w:val="22"/>
          <w:szCs w:val="22"/>
        </w:rPr>
      </w:pPr>
    </w:p>
    <w:p w14:paraId="391E837B" w14:textId="5EF58A47" w:rsidR="00075CA6" w:rsidRPr="00995E9B" w:rsidRDefault="00075CA6" w:rsidP="00164A23">
      <w:pPr>
        <w:pStyle w:val="Prrafodelista"/>
        <w:spacing w:line="360" w:lineRule="auto"/>
        <w:ind w:left="1134"/>
        <w:rPr>
          <w:b/>
          <w:bCs/>
          <w:sz w:val="22"/>
          <w:szCs w:val="22"/>
        </w:rPr>
      </w:pPr>
      <w:r w:rsidRPr="00995E9B">
        <w:rPr>
          <w:b/>
          <w:bCs/>
          <w:sz w:val="22"/>
          <w:szCs w:val="22"/>
        </w:rPr>
        <w:t>MÉTODO DE EJECUCIÓN</w:t>
      </w:r>
    </w:p>
    <w:p w14:paraId="0CC6AD0C" w14:textId="394B9DA1" w:rsidR="00075CA6" w:rsidRDefault="00075CA6" w:rsidP="00164A23">
      <w:pPr>
        <w:pStyle w:val="Prrafodelista"/>
        <w:spacing w:line="360" w:lineRule="auto"/>
        <w:ind w:left="1134"/>
        <w:jc w:val="both"/>
        <w:rPr>
          <w:sz w:val="22"/>
          <w:szCs w:val="22"/>
        </w:rPr>
      </w:pPr>
      <w:r>
        <w:rPr>
          <w:sz w:val="22"/>
          <w:szCs w:val="22"/>
        </w:rPr>
        <w:t>El contratista realizará el suministro e instalación del equipo y de todos los materiales necesarios para garant</w:t>
      </w:r>
      <w:r w:rsidR="000F100B">
        <w:rPr>
          <w:sz w:val="22"/>
          <w:szCs w:val="22"/>
        </w:rPr>
        <w:t>izar el correcto funcionamiento del equipo, estén o no indicado en el expedienté contractual. Además de ello se realizará todas las pruebas necesarias para cumplir con los estándares de calidad y los parámetros solicitados. La ubicación del equipo será de acuerdo a lo indicado en los planos y o mejor disposición que la contratista considere conveniente introducir como mejora en obra, previa aprobación y conformidad de la supervisión.</w:t>
      </w:r>
    </w:p>
    <w:p w14:paraId="1B8AC416" w14:textId="5FB91150" w:rsidR="000F100B" w:rsidRDefault="000F100B" w:rsidP="00164A23">
      <w:pPr>
        <w:pStyle w:val="Prrafodelista"/>
        <w:spacing w:line="360" w:lineRule="auto"/>
        <w:ind w:left="1134"/>
        <w:jc w:val="both"/>
        <w:rPr>
          <w:sz w:val="22"/>
          <w:szCs w:val="22"/>
        </w:rPr>
      </w:pPr>
      <w:r>
        <w:rPr>
          <w:sz w:val="22"/>
          <w:szCs w:val="22"/>
        </w:rPr>
        <w:t>El trabajo se ejecutará utilizando materiales de calidad, mano de obra de calidad y las herramientas y los quipos adecuados.</w:t>
      </w:r>
    </w:p>
    <w:p w14:paraId="74E221E1" w14:textId="21D4B037" w:rsidR="000F100B" w:rsidRDefault="000F100B" w:rsidP="00164A23">
      <w:pPr>
        <w:pStyle w:val="Prrafodelista"/>
        <w:spacing w:line="360" w:lineRule="auto"/>
        <w:ind w:left="1134"/>
        <w:jc w:val="both"/>
        <w:rPr>
          <w:sz w:val="22"/>
          <w:szCs w:val="22"/>
        </w:rPr>
      </w:pPr>
      <w:r>
        <w:rPr>
          <w:sz w:val="22"/>
          <w:szCs w:val="22"/>
        </w:rPr>
        <w:t>Asimismo, el proveedor deberá otorga los manuales de operación y mantenimiento del equipo, así como el asesoramiento de la correcta operación y mantenimiento del equipo.</w:t>
      </w:r>
    </w:p>
    <w:p w14:paraId="7778E739" w14:textId="744B6D37" w:rsidR="00F826A5" w:rsidRDefault="00F826A5" w:rsidP="00995E9B">
      <w:pPr>
        <w:pStyle w:val="Prrafodelista"/>
        <w:spacing w:line="360" w:lineRule="auto"/>
        <w:ind w:left="1134"/>
        <w:jc w:val="both"/>
        <w:rPr>
          <w:sz w:val="22"/>
          <w:szCs w:val="22"/>
        </w:rPr>
      </w:pPr>
    </w:p>
    <w:p w14:paraId="55D2DCE7" w14:textId="282704C0" w:rsidR="000F100B" w:rsidRPr="00995E9B" w:rsidRDefault="000F100B" w:rsidP="00164A23">
      <w:pPr>
        <w:pStyle w:val="Prrafodelista"/>
        <w:spacing w:line="360" w:lineRule="auto"/>
        <w:ind w:left="1134"/>
        <w:rPr>
          <w:b/>
          <w:bCs/>
          <w:sz w:val="22"/>
          <w:szCs w:val="22"/>
        </w:rPr>
      </w:pPr>
      <w:r w:rsidRPr="00995E9B">
        <w:rPr>
          <w:b/>
          <w:bCs/>
          <w:sz w:val="22"/>
          <w:szCs w:val="22"/>
        </w:rPr>
        <w:t>MÉTODO DE MEDICIÓN.</w:t>
      </w:r>
    </w:p>
    <w:p w14:paraId="7BEE04E6" w14:textId="7ECB9D3F" w:rsidR="000F100B" w:rsidRDefault="000F100B" w:rsidP="00164A23">
      <w:pPr>
        <w:pStyle w:val="Prrafodelista"/>
        <w:spacing w:line="360" w:lineRule="auto"/>
        <w:ind w:left="1134"/>
        <w:jc w:val="both"/>
        <w:rPr>
          <w:sz w:val="22"/>
          <w:szCs w:val="22"/>
        </w:rPr>
      </w:pPr>
      <w:r>
        <w:rPr>
          <w:sz w:val="22"/>
          <w:szCs w:val="22"/>
        </w:rPr>
        <w:t>Unidad de Medida: Und.</w:t>
      </w:r>
    </w:p>
    <w:p w14:paraId="3D4D96EF" w14:textId="7B9691BC" w:rsidR="000F100B" w:rsidRPr="00995E9B" w:rsidRDefault="000F100B" w:rsidP="00164A23">
      <w:pPr>
        <w:pStyle w:val="Prrafodelista"/>
        <w:spacing w:line="360" w:lineRule="auto"/>
        <w:ind w:left="1134"/>
        <w:rPr>
          <w:b/>
          <w:bCs/>
          <w:sz w:val="22"/>
          <w:szCs w:val="22"/>
        </w:rPr>
      </w:pPr>
      <w:r w:rsidRPr="00995E9B">
        <w:rPr>
          <w:b/>
          <w:bCs/>
          <w:sz w:val="22"/>
          <w:szCs w:val="22"/>
        </w:rPr>
        <w:t>CONDICIONES DE PAGO.</w:t>
      </w:r>
    </w:p>
    <w:p w14:paraId="5A61D4B4" w14:textId="150BE0E8" w:rsidR="000F100B" w:rsidRDefault="000F100B" w:rsidP="00164A23">
      <w:pPr>
        <w:pStyle w:val="Prrafodelista"/>
        <w:spacing w:line="360" w:lineRule="auto"/>
        <w:ind w:left="1134"/>
        <w:jc w:val="both"/>
        <w:rPr>
          <w:sz w:val="22"/>
          <w:szCs w:val="22"/>
        </w:rPr>
      </w:pPr>
      <w:r>
        <w:rPr>
          <w:sz w:val="22"/>
          <w:szCs w:val="22"/>
        </w:rPr>
        <w:lastRenderedPageBreak/>
        <w:t xml:space="preserve">La cantidad determinada según la unidad de medición, será pagada al precio unitario del contrato, y dicho pago constituirá compensación total por el costo de material, equipo, mano de obra e imprevistos </w:t>
      </w:r>
      <w:r w:rsidR="00995E9B">
        <w:rPr>
          <w:sz w:val="22"/>
          <w:szCs w:val="22"/>
        </w:rPr>
        <w:t>necesarios</w:t>
      </w:r>
      <w:r>
        <w:rPr>
          <w:sz w:val="22"/>
          <w:szCs w:val="22"/>
        </w:rPr>
        <w:t xml:space="preserve"> </w:t>
      </w:r>
      <w:r w:rsidR="00995E9B">
        <w:rPr>
          <w:sz w:val="22"/>
          <w:szCs w:val="22"/>
        </w:rPr>
        <w:t>p</w:t>
      </w:r>
      <w:r>
        <w:rPr>
          <w:sz w:val="22"/>
          <w:szCs w:val="22"/>
        </w:rPr>
        <w:t>ara completar la partida.</w:t>
      </w:r>
    </w:p>
    <w:p w14:paraId="207E3088" w14:textId="24189152" w:rsidR="000A40AB" w:rsidRDefault="000A40AB" w:rsidP="00927656">
      <w:pPr>
        <w:pStyle w:val="Prrafodelista"/>
        <w:spacing w:line="360" w:lineRule="auto"/>
        <w:ind w:left="1134"/>
        <w:jc w:val="both"/>
        <w:rPr>
          <w:sz w:val="22"/>
          <w:szCs w:val="22"/>
        </w:rPr>
      </w:pPr>
    </w:p>
    <w:p w14:paraId="743A65AC" w14:textId="37B21396" w:rsidR="000A40AB" w:rsidRPr="00F260C4" w:rsidRDefault="00BD3085" w:rsidP="00462D94">
      <w:pPr>
        <w:pStyle w:val="Ttulo5"/>
        <w:numPr>
          <w:ilvl w:val="4"/>
          <w:numId w:val="5"/>
        </w:numPr>
        <w:ind w:left="993" w:hanging="993"/>
        <w:jc w:val="both"/>
        <w:rPr>
          <w:rFonts w:ascii="Times New Roman" w:hAnsi="Times New Roman"/>
          <w:sz w:val="22"/>
          <w:szCs w:val="22"/>
        </w:rPr>
      </w:pPr>
      <w:bookmarkStart w:id="44" w:name="_Toc210200213"/>
      <w:r w:rsidRPr="00F260C4">
        <w:rPr>
          <w:rFonts w:ascii="Times New Roman" w:hAnsi="Times New Roman"/>
          <w:sz w:val="22"/>
          <w:szCs w:val="22"/>
        </w:rPr>
        <w:t>SUMINISTRO E INSTALACIÓN DE UNIDADES</w:t>
      </w:r>
      <w:r w:rsidR="0013095A">
        <w:rPr>
          <w:rFonts w:ascii="Times New Roman" w:hAnsi="Times New Roman"/>
          <w:sz w:val="22"/>
          <w:szCs w:val="22"/>
        </w:rPr>
        <w:t xml:space="preserve"> </w:t>
      </w:r>
      <w:r w:rsidRPr="00F260C4">
        <w:rPr>
          <w:rFonts w:ascii="Times New Roman" w:hAnsi="Times New Roman"/>
          <w:sz w:val="22"/>
          <w:szCs w:val="22"/>
        </w:rPr>
        <w:t>INTERIOR/EVAPORADOR.</w:t>
      </w:r>
      <w:bookmarkEnd w:id="44"/>
    </w:p>
    <w:p w14:paraId="65296910" w14:textId="09BB7736" w:rsidR="00D67849" w:rsidRDefault="007E5606" w:rsidP="00462D94">
      <w:pPr>
        <w:pStyle w:val="Ttulo6"/>
        <w:numPr>
          <w:ilvl w:val="5"/>
          <w:numId w:val="5"/>
        </w:numPr>
        <w:ind w:left="993" w:hanging="993"/>
        <w:jc w:val="both"/>
        <w:rPr>
          <w:rFonts w:ascii="Times New Roman" w:hAnsi="Times New Roman"/>
          <w:sz w:val="22"/>
          <w:szCs w:val="22"/>
        </w:rPr>
      </w:pPr>
      <w:bookmarkStart w:id="45" w:name="_Toc210200214"/>
      <w:r>
        <w:rPr>
          <w:rFonts w:ascii="Times New Roman" w:hAnsi="Times New Roman"/>
          <w:sz w:val="22"/>
          <w:szCs w:val="22"/>
        </w:rPr>
        <w:t>UNIDAD EVAPORADORA TIPO SPLIT MONTADO EN PARED</w:t>
      </w:r>
      <w:r w:rsidR="009362BE">
        <w:rPr>
          <w:rFonts w:ascii="Times New Roman" w:hAnsi="Times New Roman"/>
          <w:sz w:val="22"/>
          <w:szCs w:val="22"/>
        </w:rPr>
        <w:t>, REFRIGERANTE R-410A</w:t>
      </w:r>
      <w:r>
        <w:rPr>
          <w:rFonts w:ascii="Times New Roman" w:hAnsi="Times New Roman"/>
          <w:sz w:val="22"/>
          <w:szCs w:val="22"/>
        </w:rPr>
        <w:t xml:space="preserve"> </w:t>
      </w:r>
      <w:r w:rsidR="00D67849">
        <w:rPr>
          <w:rFonts w:ascii="Times New Roman" w:hAnsi="Times New Roman"/>
          <w:sz w:val="22"/>
          <w:szCs w:val="22"/>
        </w:rPr>
        <w:t>(</w:t>
      </w:r>
      <w:r w:rsidR="00D67849" w:rsidRPr="006A1299">
        <w:rPr>
          <w:rFonts w:ascii="Times New Roman" w:hAnsi="Times New Roman"/>
          <w:sz w:val="22"/>
          <w:szCs w:val="22"/>
        </w:rPr>
        <w:t>CAP</w:t>
      </w:r>
      <w:r w:rsidR="00D67849">
        <w:rPr>
          <w:rFonts w:ascii="Times New Roman" w:hAnsi="Times New Roman"/>
          <w:sz w:val="22"/>
          <w:szCs w:val="22"/>
        </w:rPr>
        <w:t>.</w:t>
      </w:r>
      <w:r w:rsidR="00D67849" w:rsidRPr="006A1299">
        <w:rPr>
          <w:rFonts w:ascii="Times New Roman" w:hAnsi="Times New Roman"/>
          <w:sz w:val="22"/>
          <w:szCs w:val="22"/>
        </w:rPr>
        <w:t xml:space="preserve"> </w:t>
      </w:r>
      <w:r>
        <w:rPr>
          <w:rFonts w:ascii="Times New Roman" w:hAnsi="Times New Roman"/>
          <w:sz w:val="22"/>
          <w:szCs w:val="22"/>
        </w:rPr>
        <w:t>NOM</w:t>
      </w:r>
      <w:r w:rsidR="00D67849">
        <w:rPr>
          <w:rFonts w:ascii="Times New Roman" w:hAnsi="Times New Roman"/>
          <w:sz w:val="22"/>
          <w:szCs w:val="22"/>
        </w:rPr>
        <w:t xml:space="preserve">. </w:t>
      </w:r>
      <w:r>
        <w:rPr>
          <w:rFonts w:ascii="Times New Roman" w:hAnsi="Times New Roman"/>
          <w:sz w:val="22"/>
          <w:szCs w:val="22"/>
        </w:rPr>
        <w:t>12</w:t>
      </w:r>
      <w:r w:rsidR="00D67849" w:rsidRPr="006A1299">
        <w:rPr>
          <w:rFonts w:ascii="Times New Roman" w:hAnsi="Times New Roman"/>
          <w:sz w:val="22"/>
          <w:szCs w:val="22"/>
        </w:rPr>
        <w:t>,000 BTU/H-</w:t>
      </w:r>
      <w:r>
        <w:rPr>
          <w:rFonts w:ascii="Times New Roman" w:hAnsi="Times New Roman"/>
          <w:sz w:val="22"/>
          <w:szCs w:val="22"/>
        </w:rPr>
        <w:t>50</w:t>
      </w:r>
      <w:r w:rsidR="00D67849" w:rsidRPr="006A1299">
        <w:rPr>
          <w:rFonts w:ascii="Times New Roman" w:hAnsi="Times New Roman"/>
          <w:sz w:val="22"/>
          <w:szCs w:val="22"/>
        </w:rPr>
        <w:t xml:space="preserve"> W-</w:t>
      </w:r>
      <w:r>
        <w:rPr>
          <w:rFonts w:ascii="Times New Roman" w:hAnsi="Times New Roman"/>
          <w:sz w:val="22"/>
          <w:szCs w:val="22"/>
        </w:rPr>
        <w:t>22</w:t>
      </w:r>
      <w:r w:rsidR="00D67849" w:rsidRPr="006A1299">
        <w:rPr>
          <w:rFonts w:ascii="Times New Roman" w:hAnsi="Times New Roman"/>
          <w:sz w:val="22"/>
          <w:szCs w:val="22"/>
        </w:rPr>
        <w:t>0 V-</w:t>
      </w:r>
      <w:r>
        <w:rPr>
          <w:rFonts w:ascii="Times New Roman" w:hAnsi="Times New Roman"/>
          <w:sz w:val="22"/>
          <w:szCs w:val="22"/>
        </w:rPr>
        <w:t>1</w:t>
      </w:r>
      <w:r w:rsidR="00D67849" w:rsidRPr="006A1299">
        <w:rPr>
          <w:rFonts w:ascii="Times New Roman" w:hAnsi="Times New Roman"/>
          <w:sz w:val="22"/>
          <w:szCs w:val="22"/>
        </w:rPr>
        <w:t>f-60HZ).</w:t>
      </w:r>
      <w:bookmarkEnd w:id="45"/>
    </w:p>
    <w:p w14:paraId="5CA8F9EF" w14:textId="77777777" w:rsidR="009362BE" w:rsidRDefault="009362BE" w:rsidP="00462D94">
      <w:pPr>
        <w:pStyle w:val="Ttulo6"/>
        <w:numPr>
          <w:ilvl w:val="5"/>
          <w:numId w:val="5"/>
        </w:numPr>
        <w:ind w:left="993" w:hanging="993"/>
        <w:jc w:val="both"/>
        <w:rPr>
          <w:rFonts w:ascii="Times New Roman" w:hAnsi="Times New Roman"/>
          <w:sz w:val="22"/>
          <w:szCs w:val="22"/>
        </w:rPr>
      </w:pPr>
      <w:bookmarkStart w:id="46" w:name="_Toc210200215"/>
      <w:r>
        <w:rPr>
          <w:rFonts w:ascii="Times New Roman" w:hAnsi="Times New Roman"/>
          <w:sz w:val="22"/>
          <w:szCs w:val="22"/>
        </w:rPr>
        <w:t>UNIDAD EVAPORADORA TIPO SPLIT MONTADO EN PARED, REFRIGERANTE R-410A (</w:t>
      </w:r>
      <w:r w:rsidRPr="006A1299">
        <w:rPr>
          <w:rFonts w:ascii="Times New Roman" w:hAnsi="Times New Roman"/>
          <w:sz w:val="22"/>
          <w:szCs w:val="22"/>
        </w:rPr>
        <w:t>CAP</w:t>
      </w:r>
      <w:r>
        <w:rPr>
          <w:rFonts w:ascii="Times New Roman" w:hAnsi="Times New Roman"/>
          <w:sz w:val="22"/>
          <w:szCs w:val="22"/>
        </w:rPr>
        <w:t>.</w:t>
      </w:r>
      <w:r w:rsidRPr="006A1299">
        <w:rPr>
          <w:rFonts w:ascii="Times New Roman" w:hAnsi="Times New Roman"/>
          <w:sz w:val="22"/>
          <w:szCs w:val="22"/>
        </w:rPr>
        <w:t xml:space="preserve"> </w:t>
      </w:r>
      <w:r>
        <w:rPr>
          <w:rFonts w:ascii="Times New Roman" w:hAnsi="Times New Roman"/>
          <w:sz w:val="22"/>
          <w:szCs w:val="22"/>
        </w:rPr>
        <w:t>NOM. 12</w:t>
      </w:r>
      <w:r w:rsidRPr="006A1299">
        <w:rPr>
          <w:rFonts w:ascii="Times New Roman" w:hAnsi="Times New Roman"/>
          <w:sz w:val="22"/>
          <w:szCs w:val="22"/>
        </w:rPr>
        <w:t>,000 BTU/H-</w:t>
      </w:r>
      <w:r>
        <w:rPr>
          <w:rFonts w:ascii="Times New Roman" w:hAnsi="Times New Roman"/>
          <w:sz w:val="22"/>
          <w:szCs w:val="22"/>
        </w:rPr>
        <w:t>50</w:t>
      </w:r>
      <w:r w:rsidRPr="006A1299">
        <w:rPr>
          <w:rFonts w:ascii="Times New Roman" w:hAnsi="Times New Roman"/>
          <w:sz w:val="22"/>
          <w:szCs w:val="22"/>
        </w:rPr>
        <w:t xml:space="preserve"> W-</w:t>
      </w:r>
      <w:r>
        <w:rPr>
          <w:rFonts w:ascii="Times New Roman" w:hAnsi="Times New Roman"/>
          <w:sz w:val="22"/>
          <w:szCs w:val="22"/>
        </w:rPr>
        <w:t>22</w:t>
      </w:r>
      <w:r w:rsidRPr="006A1299">
        <w:rPr>
          <w:rFonts w:ascii="Times New Roman" w:hAnsi="Times New Roman"/>
          <w:sz w:val="22"/>
          <w:szCs w:val="22"/>
        </w:rPr>
        <w:t>0 V-</w:t>
      </w:r>
      <w:r>
        <w:rPr>
          <w:rFonts w:ascii="Times New Roman" w:hAnsi="Times New Roman"/>
          <w:sz w:val="22"/>
          <w:szCs w:val="22"/>
        </w:rPr>
        <w:t>1</w:t>
      </w:r>
      <w:r w:rsidRPr="006A1299">
        <w:rPr>
          <w:rFonts w:ascii="Times New Roman" w:hAnsi="Times New Roman"/>
          <w:sz w:val="22"/>
          <w:szCs w:val="22"/>
        </w:rPr>
        <w:t>f-60HZ).</w:t>
      </w:r>
      <w:bookmarkEnd w:id="46"/>
    </w:p>
    <w:p w14:paraId="77D90BDC" w14:textId="77777777" w:rsidR="009362BE" w:rsidRPr="009362BE" w:rsidRDefault="009362BE" w:rsidP="009362BE"/>
    <w:p w14:paraId="4973BB07" w14:textId="062134BA" w:rsidR="007E5606" w:rsidRPr="00927656" w:rsidRDefault="007E5606" w:rsidP="00D15B93">
      <w:pPr>
        <w:pStyle w:val="Prrafodelista"/>
        <w:spacing w:line="360" w:lineRule="auto"/>
        <w:ind w:left="993"/>
        <w:rPr>
          <w:b/>
          <w:bCs/>
          <w:sz w:val="22"/>
          <w:szCs w:val="22"/>
        </w:rPr>
      </w:pPr>
      <w:r w:rsidRPr="00927656">
        <w:rPr>
          <w:b/>
          <w:bCs/>
          <w:sz w:val="22"/>
          <w:szCs w:val="22"/>
        </w:rPr>
        <w:t>DESCRIPCIÓN.</w:t>
      </w:r>
    </w:p>
    <w:p w14:paraId="27534033" w14:textId="6481C795" w:rsidR="007E5606" w:rsidRDefault="009362BE" w:rsidP="00D15B93">
      <w:pPr>
        <w:pStyle w:val="Prrafodelista"/>
        <w:spacing w:line="360" w:lineRule="auto"/>
        <w:ind w:left="993"/>
        <w:jc w:val="both"/>
        <w:rPr>
          <w:sz w:val="22"/>
          <w:szCs w:val="22"/>
        </w:rPr>
      </w:pPr>
      <w:r>
        <w:rPr>
          <w:sz w:val="22"/>
          <w:szCs w:val="22"/>
        </w:rPr>
        <w:t xml:space="preserve">Las unidades </w:t>
      </w:r>
      <w:r w:rsidR="007E5606" w:rsidRPr="007E5606">
        <w:rPr>
          <w:sz w:val="22"/>
          <w:szCs w:val="22"/>
        </w:rPr>
        <w:t xml:space="preserve">evaporador tipo Split </w:t>
      </w:r>
      <w:r w:rsidR="002470F5">
        <w:rPr>
          <w:sz w:val="22"/>
          <w:szCs w:val="22"/>
        </w:rPr>
        <w:t>decorativo tipo pared</w:t>
      </w:r>
      <w:r>
        <w:rPr>
          <w:sz w:val="22"/>
          <w:szCs w:val="22"/>
        </w:rPr>
        <w:t>, configuración que permite a las unidades ser suministradas en secciones</w:t>
      </w:r>
      <w:r w:rsidR="00D15B93">
        <w:rPr>
          <w:sz w:val="22"/>
          <w:szCs w:val="22"/>
        </w:rPr>
        <w:t>, equipada con los siguientes módulos o secciones y unidad: sección de extracción, sección de filtración (Lavable, desechable, bolsa, absoluto), sección de mezcla y aire nuevo, unidad evaporadora equipada con sistema de ahorro de energía.</w:t>
      </w:r>
    </w:p>
    <w:p w14:paraId="125C93A5" w14:textId="77777777" w:rsidR="007E5606" w:rsidRDefault="007E5606" w:rsidP="007E5606">
      <w:pPr>
        <w:pStyle w:val="Prrafodelista"/>
        <w:spacing w:line="360" w:lineRule="auto"/>
        <w:ind w:left="1276"/>
        <w:jc w:val="both"/>
        <w:rPr>
          <w:sz w:val="22"/>
          <w:szCs w:val="22"/>
        </w:rPr>
      </w:pPr>
    </w:p>
    <w:p w14:paraId="1198EA16" w14:textId="77777777" w:rsidR="00533A22" w:rsidRPr="00360D5D" w:rsidRDefault="00533A22" w:rsidP="00D15B93">
      <w:pPr>
        <w:pStyle w:val="Prrafodelista"/>
        <w:spacing w:line="360" w:lineRule="auto"/>
        <w:ind w:left="993"/>
        <w:rPr>
          <w:b/>
          <w:bCs/>
          <w:sz w:val="22"/>
          <w:szCs w:val="22"/>
        </w:rPr>
      </w:pPr>
      <w:r w:rsidRPr="00360D5D">
        <w:rPr>
          <w:b/>
          <w:bCs/>
          <w:sz w:val="22"/>
          <w:szCs w:val="22"/>
        </w:rPr>
        <w:t>MATERIALES</w:t>
      </w:r>
    </w:p>
    <w:p w14:paraId="32591566" w14:textId="77777777" w:rsidR="00533A22" w:rsidRDefault="00533A22" w:rsidP="00462D94">
      <w:pPr>
        <w:pStyle w:val="Prrafodelista"/>
        <w:numPr>
          <w:ilvl w:val="0"/>
          <w:numId w:val="7"/>
        </w:numPr>
        <w:spacing w:line="360" w:lineRule="auto"/>
        <w:ind w:left="1560"/>
        <w:jc w:val="both"/>
        <w:rPr>
          <w:sz w:val="22"/>
          <w:szCs w:val="22"/>
        </w:rPr>
      </w:pPr>
      <w:r>
        <w:rPr>
          <w:sz w:val="22"/>
          <w:szCs w:val="22"/>
        </w:rPr>
        <w:t>SOPORTE DE EQUIPO.</w:t>
      </w:r>
    </w:p>
    <w:p w14:paraId="197E5303" w14:textId="1C5BACB5" w:rsidR="00533A22" w:rsidRDefault="009362BE" w:rsidP="00462D94">
      <w:pPr>
        <w:pStyle w:val="Prrafodelista"/>
        <w:numPr>
          <w:ilvl w:val="0"/>
          <w:numId w:val="7"/>
        </w:numPr>
        <w:spacing w:line="360" w:lineRule="auto"/>
        <w:ind w:left="1560"/>
        <w:jc w:val="both"/>
        <w:rPr>
          <w:sz w:val="22"/>
          <w:szCs w:val="22"/>
        </w:rPr>
      </w:pPr>
      <w:r>
        <w:rPr>
          <w:sz w:val="22"/>
          <w:szCs w:val="22"/>
        </w:rPr>
        <w:t>UNIDAD EVAPORADORA TIPO SPLIT MONTADO EN PARED</w:t>
      </w:r>
      <w:r w:rsidR="00533A22">
        <w:rPr>
          <w:sz w:val="22"/>
          <w:szCs w:val="22"/>
        </w:rPr>
        <w:t xml:space="preserve"> (</w:t>
      </w:r>
      <w:r w:rsidR="005C6A46">
        <w:rPr>
          <w:sz w:val="22"/>
          <w:szCs w:val="22"/>
        </w:rPr>
        <w:t xml:space="preserve">CAP. </w:t>
      </w:r>
      <w:r w:rsidR="00533A22">
        <w:rPr>
          <w:sz w:val="22"/>
          <w:szCs w:val="22"/>
        </w:rPr>
        <w:t>12,000BTU/H, 50W-220V-1F-60HZ)-(FRIO)</w:t>
      </w:r>
      <w:r w:rsidR="002470F5">
        <w:rPr>
          <w:sz w:val="22"/>
          <w:szCs w:val="22"/>
        </w:rPr>
        <w:t>.</w:t>
      </w:r>
    </w:p>
    <w:p w14:paraId="1E4358E2" w14:textId="7FBBB81B" w:rsidR="00533A22" w:rsidRDefault="009362BE" w:rsidP="00462D94">
      <w:pPr>
        <w:pStyle w:val="Prrafodelista"/>
        <w:numPr>
          <w:ilvl w:val="0"/>
          <w:numId w:val="7"/>
        </w:numPr>
        <w:spacing w:line="360" w:lineRule="auto"/>
        <w:ind w:left="1560"/>
        <w:jc w:val="both"/>
        <w:rPr>
          <w:sz w:val="22"/>
          <w:szCs w:val="22"/>
        </w:rPr>
      </w:pPr>
      <w:r>
        <w:rPr>
          <w:sz w:val="22"/>
          <w:szCs w:val="22"/>
        </w:rPr>
        <w:t>UNIDAD EVAPORADORA TIPO SPLIT MONTADO EN PARED</w:t>
      </w:r>
      <w:r w:rsidR="00533A22">
        <w:rPr>
          <w:sz w:val="22"/>
          <w:szCs w:val="22"/>
        </w:rPr>
        <w:t xml:space="preserve"> (</w:t>
      </w:r>
      <w:r w:rsidR="005C6A46">
        <w:rPr>
          <w:sz w:val="22"/>
          <w:szCs w:val="22"/>
        </w:rPr>
        <w:t xml:space="preserve">CAP. </w:t>
      </w:r>
      <w:r w:rsidR="00533A22">
        <w:rPr>
          <w:sz w:val="22"/>
          <w:szCs w:val="22"/>
        </w:rPr>
        <w:t>18,000BTU/H, 60W-220V-1F-60HZ)-(FRIO)</w:t>
      </w:r>
      <w:r w:rsidR="002470F5">
        <w:rPr>
          <w:sz w:val="22"/>
          <w:szCs w:val="22"/>
        </w:rPr>
        <w:t>.</w:t>
      </w:r>
    </w:p>
    <w:p w14:paraId="08A7F637" w14:textId="77777777" w:rsidR="00533A22" w:rsidRDefault="00533A22" w:rsidP="00533A22">
      <w:pPr>
        <w:pStyle w:val="Prrafodelista"/>
        <w:spacing w:line="360" w:lineRule="auto"/>
        <w:ind w:left="1854"/>
        <w:jc w:val="both"/>
        <w:rPr>
          <w:sz w:val="22"/>
          <w:szCs w:val="22"/>
        </w:rPr>
      </w:pPr>
      <w:r>
        <w:rPr>
          <w:sz w:val="22"/>
          <w:szCs w:val="22"/>
        </w:rPr>
        <w:t>Accesorios de instalación</w:t>
      </w:r>
    </w:p>
    <w:p w14:paraId="2E9D560D" w14:textId="36D6EB8D" w:rsidR="00533A22" w:rsidRDefault="00533A22" w:rsidP="00533A22">
      <w:pPr>
        <w:pStyle w:val="Prrafodelista"/>
        <w:spacing w:line="360" w:lineRule="auto"/>
        <w:ind w:left="1854"/>
        <w:jc w:val="both"/>
        <w:rPr>
          <w:sz w:val="22"/>
          <w:szCs w:val="22"/>
        </w:rPr>
      </w:pPr>
      <w:r>
        <w:rPr>
          <w:sz w:val="22"/>
          <w:szCs w:val="22"/>
        </w:rPr>
        <w:t xml:space="preserve">(Ver Especificaciones Técnicas </w:t>
      </w:r>
      <w:r w:rsidR="009362BE">
        <w:rPr>
          <w:sz w:val="22"/>
          <w:szCs w:val="22"/>
        </w:rPr>
        <w:t>Generales</w:t>
      </w:r>
      <w:r>
        <w:rPr>
          <w:sz w:val="22"/>
          <w:szCs w:val="22"/>
        </w:rPr>
        <w:t>)</w:t>
      </w:r>
    </w:p>
    <w:p w14:paraId="64FB01CB" w14:textId="77777777" w:rsidR="00533A22" w:rsidRDefault="00533A22" w:rsidP="00533A22">
      <w:pPr>
        <w:pStyle w:val="Prrafodelista"/>
        <w:spacing w:line="360" w:lineRule="auto"/>
        <w:ind w:left="1854"/>
        <w:jc w:val="both"/>
        <w:rPr>
          <w:sz w:val="22"/>
          <w:szCs w:val="22"/>
        </w:rPr>
      </w:pPr>
    </w:p>
    <w:p w14:paraId="0C80B71E" w14:textId="77777777" w:rsidR="00533A22" w:rsidRPr="00360D5D" w:rsidRDefault="00533A22" w:rsidP="00D15B93">
      <w:pPr>
        <w:pStyle w:val="Prrafodelista"/>
        <w:spacing w:line="360" w:lineRule="auto"/>
        <w:ind w:left="993"/>
        <w:rPr>
          <w:rFonts w:eastAsia="Arial"/>
          <w:b/>
          <w:bCs/>
          <w:sz w:val="22"/>
          <w:szCs w:val="22"/>
        </w:rPr>
      </w:pPr>
      <w:r w:rsidRPr="00D15B93">
        <w:rPr>
          <w:b/>
          <w:bCs/>
          <w:sz w:val="22"/>
          <w:szCs w:val="22"/>
        </w:rPr>
        <w:t>EQUIPOS</w:t>
      </w:r>
    </w:p>
    <w:p w14:paraId="40FDC2BB" w14:textId="7BC1572F" w:rsidR="00533A22" w:rsidRDefault="00533A22" w:rsidP="00D15B93">
      <w:pPr>
        <w:spacing w:line="360" w:lineRule="auto"/>
        <w:ind w:left="993"/>
        <w:jc w:val="both"/>
        <w:rPr>
          <w:rFonts w:eastAsia="Arial"/>
          <w:sz w:val="22"/>
          <w:szCs w:val="22"/>
        </w:rPr>
      </w:pPr>
      <w:r>
        <w:rPr>
          <w:rFonts w:eastAsia="Arial"/>
          <w:sz w:val="22"/>
          <w:szCs w:val="22"/>
        </w:rPr>
        <w:t>Herramientas manuales.</w:t>
      </w:r>
    </w:p>
    <w:p w14:paraId="433A9D5C" w14:textId="77777777" w:rsidR="00D15B93" w:rsidRPr="004A3801" w:rsidRDefault="00D15B93" w:rsidP="00D15B93">
      <w:pPr>
        <w:spacing w:line="360" w:lineRule="auto"/>
        <w:ind w:left="993"/>
        <w:jc w:val="both"/>
        <w:rPr>
          <w:rFonts w:eastAsia="Arial"/>
          <w:sz w:val="22"/>
          <w:szCs w:val="22"/>
        </w:rPr>
      </w:pPr>
    </w:p>
    <w:p w14:paraId="622448B0" w14:textId="77777777" w:rsidR="00533A22" w:rsidRPr="00995E9B" w:rsidRDefault="00533A22" w:rsidP="00D15B93">
      <w:pPr>
        <w:pStyle w:val="Prrafodelista"/>
        <w:spacing w:line="360" w:lineRule="auto"/>
        <w:ind w:left="993"/>
        <w:rPr>
          <w:b/>
          <w:bCs/>
          <w:sz w:val="22"/>
          <w:szCs w:val="22"/>
        </w:rPr>
      </w:pPr>
      <w:r w:rsidRPr="00995E9B">
        <w:rPr>
          <w:b/>
          <w:bCs/>
          <w:sz w:val="22"/>
          <w:szCs w:val="22"/>
        </w:rPr>
        <w:t>MÉTODO DE EJECUCIÓN</w:t>
      </w:r>
    </w:p>
    <w:p w14:paraId="25057017" w14:textId="77777777" w:rsidR="00533A22" w:rsidRDefault="00533A22" w:rsidP="00D15B93">
      <w:pPr>
        <w:pStyle w:val="Prrafodelista"/>
        <w:spacing w:line="360" w:lineRule="auto"/>
        <w:ind w:left="993"/>
        <w:jc w:val="both"/>
        <w:rPr>
          <w:sz w:val="22"/>
          <w:szCs w:val="22"/>
        </w:rPr>
      </w:pPr>
      <w:r>
        <w:rPr>
          <w:sz w:val="22"/>
          <w:szCs w:val="22"/>
        </w:rPr>
        <w:t xml:space="preserve">El contratista realizará el suministro e instalación del equipo y de todos los materiales necesarios para garantizar el correcto funcionamiento del equipo, estén o no indicado en el expedienté contractual. Además de ello se realizará todas las pruebas necesarias para cumplir con los estándares de calidad y los parámetros solicitados. La ubicación del equipo será de acuerdo a lo indicado en los planos y o mejor disposición que la </w:t>
      </w:r>
      <w:r>
        <w:rPr>
          <w:sz w:val="22"/>
          <w:szCs w:val="22"/>
        </w:rPr>
        <w:lastRenderedPageBreak/>
        <w:t>contratista considere conveniente introducir como mejora en obra, previa aprobación y conformidad de la supervisión.</w:t>
      </w:r>
    </w:p>
    <w:p w14:paraId="5CA9E843" w14:textId="77777777" w:rsidR="00533A22" w:rsidRDefault="00533A22" w:rsidP="00D15B93">
      <w:pPr>
        <w:pStyle w:val="Prrafodelista"/>
        <w:spacing w:line="360" w:lineRule="auto"/>
        <w:ind w:left="993"/>
        <w:jc w:val="both"/>
        <w:rPr>
          <w:sz w:val="22"/>
          <w:szCs w:val="22"/>
        </w:rPr>
      </w:pPr>
      <w:r>
        <w:rPr>
          <w:sz w:val="22"/>
          <w:szCs w:val="22"/>
        </w:rPr>
        <w:t>El trabajo se ejecutará utilizando materiales de calidad, mano de obra de calidad y las herramientas y los quipos adecuados.</w:t>
      </w:r>
    </w:p>
    <w:p w14:paraId="7D403E3C" w14:textId="77777777" w:rsidR="00533A22" w:rsidRDefault="00533A22" w:rsidP="00D15B93">
      <w:pPr>
        <w:pStyle w:val="Prrafodelista"/>
        <w:spacing w:line="360" w:lineRule="auto"/>
        <w:ind w:left="993"/>
        <w:jc w:val="both"/>
        <w:rPr>
          <w:sz w:val="22"/>
          <w:szCs w:val="22"/>
        </w:rPr>
      </w:pPr>
      <w:r>
        <w:rPr>
          <w:sz w:val="22"/>
          <w:szCs w:val="22"/>
        </w:rPr>
        <w:t>Asimismo, el proveedor deberá otorga los manuales de operación y mantenimiento del equipo, así como el asesoramiento de la correcta operación y mantenimiento del equipo.</w:t>
      </w:r>
    </w:p>
    <w:p w14:paraId="24A07338" w14:textId="77777777" w:rsidR="00533A22" w:rsidRDefault="00533A22" w:rsidP="00533A22">
      <w:pPr>
        <w:pStyle w:val="Prrafodelista"/>
        <w:spacing w:line="360" w:lineRule="auto"/>
        <w:ind w:left="1134"/>
        <w:jc w:val="both"/>
        <w:rPr>
          <w:sz w:val="22"/>
          <w:szCs w:val="22"/>
        </w:rPr>
      </w:pPr>
    </w:p>
    <w:p w14:paraId="3A70E2B7" w14:textId="77777777" w:rsidR="00533A22" w:rsidRPr="00995E9B" w:rsidRDefault="00533A22" w:rsidP="00D15B93">
      <w:pPr>
        <w:pStyle w:val="Prrafodelista"/>
        <w:spacing w:line="360" w:lineRule="auto"/>
        <w:ind w:left="993"/>
        <w:rPr>
          <w:b/>
          <w:bCs/>
          <w:sz w:val="22"/>
          <w:szCs w:val="22"/>
        </w:rPr>
      </w:pPr>
      <w:r>
        <w:rPr>
          <w:b/>
          <w:bCs/>
          <w:sz w:val="22"/>
          <w:szCs w:val="22"/>
        </w:rPr>
        <w:t>UNIDAD DE MEDIDA</w:t>
      </w:r>
      <w:r w:rsidRPr="00995E9B">
        <w:rPr>
          <w:b/>
          <w:bCs/>
          <w:sz w:val="22"/>
          <w:szCs w:val="22"/>
        </w:rPr>
        <w:t>.</w:t>
      </w:r>
    </w:p>
    <w:p w14:paraId="17B6693D" w14:textId="77777777" w:rsidR="00533A22" w:rsidRDefault="00533A22" w:rsidP="00D15B93">
      <w:pPr>
        <w:pStyle w:val="Prrafodelista"/>
        <w:spacing w:line="360" w:lineRule="auto"/>
        <w:ind w:left="851" w:firstLine="142"/>
        <w:jc w:val="both"/>
        <w:rPr>
          <w:sz w:val="22"/>
          <w:szCs w:val="22"/>
        </w:rPr>
      </w:pPr>
      <w:r>
        <w:rPr>
          <w:sz w:val="22"/>
          <w:szCs w:val="22"/>
        </w:rPr>
        <w:t>Unidad de Medida: Und.</w:t>
      </w:r>
    </w:p>
    <w:p w14:paraId="4BF00C12" w14:textId="77777777" w:rsidR="00533A22" w:rsidRDefault="00533A22" w:rsidP="00533A22">
      <w:pPr>
        <w:pStyle w:val="Prrafodelista"/>
        <w:spacing w:line="360" w:lineRule="auto"/>
        <w:ind w:left="1276"/>
        <w:jc w:val="both"/>
        <w:rPr>
          <w:sz w:val="22"/>
          <w:szCs w:val="22"/>
        </w:rPr>
      </w:pPr>
    </w:p>
    <w:p w14:paraId="530BF03F" w14:textId="77777777" w:rsidR="00533A22" w:rsidRPr="00995E9B" w:rsidRDefault="00533A22" w:rsidP="00D15B93">
      <w:pPr>
        <w:pStyle w:val="Prrafodelista"/>
        <w:spacing w:line="360" w:lineRule="auto"/>
        <w:ind w:left="993"/>
        <w:rPr>
          <w:b/>
          <w:bCs/>
          <w:sz w:val="22"/>
          <w:szCs w:val="22"/>
        </w:rPr>
      </w:pPr>
      <w:r>
        <w:rPr>
          <w:b/>
          <w:bCs/>
          <w:sz w:val="22"/>
          <w:szCs w:val="22"/>
        </w:rPr>
        <w:t>FORMA</w:t>
      </w:r>
      <w:r w:rsidRPr="00995E9B">
        <w:rPr>
          <w:b/>
          <w:bCs/>
          <w:sz w:val="22"/>
          <w:szCs w:val="22"/>
        </w:rPr>
        <w:t xml:space="preserve"> DE PAGO.</w:t>
      </w:r>
    </w:p>
    <w:p w14:paraId="0C0C7556" w14:textId="6134C7DA" w:rsidR="00533A22" w:rsidRDefault="00D15B93" w:rsidP="00D15B93">
      <w:pPr>
        <w:pStyle w:val="Prrafodelista"/>
        <w:spacing w:line="360" w:lineRule="auto"/>
        <w:ind w:left="993"/>
        <w:jc w:val="both"/>
        <w:rPr>
          <w:sz w:val="22"/>
          <w:szCs w:val="22"/>
        </w:rPr>
      </w:pPr>
      <w:r>
        <w:rPr>
          <w:sz w:val="22"/>
          <w:szCs w:val="22"/>
        </w:rPr>
        <w:t xml:space="preserve">El precio unitario incluye el pago del suministro e instalación del equipo y </w:t>
      </w:r>
      <w:r w:rsidR="002470F5">
        <w:rPr>
          <w:sz w:val="22"/>
          <w:szCs w:val="22"/>
        </w:rPr>
        <w:t>todos los materiales utilizados</w:t>
      </w:r>
      <w:r>
        <w:rPr>
          <w:sz w:val="22"/>
          <w:szCs w:val="22"/>
        </w:rPr>
        <w:t xml:space="preserve"> en esta partida, mano de obra, equipos, herramientas y cualquier otro gasto e imprevisto necesario, para su correcta </w:t>
      </w:r>
      <w:r w:rsidR="002470F5">
        <w:rPr>
          <w:sz w:val="22"/>
          <w:szCs w:val="22"/>
        </w:rPr>
        <w:t>instalación</w:t>
      </w:r>
      <w:r>
        <w:rPr>
          <w:sz w:val="22"/>
          <w:szCs w:val="22"/>
        </w:rPr>
        <w:t xml:space="preserve"> y </w:t>
      </w:r>
      <w:r w:rsidR="002470F5">
        <w:rPr>
          <w:sz w:val="22"/>
          <w:szCs w:val="22"/>
        </w:rPr>
        <w:t>funcionamiento</w:t>
      </w:r>
      <w:r>
        <w:rPr>
          <w:sz w:val="22"/>
          <w:szCs w:val="22"/>
        </w:rPr>
        <w:t xml:space="preserve"> del equipo</w:t>
      </w:r>
      <w:r w:rsidR="002470F5">
        <w:rPr>
          <w:sz w:val="22"/>
          <w:szCs w:val="22"/>
        </w:rPr>
        <w:t>. Se pagará de acuerdo al precio unitario indicado en el contrato y previa aprobación del supervisor quien velará por su correcta ejecución en obra.</w:t>
      </w:r>
    </w:p>
    <w:p w14:paraId="13F34939" w14:textId="77777777" w:rsidR="00F260C4" w:rsidRDefault="00F260C4" w:rsidP="005C569B">
      <w:pPr>
        <w:pStyle w:val="Prrafodelista"/>
        <w:spacing w:line="360" w:lineRule="auto"/>
        <w:ind w:left="1276"/>
        <w:jc w:val="both"/>
        <w:rPr>
          <w:sz w:val="22"/>
          <w:szCs w:val="22"/>
        </w:rPr>
      </w:pPr>
    </w:p>
    <w:p w14:paraId="7F965C25" w14:textId="43422965" w:rsidR="00CE2833" w:rsidRDefault="00CE2833" w:rsidP="00462D94">
      <w:pPr>
        <w:pStyle w:val="Ttulo6"/>
        <w:numPr>
          <w:ilvl w:val="5"/>
          <w:numId w:val="5"/>
        </w:numPr>
        <w:ind w:left="993" w:hanging="993"/>
        <w:jc w:val="left"/>
        <w:rPr>
          <w:rFonts w:ascii="Times New Roman" w:eastAsia="Arial" w:hAnsi="Times New Roman"/>
          <w:sz w:val="22"/>
          <w:szCs w:val="22"/>
        </w:rPr>
      </w:pPr>
      <w:bookmarkStart w:id="47" w:name="_Toc210200216"/>
      <w:r w:rsidRPr="00BD3085">
        <w:rPr>
          <w:rFonts w:ascii="Times New Roman" w:eastAsia="Arial" w:hAnsi="Times New Roman"/>
          <w:sz w:val="22"/>
          <w:szCs w:val="22"/>
        </w:rPr>
        <w:t xml:space="preserve">UNIDAD EVAPORADORA TIPO </w:t>
      </w:r>
      <w:r>
        <w:rPr>
          <w:rFonts w:ascii="Times New Roman" w:eastAsia="Arial" w:hAnsi="Times New Roman"/>
          <w:sz w:val="22"/>
          <w:szCs w:val="22"/>
        </w:rPr>
        <w:t>CASSETTE MONTADA EN EL TECHO (4VIAS)</w:t>
      </w:r>
      <w:r w:rsidR="002470F5">
        <w:rPr>
          <w:rFonts w:ascii="Times New Roman" w:eastAsia="Arial" w:hAnsi="Times New Roman"/>
          <w:sz w:val="22"/>
          <w:szCs w:val="22"/>
        </w:rPr>
        <w:t xml:space="preserve"> REFRIGERANTE R410A</w:t>
      </w:r>
      <w:r>
        <w:rPr>
          <w:rFonts w:ascii="Times New Roman" w:eastAsia="Arial" w:hAnsi="Times New Roman"/>
          <w:sz w:val="22"/>
          <w:szCs w:val="22"/>
        </w:rPr>
        <w:t xml:space="preserve"> (CAP. NOM. 12,000BTU/H-50W-220V</w:t>
      </w:r>
      <w:r w:rsidR="005C569B">
        <w:rPr>
          <w:rFonts w:ascii="Times New Roman" w:eastAsia="Arial" w:hAnsi="Times New Roman"/>
          <w:sz w:val="22"/>
          <w:szCs w:val="22"/>
        </w:rPr>
        <w:t>-1F-60Hz)</w:t>
      </w:r>
      <w:r>
        <w:rPr>
          <w:rFonts w:ascii="Times New Roman" w:eastAsia="Arial" w:hAnsi="Times New Roman"/>
          <w:sz w:val="22"/>
          <w:szCs w:val="22"/>
        </w:rPr>
        <w:t>.</w:t>
      </w:r>
      <w:bookmarkEnd w:id="47"/>
    </w:p>
    <w:p w14:paraId="4A1EE22A" w14:textId="41433140" w:rsidR="005C569B" w:rsidRDefault="005C569B" w:rsidP="00462D94">
      <w:pPr>
        <w:pStyle w:val="Ttulo6"/>
        <w:numPr>
          <w:ilvl w:val="5"/>
          <w:numId w:val="5"/>
        </w:numPr>
        <w:ind w:left="993" w:hanging="993"/>
        <w:jc w:val="left"/>
        <w:rPr>
          <w:rFonts w:ascii="Times New Roman" w:eastAsia="Arial" w:hAnsi="Times New Roman"/>
          <w:sz w:val="22"/>
          <w:szCs w:val="22"/>
        </w:rPr>
      </w:pPr>
      <w:bookmarkStart w:id="48" w:name="_Toc210200217"/>
      <w:r w:rsidRPr="00BD3085">
        <w:rPr>
          <w:rFonts w:ascii="Times New Roman" w:eastAsia="Arial" w:hAnsi="Times New Roman"/>
          <w:sz w:val="22"/>
          <w:szCs w:val="22"/>
        </w:rPr>
        <w:t xml:space="preserve">UNIDAD EVAPORADORA TIPO </w:t>
      </w:r>
      <w:r>
        <w:rPr>
          <w:rFonts w:ascii="Times New Roman" w:eastAsia="Arial" w:hAnsi="Times New Roman"/>
          <w:sz w:val="22"/>
          <w:szCs w:val="22"/>
        </w:rPr>
        <w:t xml:space="preserve">CASSETTE MONTADA EN EL TECHO (4VIAS) </w:t>
      </w:r>
      <w:r w:rsidR="002470F5">
        <w:rPr>
          <w:rFonts w:ascii="Times New Roman" w:eastAsia="Arial" w:hAnsi="Times New Roman"/>
          <w:sz w:val="22"/>
          <w:szCs w:val="22"/>
        </w:rPr>
        <w:t xml:space="preserve">REFRIGERANTE R410A </w:t>
      </w:r>
      <w:r>
        <w:rPr>
          <w:rFonts w:ascii="Times New Roman" w:eastAsia="Arial" w:hAnsi="Times New Roman"/>
          <w:sz w:val="22"/>
          <w:szCs w:val="22"/>
        </w:rPr>
        <w:t>(CAP. NOM. 24,000BTU/H-</w:t>
      </w:r>
      <w:r w:rsidR="00533A22">
        <w:rPr>
          <w:rFonts w:ascii="Times New Roman" w:eastAsia="Arial" w:hAnsi="Times New Roman"/>
          <w:sz w:val="22"/>
          <w:szCs w:val="22"/>
        </w:rPr>
        <w:t>10</w:t>
      </w:r>
      <w:r>
        <w:rPr>
          <w:rFonts w:ascii="Times New Roman" w:eastAsia="Arial" w:hAnsi="Times New Roman"/>
          <w:sz w:val="22"/>
          <w:szCs w:val="22"/>
        </w:rPr>
        <w:t>0W-220V-1F-60Hz).</w:t>
      </w:r>
      <w:bookmarkEnd w:id="48"/>
    </w:p>
    <w:p w14:paraId="1DD7379B" w14:textId="3C19B50B" w:rsidR="005C569B" w:rsidRDefault="005C569B" w:rsidP="00462D94">
      <w:pPr>
        <w:pStyle w:val="Ttulo6"/>
        <w:numPr>
          <w:ilvl w:val="5"/>
          <w:numId w:val="5"/>
        </w:numPr>
        <w:ind w:left="993" w:hanging="993"/>
        <w:jc w:val="left"/>
        <w:rPr>
          <w:rFonts w:ascii="Times New Roman" w:eastAsia="Arial" w:hAnsi="Times New Roman"/>
          <w:sz w:val="22"/>
          <w:szCs w:val="22"/>
        </w:rPr>
      </w:pPr>
      <w:bookmarkStart w:id="49" w:name="_Toc210200218"/>
      <w:r w:rsidRPr="00BD3085">
        <w:rPr>
          <w:rFonts w:ascii="Times New Roman" w:eastAsia="Arial" w:hAnsi="Times New Roman"/>
          <w:sz w:val="22"/>
          <w:szCs w:val="22"/>
        </w:rPr>
        <w:t xml:space="preserve">UNIDAD EVAPORADORA TIPO </w:t>
      </w:r>
      <w:r>
        <w:rPr>
          <w:rFonts w:ascii="Times New Roman" w:eastAsia="Arial" w:hAnsi="Times New Roman"/>
          <w:sz w:val="22"/>
          <w:szCs w:val="22"/>
        </w:rPr>
        <w:t xml:space="preserve">CASSETTE MONTADA EN EL TECHO (4VIAS) </w:t>
      </w:r>
      <w:r w:rsidR="002470F5">
        <w:rPr>
          <w:rFonts w:ascii="Times New Roman" w:eastAsia="Arial" w:hAnsi="Times New Roman"/>
          <w:sz w:val="22"/>
          <w:szCs w:val="22"/>
        </w:rPr>
        <w:t xml:space="preserve">REFRIGERANTE R410A </w:t>
      </w:r>
      <w:r>
        <w:rPr>
          <w:rFonts w:ascii="Times New Roman" w:eastAsia="Arial" w:hAnsi="Times New Roman"/>
          <w:sz w:val="22"/>
          <w:szCs w:val="22"/>
        </w:rPr>
        <w:t>(CAP. NOM. 36,000BTU/H-</w:t>
      </w:r>
      <w:r w:rsidR="00533A22">
        <w:rPr>
          <w:rFonts w:ascii="Times New Roman" w:eastAsia="Arial" w:hAnsi="Times New Roman"/>
          <w:sz w:val="22"/>
          <w:szCs w:val="22"/>
        </w:rPr>
        <w:t>2</w:t>
      </w:r>
      <w:r>
        <w:rPr>
          <w:rFonts w:ascii="Times New Roman" w:eastAsia="Arial" w:hAnsi="Times New Roman"/>
          <w:sz w:val="22"/>
          <w:szCs w:val="22"/>
        </w:rPr>
        <w:t>50W-220V-1F-60Hz).</w:t>
      </w:r>
      <w:bookmarkEnd w:id="49"/>
    </w:p>
    <w:p w14:paraId="63D585ED" w14:textId="77777777" w:rsidR="005C569B" w:rsidRPr="005C569B" w:rsidRDefault="005C569B" w:rsidP="005C569B">
      <w:pPr>
        <w:rPr>
          <w:rFonts w:eastAsia="Arial"/>
        </w:rPr>
      </w:pPr>
    </w:p>
    <w:p w14:paraId="61C4A8C9" w14:textId="48F19CAB" w:rsidR="005C569B" w:rsidRPr="002470F5" w:rsidRDefault="005C569B" w:rsidP="002470F5">
      <w:pPr>
        <w:spacing w:line="360" w:lineRule="auto"/>
        <w:ind w:left="993"/>
        <w:rPr>
          <w:b/>
          <w:bCs/>
          <w:sz w:val="22"/>
          <w:szCs w:val="22"/>
        </w:rPr>
      </w:pPr>
      <w:r w:rsidRPr="002470F5">
        <w:rPr>
          <w:b/>
          <w:bCs/>
          <w:sz w:val="22"/>
          <w:szCs w:val="22"/>
        </w:rPr>
        <w:t>DESCRIPCIÓN.</w:t>
      </w:r>
    </w:p>
    <w:p w14:paraId="34DAFC4D" w14:textId="0435DCA3" w:rsidR="002470F5" w:rsidRDefault="005C569B" w:rsidP="002470F5">
      <w:pPr>
        <w:pStyle w:val="Prrafodelista"/>
        <w:spacing w:line="360" w:lineRule="auto"/>
        <w:ind w:left="993"/>
        <w:jc w:val="both"/>
        <w:rPr>
          <w:sz w:val="22"/>
          <w:szCs w:val="22"/>
        </w:rPr>
      </w:pPr>
      <w:r w:rsidRPr="005C569B">
        <w:rPr>
          <w:sz w:val="22"/>
          <w:szCs w:val="22"/>
        </w:rPr>
        <w:t xml:space="preserve">La unidad evaporadora tipo </w:t>
      </w:r>
      <w:r>
        <w:rPr>
          <w:sz w:val="22"/>
          <w:szCs w:val="22"/>
        </w:rPr>
        <w:t>C</w:t>
      </w:r>
      <w:r w:rsidRPr="005C569B">
        <w:rPr>
          <w:sz w:val="22"/>
          <w:szCs w:val="22"/>
        </w:rPr>
        <w:t xml:space="preserve">assette </w:t>
      </w:r>
      <w:r w:rsidR="002470F5">
        <w:rPr>
          <w:sz w:val="22"/>
          <w:szCs w:val="22"/>
        </w:rPr>
        <w:t>montada en el techo, configuración que permite a las unidades ser suministradas en secciones, equipada con los siguientes módulos o secciones y unidad: sección de extracción, sección de filtración (Lavable, desechable, bolsa, absoluto), sección de mezcla y aire nuevo, unidad evaporadora equipada con sistema de ahorro de energía.</w:t>
      </w:r>
    </w:p>
    <w:p w14:paraId="51B7F0E3" w14:textId="77777777" w:rsidR="005C6A46" w:rsidRDefault="005C6A46" w:rsidP="002470F5">
      <w:pPr>
        <w:pStyle w:val="Prrafodelista"/>
        <w:spacing w:line="360" w:lineRule="auto"/>
        <w:ind w:left="993"/>
        <w:jc w:val="both"/>
        <w:rPr>
          <w:sz w:val="22"/>
          <w:szCs w:val="22"/>
        </w:rPr>
      </w:pPr>
    </w:p>
    <w:p w14:paraId="094FC11D" w14:textId="77777777" w:rsidR="002470F5" w:rsidRPr="00360D5D" w:rsidRDefault="002470F5" w:rsidP="002470F5">
      <w:pPr>
        <w:pStyle w:val="Prrafodelista"/>
        <w:spacing w:line="360" w:lineRule="auto"/>
        <w:ind w:left="993"/>
        <w:rPr>
          <w:b/>
          <w:bCs/>
          <w:sz w:val="22"/>
          <w:szCs w:val="22"/>
        </w:rPr>
      </w:pPr>
      <w:r w:rsidRPr="00360D5D">
        <w:rPr>
          <w:b/>
          <w:bCs/>
          <w:sz w:val="22"/>
          <w:szCs w:val="22"/>
        </w:rPr>
        <w:t>MATERIALES</w:t>
      </w:r>
    </w:p>
    <w:p w14:paraId="53B03E37" w14:textId="77777777" w:rsidR="002470F5" w:rsidRDefault="002470F5" w:rsidP="00462D94">
      <w:pPr>
        <w:pStyle w:val="Prrafodelista"/>
        <w:numPr>
          <w:ilvl w:val="0"/>
          <w:numId w:val="7"/>
        </w:numPr>
        <w:spacing w:line="360" w:lineRule="auto"/>
        <w:ind w:left="1560"/>
        <w:jc w:val="both"/>
        <w:rPr>
          <w:sz w:val="22"/>
          <w:szCs w:val="22"/>
        </w:rPr>
      </w:pPr>
      <w:r>
        <w:rPr>
          <w:sz w:val="22"/>
          <w:szCs w:val="22"/>
        </w:rPr>
        <w:t>SOPORTE DE EQUIPO.</w:t>
      </w:r>
    </w:p>
    <w:p w14:paraId="1EE49E22" w14:textId="4766D345" w:rsidR="00533A22" w:rsidRDefault="00533A22" w:rsidP="00462D94">
      <w:pPr>
        <w:pStyle w:val="Prrafodelista"/>
        <w:numPr>
          <w:ilvl w:val="0"/>
          <w:numId w:val="7"/>
        </w:numPr>
        <w:spacing w:line="360" w:lineRule="auto"/>
        <w:ind w:left="1560"/>
        <w:jc w:val="both"/>
        <w:rPr>
          <w:sz w:val="22"/>
          <w:szCs w:val="22"/>
        </w:rPr>
      </w:pPr>
      <w:r>
        <w:rPr>
          <w:sz w:val="22"/>
          <w:szCs w:val="22"/>
        </w:rPr>
        <w:lastRenderedPageBreak/>
        <w:t>UNIDAD EVAPORADORA TIPO CASSETTE</w:t>
      </w:r>
      <w:r w:rsidR="002470F5">
        <w:rPr>
          <w:sz w:val="22"/>
          <w:szCs w:val="22"/>
        </w:rPr>
        <w:t xml:space="preserve"> MONTADA EN EL TECHO (4VIAS) REFRIGERENTE R410A (</w:t>
      </w:r>
      <w:r w:rsidR="005C6A46">
        <w:rPr>
          <w:sz w:val="22"/>
          <w:szCs w:val="22"/>
        </w:rPr>
        <w:t xml:space="preserve">CAP. </w:t>
      </w:r>
      <w:r w:rsidR="002470F5">
        <w:rPr>
          <w:sz w:val="22"/>
          <w:szCs w:val="22"/>
        </w:rPr>
        <w:t>12,000BTU/H, 50W-220V-1F-60HZ)-(FRIO).</w:t>
      </w:r>
    </w:p>
    <w:p w14:paraId="35020FF1" w14:textId="0BED4992" w:rsidR="002470F5" w:rsidRDefault="002470F5" w:rsidP="00462D94">
      <w:pPr>
        <w:pStyle w:val="Prrafodelista"/>
        <w:numPr>
          <w:ilvl w:val="0"/>
          <w:numId w:val="7"/>
        </w:numPr>
        <w:spacing w:line="360" w:lineRule="auto"/>
        <w:ind w:left="1560"/>
        <w:jc w:val="both"/>
        <w:rPr>
          <w:sz w:val="22"/>
          <w:szCs w:val="22"/>
        </w:rPr>
      </w:pPr>
      <w:r>
        <w:rPr>
          <w:sz w:val="22"/>
          <w:szCs w:val="22"/>
        </w:rPr>
        <w:t>UNIDAD EVAPORADORA TIPO CASSETTE MONTADA EN EL TECHO (4VIAS) REFRIGERENTE R410A (</w:t>
      </w:r>
      <w:r w:rsidR="005C6A46">
        <w:rPr>
          <w:sz w:val="22"/>
          <w:szCs w:val="22"/>
        </w:rPr>
        <w:t>CAP. 24</w:t>
      </w:r>
      <w:r>
        <w:rPr>
          <w:sz w:val="22"/>
          <w:szCs w:val="22"/>
        </w:rPr>
        <w:t xml:space="preserve">,000BTU/H, </w:t>
      </w:r>
      <w:r w:rsidR="005C6A46">
        <w:rPr>
          <w:sz w:val="22"/>
          <w:szCs w:val="22"/>
        </w:rPr>
        <w:t>10</w:t>
      </w:r>
      <w:r>
        <w:rPr>
          <w:sz w:val="22"/>
          <w:szCs w:val="22"/>
        </w:rPr>
        <w:t>0W-220V-1F-60HZ)-(FRIO).</w:t>
      </w:r>
    </w:p>
    <w:p w14:paraId="2B2A6D9D" w14:textId="5EF711E6" w:rsidR="002470F5" w:rsidRDefault="002470F5" w:rsidP="00462D94">
      <w:pPr>
        <w:pStyle w:val="Prrafodelista"/>
        <w:numPr>
          <w:ilvl w:val="0"/>
          <w:numId w:val="7"/>
        </w:numPr>
        <w:spacing w:line="360" w:lineRule="auto"/>
        <w:ind w:left="1560"/>
        <w:jc w:val="both"/>
        <w:rPr>
          <w:sz w:val="22"/>
          <w:szCs w:val="22"/>
        </w:rPr>
      </w:pPr>
      <w:r>
        <w:rPr>
          <w:sz w:val="22"/>
          <w:szCs w:val="22"/>
        </w:rPr>
        <w:t>UNIDAD EVAPORADORA TIPO CASSETTE MONTADA EN EL TECHO (4VIAS) REFRIGERENTE R410A (</w:t>
      </w:r>
      <w:r w:rsidR="005C6A46">
        <w:rPr>
          <w:sz w:val="22"/>
          <w:szCs w:val="22"/>
        </w:rPr>
        <w:t>CAP. 36</w:t>
      </w:r>
      <w:r>
        <w:rPr>
          <w:sz w:val="22"/>
          <w:szCs w:val="22"/>
        </w:rPr>
        <w:t xml:space="preserve">,000BTU/H, </w:t>
      </w:r>
      <w:r w:rsidR="005C6A46">
        <w:rPr>
          <w:sz w:val="22"/>
          <w:szCs w:val="22"/>
        </w:rPr>
        <w:t>2</w:t>
      </w:r>
      <w:r>
        <w:rPr>
          <w:sz w:val="22"/>
          <w:szCs w:val="22"/>
        </w:rPr>
        <w:t>50W-220V-1F-60HZ)-(FRIO).</w:t>
      </w:r>
    </w:p>
    <w:p w14:paraId="29F74490" w14:textId="77777777" w:rsidR="00533A22" w:rsidRDefault="00533A22" w:rsidP="00533A22">
      <w:pPr>
        <w:pStyle w:val="Prrafodelista"/>
        <w:spacing w:line="360" w:lineRule="auto"/>
        <w:ind w:left="1854"/>
        <w:jc w:val="both"/>
        <w:rPr>
          <w:sz w:val="22"/>
          <w:szCs w:val="22"/>
        </w:rPr>
      </w:pPr>
      <w:r>
        <w:rPr>
          <w:sz w:val="22"/>
          <w:szCs w:val="22"/>
        </w:rPr>
        <w:t>Accesorios de instalación</w:t>
      </w:r>
    </w:p>
    <w:p w14:paraId="0E0DFEA4" w14:textId="77777777" w:rsidR="00533A22" w:rsidRDefault="00533A22" w:rsidP="00533A22">
      <w:pPr>
        <w:pStyle w:val="Prrafodelista"/>
        <w:spacing w:line="360" w:lineRule="auto"/>
        <w:ind w:left="1854"/>
        <w:jc w:val="both"/>
        <w:rPr>
          <w:sz w:val="22"/>
          <w:szCs w:val="22"/>
        </w:rPr>
      </w:pPr>
      <w:r>
        <w:rPr>
          <w:sz w:val="22"/>
          <w:szCs w:val="22"/>
        </w:rPr>
        <w:t>(Ver Especificaciones Técnicas Evaporadores Sistema VRF)</w:t>
      </w:r>
    </w:p>
    <w:p w14:paraId="49EE8124" w14:textId="77777777" w:rsidR="00533A22" w:rsidRDefault="00533A22" w:rsidP="00533A22">
      <w:pPr>
        <w:pStyle w:val="Prrafodelista"/>
        <w:spacing w:line="360" w:lineRule="auto"/>
        <w:ind w:left="1854"/>
        <w:jc w:val="both"/>
        <w:rPr>
          <w:sz w:val="22"/>
          <w:szCs w:val="22"/>
        </w:rPr>
      </w:pPr>
    </w:p>
    <w:p w14:paraId="5DDD1852" w14:textId="77777777" w:rsidR="00533A22" w:rsidRPr="00360D5D" w:rsidRDefault="00533A22" w:rsidP="005C6A46">
      <w:pPr>
        <w:pStyle w:val="Prrafodelista"/>
        <w:spacing w:line="360" w:lineRule="auto"/>
        <w:ind w:left="993"/>
        <w:rPr>
          <w:rFonts w:eastAsia="Arial"/>
          <w:b/>
          <w:bCs/>
          <w:sz w:val="22"/>
          <w:szCs w:val="22"/>
        </w:rPr>
      </w:pPr>
      <w:r w:rsidRPr="00360D5D">
        <w:rPr>
          <w:rFonts w:eastAsia="Arial"/>
          <w:b/>
          <w:bCs/>
          <w:sz w:val="22"/>
          <w:szCs w:val="22"/>
        </w:rPr>
        <w:t>EQUIPOS</w:t>
      </w:r>
    </w:p>
    <w:p w14:paraId="05FADE41" w14:textId="15560414" w:rsidR="00533A22" w:rsidRDefault="00533A22" w:rsidP="005C6A46">
      <w:pPr>
        <w:spacing w:line="360" w:lineRule="auto"/>
        <w:ind w:left="993"/>
        <w:jc w:val="both"/>
        <w:rPr>
          <w:rFonts w:eastAsia="Arial"/>
          <w:sz w:val="22"/>
          <w:szCs w:val="22"/>
        </w:rPr>
      </w:pPr>
      <w:r>
        <w:rPr>
          <w:rFonts w:eastAsia="Arial"/>
          <w:sz w:val="22"/>
          <w:szCs w:val="22"/>
        </w:rPr>
        <w:t>Herramientas manuales.</w:t>
      </w:r>
    </w:p>
    <w:p w14:paraId="1FE73701" w14:textId="77777777" w:rsidR="005C6A46" w:rsidRPr="004A3801" w:rsidRDefault="005C6A46" w:rsidP="005C6A46">
      <w:pPr>
        <w:spacing w:line="360" w:lineRule="auto"/>
        <w:ind w:left="993"/>
        <w:jc w:val="both"/>
        <w:rPr>
          <w:rFonts w:eastAsia="Arial"/>
          <w:sz w:val="22"/>
          <w:szCs w:val="22"/>
        </w:rPr>
      </w:pPr>
    </w:p>
    <w:p w14:paraId="042D1CA3" w14:textId="77777777" w:rsidR="00533A22" w:rsidRPr="00995E9B" w:rsidRDefault="00533A22" w:rsidP="005C6A46">
      <w:pPr>
        <w:pStyle w:val="Prrafodelista"/>
        <w:spacing w:line="360" w:lineRule="auto"/>
        <w:ind w:left="993"/>
        <w:rPr>
          <w:b/>
          <w:bCs/>
          <w:sz w:val="22"/>
          <w:szCs w:val="22"/>
        </w:rPr>
      </w:pPr>
      <w:r w:rsidRPr="00995E9B">
        <w:rPr>
          <w:b/>
          <w:bCs/>
          <w:sz w:val="22"/>
          <w:szCs w:val="22"/>
        </w:rPr>
        <w:t>MÉTODO DE EJECUCIÓN</w:t>
      </w:r>
    </w:p>
    <w:p w14:paraId="51B05575" w14:textId="77777777" w:rsidR="00533A22" w:rsidRDefault="00533A22" w:rsidP="005C6A46">
      <w:pPr>
        <w:pStyle w:val="Prrafodelista"/>
        <w:spacing w:line="360" w:lineRule="auto"/>
        <w:ind w:left="993"/>
        <w:jc w:val="both"/>
        <w:rPr>
          <w:sz w:val="22"/>
          <w:szCs w:val="22"/>
        </w:rPr>
      </w:pPr>
      <w:r>
        <w:rPr>
          <w:sz w:val="22"/>
          <w:szCs w:val="22"/>
        </w:rPr>
        <w:t>El contratista realizará el suministro e instalación del equipo y de todos los materiales necesarios para garantizar el correcto funcionamiento del equipo, estén o no indicado en el expedienté contractual. Además de ello se realizará todas las pruebas necesarias para cumplir con los estándares de calidad y los parámetros solicitados. La ubicación del equipo será de acuerdo a lo indicado en los planos y o mejor disposición que la contratista considere conveniente introducir como mejora en obra, previa aprobación y conformidad de la supervisión.</w:t>
      </w:r>
    </w:p>
    <w:p w14:paraId="74CB44D7" w14:textId="77777777" w:rsidR="00533A22" w:rsidRDefault="00533A22" w:rsidP="005C6A46">
      <w:pPr>
        <w:pStyle w:val="Prrafodelista"/>
        <w:spacing w:line="360" w:lineRule="auto"/>
        <w:ind w:left="993"/>
        <w:jc w:val="both"/>
        <w:rPr>
          <w:sz w:val="22"/>
          <w:szCs w:val="22"/>
        </w:rPr>
      </w:pPr>
      <w:r>
        <w:rPr>
          <w:sz w:val="22"/>
          <w:szCs w:val="22"/>
        </w:rPr>
        <w:t>El trabajo se ejecutará utilizando materiales de calidad, mano de obra de calidad y las herramientas y los quipos adecuados.</w:t>
      </w:r>
    </w:p>
    <w:p w14:paraId="351CD60E" w14:textId="77777777" w:rsidR="00533A22" w:rsidRDefault="00533A22" w:rsidP="005C6A46">
      <w:pPr>
        <w:pStyle w:val="Prrafodelista"/>
        <w:spacing w:line="360" w:lineRule="auto"/>
        <w:ind w:left="993"/>
        <w:jc w:val="both"/>
        <w:rPr>
          <w:sz w:val="22"/>
          <w:szCs w:val="22"/>
        </w:rPr>
      </w:pPr>
      <w:r>
        <w:rPr>
          <w:sz w:val="22"/>
          <w:szCs w:val="22"/>
        </w:rPr>
        <w:t>Asimismo, el proveedor deberá otorga los manuales de operación y mantenimiento del equipo, así como el asesoramiento de la correcta operación y mantenimiento del equipo.</w:t>
      </w:r>
    </w:p>
    <w:p w14:paraId="2E4CAAEF" w14:textId="77777777" w:rsidR="00533A22" w:rsidRDefault="00533A22" w:rsidP="00533A22">
      <w:pPr>
        <w:pStyle w:val="Prrafodelista"/>
        <w:spacing w:line="360" w:lineRule="auto"/>
        <w:ind w:left="1134"/>
        <w:jc w:val="both"/>
        <w:rPr>
          <w:sz w:val="22"/>
          <w:szCs w:val="22"/>
        </w:rPr>
      </w:pPr>
    </w:p>
    <w:p w14:paraId="4E46501D" w14:textId="77777777" w:rsidR="00533A22" w:rsidRPr="00995E9B" w:rsidRDefault="00533A22" w:rsidP="005C6A46">
      <w:pPr>
        <w:pStyle w:val="Prrafodelista"/>
        <w:spacing w:line="360" w:lineRule="auto"/>
        <w:ind w:left="993"/>
        <w:rPr>
          <w:b/>
          <w:bCs/>
          <w:sz w:val="22"/>
          <w:szCs w:val="22"/>
        </w:rPr>
      </w:pPr>
      <w:r>
        <w:rPr>
          <w:b/>
          <w:bCs/>
          <w:sz w:val="22"/>
          <w:szCs w:val="22"/>
        </w:rPr>
        <w:t>UNIDAD DE MEDIDA</w:t>
      </w:r>
      <w:r w:rsidRPr="00995E9B">
        <w:rPr>
          <w:b/>
          <w:bCs/>
          <w:sz w:val="22"/>
          <w:szCs w:val="22"/>
        </w:rPr>
        <w:t>.</w:t>
      </w:r>
    </w:p>
    <w:p w14:paraId="7A7C58B3" w14:textId="77777777" w:rsidR="00533A22" w:rsidRDefault="00533A22" w:rsidP="005C6A46">
      <w:pPr>
        <w:pStyle w:val="Prrafodelista"/>
        <w:spacing w:line="360" w:lineRule="auto"/>
        <w:ind w:left="993"/>
        <w:jc w:val="both"/>
        <w:rPr>
          <w:sz w:val="22"/>
          <w:szCs w:val="22"/>
        </w:rPr>
      </w:pPr>
      <w:r>
        <w:rPr>
          <w:sz w:val="22"/>
          <w:szCs w:val="22"/>
        </w:rPr>
        <w:t>Unidad de Medida: Und.</w:t>
      </w:r>
    </w:p>
    <w:p w14:paraId="0F63C803" w14:textId="77777777" w:rsidR="00533A22" w:rsidRDefault="00533A22" w:rsidP="00533A22">
      <w:pPr>
        <w:pStyle w:val="Prrafodelista"/>
        <w:spacing w:line="360" w:lineRule="auto"/>
        <w:ind w:left="1276"/>
        <w:jc w:val="both"/>
        <w:rPr>
          <w:sz w:val="22"/>
          <w:szCs w:val="22"/>
        </w:rPr>
      </w:pPr>
    </w:p>
    <w:p w14:paraId="01FCCDAC" w14:textId="77777777" w:rsidR="00533A22" w:rsidRPr="00995E9B" w:rsidRDefault="00533A22" w:rsidP="005C6A46">
      <w:pPr>
        <w:pStyle w:val="Prrafodelista"/>
        <w:spacing w:line="360" w:lineRule="auto"/>
        <w:ind w:left="993"/>
        <w:rPr>
          <w:b/>
          <w:bCs/>
          <w:sz w:val="22"/>
          <w:szCs w:val="22"/>
        </w:rPr>
      </w:pPr>
      <w:r>
        <w:rPr>
          <w:b/>
          <w:bCs/>
          <w:sz w:val="22"/>
          <w:szCs w:val="22"/>
        </w:rPr>
        <w:t>FORMA</w:t>
      </w:r>
      <w:r w:rsidRPr="00995E9B">
        <w:rPr>
          <w:b/>
          <w:bCs/>
          <w:sz w:val="22"/>
          <w:szCs w:val="22"/>
        </w:rPr>
        <w:t xml:space="preserve"> DE PAGO.</w:t>
      </w:r>
    </w:p>
    <w:p w14:paraId="159A0301" w14:textId="309024F0" w:rsidR="005C6A46" w:rsidRDefault="005C6A46" w:rsidP="005C6A46">
      <w:pPr>
        <w:pStyle w:val="Prrafodelista"/>
        <w:spacing w:line="360" w:lineRule="auto"/>
        <w:ind w:left="993"/>
        <w:jc w:val="both"/>
        <w:rPr>
          <w:sz w:val="22"/>
          <w:szCs w:val="22"/>
        </w:rPr>
      </w:pPr>
      <w:r>
        <w:rPr>
          <w:sz w:val="22"/>
          <w:szCs w:val="22"/>
        </w:rPr>
        <w:t xml:space="preserve">El precio unitario incluye el pago del suministro e instalación del equipo y todos los materiales utilizados en esta partida, mano de obra, equipos, herramientas y cualquier otro gasto e imprevisto necesario, para su correcta instalación y funcionamiento del </w:t>
      </w:r>
      <w:r>
        <w:rPr>
          <w:sz w:val="22"/>
          <w:szCs w:val="22"/>
        </w:rPr>
        <w:lastRenderedPageBreak/>
        <w:t>equipo. Se pagará de acuerdo al precio unitario indicado en el contrato y previa aprobación del supervisor quien velará por su correcta ejecución en obra.</w:t>
      </w:r>
    </w:p>
    <w:p w14:paraId="24E5DBAA" w14:textId="77777777" w:rsidR="005C6A46" w:rsidRDefault="005C6A46" w:rsidP="005C6A46">
      <w:pPr>
        <w:pStyle w:val="Prrafodelista"/>
        <w:spacing w:line="360" w:lineRule="auto"/>
        <w:ind w:left="993"/>
        <w:jc w:val="both"/>
        <w:rPr>
          <w:sz w:val="22"/>
          <w:szCs w:val="22"/>
        </w:rPr>
      </w:pPr>
    </w:p>
    <w:p w14:paraId="76FF3FB8" w14:textId="5A7AF1B9" w:rsidR="00F260C4" w:rsidRDefault="00F260C4" w:rsidP="00462D94">
      <w:pPr>
        <w:pStyle w:val="Ttulo6"/>
        <w:numPr>
          <w:ilvl w:val="5"/>
          <w:numId w:val="5"/>
        </w:numPr>
        <w:ind w:left="993" w:hanging="993"/>
        <w:jc w:val="left"/>
        <w:rPr>
          <w:rFonts w:ascii="Times New Roman" w:eastAsia="Arial" w:hAnsi="Times New Roman"/>
          <w:sz w:val="22"/>
          <w:szCs w:val="22"/>
        </w:rPr>
      </w:pPr>
      <w:bookmarkStart w:id="50" w:name="_Toc210200219"/>
      <w:r w:rsidRPr="00BD3085">
        <w:rPr>
          <w:rFonts w:ascii="Times New Roman" w:eastAsia="Arial" w:hAnsi="Times New Roman"/>
          <w:sz w:val="22"/>
          <w:szCs w:val="22"/>
        </w:rPr>
        <w:t xml:space="preserve">UNIDAD EVAPORADORA TIPO </w:t>
      </w:r>
      <w:r>
        <w:rPr>
          <w:rFonts w:ascii="Times New Roman" w:eastAsia="Arial" w:hAnsi="Times New Roman"/>
          <w:sz w:val="22"/>
          <w:szCs w:val="22"/>
        </w:rPr>
        <w:t xml:space="preserve">CONDUCTO </w:t>
      </w:r>
      <w:r w:rsidR="005C6A46">
        <w:rPr>
          <w:rFonts w:ascii="Times New Roman" w:eastAsia="Arial" w:hAnsi="Times New Roman"/>
          <w:sz w:val="22"/>
          <w:szCs w:val="22"/>
        </w:rPr>
        <w:t>MONTADA EN</w:t>
      </w:r>
      <w:r>
        <w:rPr>
          <w:rFonts w:ascii="Times New Roman" w:eastAsia="Arial" w:hAnsi="Times New Roman"/>
          <w:sz w:val="22"/>
          <w:szCs w:val="22"/>
        </w:rPr>
        <w:t xml:space="preserve"> TECHO</w:t>
      </w:r>
      <w:r w:rsidR="004A3801">
        <w:rPr>
          <w:rFonts w:ascii="Times New Roman" w:eastAsia="Arial" w:hAnsi="Times New Roman"/>
          <w:sz w:val="22"/>
          <w:szCs w:val="22"/>
        </w:rPr>
        <w:t xml:space="preserve"> </w:t>
      </w:r>
      <w:r w:rsidR="005C6A46">
        <w:rPr>
          <w:rFonts w:ascii="Times New Roman" w:eastAsia="Arial" w:hAnsi="Times New Roman"/>
          <w:sz w:val="22"/>
          <w:szCs w:val="22"/>
        </w:rPr>
        <w:t xml:space="preserve">REFRIGERANTE R410A </w:t>
      </w:r>
      <w:r w:rsidR="004A3801">
        <w:rPr>
          <w:rFonts w:ascii="Times New Roman" w:eastAsia="Arial" w:hAnsi="Times New Roman"/>
          <w:sz w:val="22"/>
          <w:szCs w:val="22"/>
        </w:rPr>
        <w:t>(CAP. NOM. 36,000BTU/H-</w:t>
      </w:r>
      <w:r w:rsidR="004A3801" w:rsidRPr="004A3801">
        <w:t xml:space="preserve"> </w:t>
      </w:r>
      <w:r w:rsidR="004A3801" w:rsidRPr="004A3801">
        <w:rPr>
          <w:rFonts w:ascii="Times New Roman" w:eastAsia="Arial" w:hAnsi="Times New Roman"/>
          <w:sz w:val="22"/>
          <w:szCs w:val="22"/>
        </w:rPr>
        <w:t>250W-220 V-1f-60HZ).</w:t>
      </w:r>
      <w:bookmarkEnd w:id="50"/>
    </w:p>
    <w:p w14:paraId="45D2EEC6" w14:textId="39A97910" w:rsidR="005C6A46" w:rsidRDefault="005C6A46" w:rsidP="00462D94">
      <w:pPr>
        <w:pStyle w:val="Ttulo6"/>
        <w:numPr>
          <w:ilvl w:val="5"/>
          <w:numId w:val="5"/>
        </w:numPr>
        <w:ind w:left="993" w:hanging="993"/>
        <w:jc w:val="left"/>
        <w:rPr>
          <w:rFonts w:ascii="Times New Roman" w:eastAsia="Arial" w:hAnsi="Times New Roman"/>
          <w:sz w:val="22"/>
          <w:szCs w:val="22"/>
        </w:rPr>
      </w:pPr>
      <w:bookmarkStart w:id="51" w:name="_Toc210200220"/>
      <w:r w:rsidRPr="00BD3085">
        <w:rPr>
          <w:rFonts w:ascii="Times New Roman" w:eastAsia="Arial" w:hAnsi="Times New Roman"/>
          <w:sz w:val="22"/>
          <w:szCs w:val="22"/>
        </w:rPr>
        <w:t xml:space="preserve">UNIDAD EVAPORADORA TIPO </w:t>
      </w:r>
      <w:r>
        <w:rPr>
          <w:rFonts w:ascii="Times New Roman" w:eastAsia="Arial" w:hAnsi="Times New Roman"/>
          <w:sz w:val="22"/>
          <w:szCs w:val="22"/>
        </w:rPr>
        <w:t>CONDUCTO MONTADA EN TECHO REFRIGERANTE R410A (CAP. NOM. 60,000BTU/H-</w:t>
      </w:r>
      <w:r w:rsidRPr="004A3801">
        <w:t xml:space="preserve"> </w:t>
      </w:r>
      <w:r>
        <w:rPr>
          <w:rFonts w:ascii="Times New Roman" w:eastAsia="Arial" w:hAnsi="Times New Roman"/>
          <w:sz w:val="22"/>
          <w:szCs w:val="22"/>
        </w:rPr>
        <w:t>1.5K</w:t>
      </w:r>
      <w:r w:rsidRPr="004A3801">
        <w:rPr>
          <w:rFonts w:ascii="Times New Roman" w:eastAsia="Arial" w:hAnsi="Times New Roman"/>
          <w:sz w:val="22"/>
          <w:szCs w:val="22"/>
        </w:rPr>
        <w:t>W-</w:t>
      </w:r>
      <w:r>
        <w:rPr>
          <w:rFonts w:ascii="Times New Roman" w:eastAsia="Arial" w:hAnsi="Times New Roman"/>
          <w:sz w:val="22"/>
          <w:szCs w:val="22"/>
        </w:rPr>
        <w:t>38</w:t>
      </w:r>
      <w:r w:rsidRPr="004A3801">
        <w:rPr>
          <w:rFonts w:ascii="Times New Roman" w:eastAsia="Arial" w:hAnsi="Times New Roman"/>
          <w:sz w:val="22"/>
          <w:szCs w:val="22"/>
        </w:rPr>
        <w:t>0 V-</w:t>
      </w:r>
      <w:r>
        <w:rPr>
          <w:rFonts w:ascii="Times New Roman" w:eastAsia="Arial" w:hAnsi="Times New Roman"/>
          <w:sz w:val="22"/>
          <w:szCs w:val="22"/>
        </w:rPr>
        <w:t>3</w:t>
      </w:r>
      <w:r w:rsidRPr="004A3801">
        <w:rPr>
          <w:rFonts w:ascii="Times New Roman" w:eastAsia="Arial" w:hAnsi="Times New Roman"/>
          <w:sz w:val="22"/>
          <w:szCs w:val="22"/>
        </w:rPr>
        <w:t>f-60HZ).</w:t>
      </w:r>
      <w:bookmarkEnd w:id="51"/>
    </w:p>
    <w:p w14:paraId="481EED62" w14:textId="52DB47BB" w:rsidR="005C6A46" w:rsidRDefault="005C6A46" w:rsidP="00462D94">
      <w:pPr>
        <w:pStyle w:val="Ttulo6"/>
        <w:numPr>
          <w:ilvl w:val="5"/>
          <w:numId w:val="5"/>
        </w:numPr>
        <w:ind w:left="993" w:hanging="993"/>
        <w:jc w:val="left"/>
        <w:rPr>
          <w:rFonts w:ascii="Times New Roman" w:eastAsia="Arial" w:hAnsi="Times New Roman"/>
          <w:sz w:val="22"/>
          <w:szCs w:val="22"/>
        </w:rPr>
      </w:pPr>
      <w:bookmarkStart w:id="52" w:name="_Toc210200221"/>
      <w:r w:rsidRPr="00BD3085">
        <w:rPr>
          <w:rFonts w:ascii="Times New Roman" w:eastAsia="Arial" w:hAnsi="Times New Roman"/>
          <w:sz w:val="22"/>
          <w:szCs w:val="22"/>
        </w:rPr>
        <w:t xml:space="preserve">UNIDAD EVAPORADORA TIPO </w:t>
      </w:r>
      <w:r>
        <w:rPr>
          <w:rFonts w:ascii="Times New Roman" w:eastAsia="Arial" w:hAnsi="Times New Roman"/>
          <w:sz w:val="22"/>
          <w:szCs w:val="22"/>
        </w:rPr>
        <w:t>CONDUCTO MONTADA EN TECHO REFRIGERANTE R410A (CAP. NOM. 90,000BTU/H-</w:t>
      </w:r>
      <w:r w:rsidRPr="004A3801">
        <w:t xml:space="preserve"> </w:t>
      </w:r>
      <w:r>
        <w:rPr>
          <w:rFonts w:ascii="Times New Roman" w:eastAsia="Arial" w:hAnsi="Times New Roman"/>
          <w:sz w:val="22"/>
          <w:szCs w:val="22"/>
        </w:rPr>
        <w:t>1.5</w:t>
      </w:r>
      <w:r w:rsidRPr="004A3801">
        <w:rPr>
          <w:rFonts w:ascii="Times New Roman" w:eastAsia="Arial" w:hAnsi="Times New Roman"/>
          <w:sz w:val="22"/>
          <w:szCs w:val="22"/>
        </w:rPr>
        <w:t>W-</w:t>
      </w:r>
      <w:r>
        <w:rPr>
          <w:rFonts w:ascii="Times New Roman" w:eastAsia="Arial" w:hAnsi="Times New Roman"/>
          <w:sz w:val="22"/>
          <w:szCs w:val="22"/>
        </w:rPr>
        <w:t>38</w:t>
      </w:r>
      <w:r w:rsidRPr="004A3801">
        <w:rPr>
          <w:rFonts w:ascii="Times New Roman" w:eastAsia="Arial" w:hAnsi="Times New Roman"/>
          <w:sz w:val="22"/>
          <w:szCs w:val="22"/>
        </w:rPr>
        <w:t>0 V-</w:t>
      </w:r>
      <w:r>
        <w:rPr>
          <w:rFonts w:ascii="Times New Roman" w:eastAsia="Arial" w:hAnsi="Times New Roman"/>
          <w:sz w:val="22"/>
          <w:szCs w:val="22"/>
        </w:rPr>
        <w:t>3</w:t>
      </w:r>
      <w:r w:rsidRPr="004A3801">
        <w:rPr>
          <w:rFonts w:ascii="Times New Roman" w:eastAsia="Arial" w:hAnsi="Times New Roman"/>
          <w:sz w:val="22"/>
          <w:szCs w:val="22"/>
        </w:rPr>
        <w:t>f-60HZ).</w:t>
      </w:r>
      <w:bookmarkEnd w:id="52"/>
    </w:p>
    <w:p w14:paraId="21069280" w14:textId="77777777" w:rsidR="004A3801" w:rsidRPr="004A3801" w:rsidRDefault="004A3801" w:rsidP="004A3801">
      <w:pPr>
        <w:rPr>
          <w:rFonts w:eastAsia="Arial"/>
        </w:rPr>
      </w:pPr>
    </w:p>
    <w:p w14:paraId="2CF86B81" w14:textId="77777777" w:rsidR="004A3801" w:rsidRPr="005C569B" w:rsidRDefault="004A3801" w:rsidP="005C6A46">
      <w:pPr>
        <w:pStyle w:val="Prrafodelista"/>
        <w:spacing w:line="360" w:lineRule="auto"/>
        <w:ind w:left="993"/>
        <w:rPr>
          <w:b/>
          <w:bCs/>
          <w:sz w:val="22"/>
          <w:szCs w:val="22"/>
        </w:rPr>
      </w:pPr>
      <w:r w:rsidRPr="005C569B">
        <w:rPr>
          <w:b/>
          <w:bCs/>
          <w:sz w:val="22"/>
          <w:szCs w:val="22"/>
        </w:rPr>
        <w:t>DESCRIPCIÓN.</w:t>
      </w:r>
    </w:p>
    <w:p w14:paraId="08486F61" w14:textId="34EF3D86" w:rsidR="004A3801" w:rsidRDefault="004A3801" w:rsidP="005C6A46">
      <w:pPr>
        <w:spacing w:line="360" w:lineRule="auto"/>
        <w:ind w:left="993"/>
        <w:jc w:val="both"/>
        <w:rPr>
          <w:sz w:val="22"/>
          <w:szCs w:val="22"/>
        </w:rPr>
      </w:pPr>
      <w:r w:rsidRPr="004A3801">
        <w:rPr>
          <w:sz w:val="22"/>
          <w:szCs w:val="22"/>
        </w:rPr>
        <w:t xml:space="preserve">La </w:t>
      </w:r>
      <w:r w:rsidRPr="004A3801">
        <w:rPr>
          <w:rStyle w:val="Textoennegrita"/>
          <w:b w:val="0"/>
          <w:bCs w:val="0"/>
          <w:sz w:val="22"/>
          <w:szCs w:val="22"/>
        </w:rPr>
        <w:t>unidad evaporadora tipo conducto</w:t>
      </w:r>
      <w:r w:rsidRPr="004A3801">
        <w:rPr>
          <w:sz w:val="22"/>
          <w:szCs w:val="22"/>
        </w:rPr>
        <w:t xml:space="preserve"> es un equipo de aire acondicionado diseñado para </w:t>
      </w:r>
      <w:r w:rsidRPr="004A3801">
        <w:rPr>
          <w:rStyle w:val="Textoennegrita"/>
          <w:b w:val="0"/>
          <w:bCs w:val="0"/>
          <w:sz w:val="22"/>
          <w:szCs w:val="22"/>
        </w:rPr>
        <w:t>instalación horizontal en el espacio de techo falso</w:t>
      </w:r>
      <w:r w:rsidRPr="004A3801">
        <w:rPr>
          <w:sz w:val="22"/>
          <w:szCs w:val="22"/>
        </w:rPr>
        <w:t xml:space="preserve"> (cielo raso), conectado a ductos de inyección y retorno de aire. Su principal característica es la </w:t>
      </w:r>
      <w:r w:rsidRPr="004A3801">
        <w:rPr>
          <w:rStyle w:val="Textoennegrita"/>
          <w:b w:val="0"/>
          <w:bCs w:val="0"/>
          <w:sz w:val="22"/>
          <w:szCs w:val="22"/>
        </w:rPr>
        <w:t>discreción arquitectónica</w:t>
      </w:r>
      <w:r w:rsidRPr="004A3801">
        <w:rPr>
          <w:sz w:val="22"/>
          <w:szCs w:val="22"/>
        </w:rPr>
        <w:t>, ya que permanece oculta a la vista y solo se perciben las rejillas y difusores en el ambiente.</w:t>
      </w:r>
    </w:p>
    <w:p w14:paraId="59181D36" w14:textId="77777777" w:rsidR="00360D5D" w:rsidRDefault="00360D5D" w:rsidP="004A3801">
      <w:pPr>
        <w:spacing w:line="360" w:lineRule="auto"/>
        <w:ind w:left="1276"/>
        <w:jc w:val="both"/>
        <w:rPr>
          <w:sz w:val="22"/>
          <w:szCs w:val="22"/>
        </w:rPr>
      </w:pPr>
    </w:p>
    <w:p w14:paraId="76071364" w14:textId="0EF6F053" w:rsidR="005F59E4" w:rsidRPr="00360D5D" w:rsidRDefault="005F59E4" w:rsidP="005C6A46">
      <w:pPr>
        <w:pStyle w:val="Prrafodelista"/>
        <w:spacing w:line="360" w:lineRule="auto"/>
        <w:ind w:left="993"/>
        <w:rPr>
          <w:b/>
          <w:bCs/>
          <w:sz w:val="22"/>
          <w:szCs w:val="22"/>
        </w:rPr>
      </w:pPr>
      <w:r w:rsidRPr="00360D5D">
        <w:rPr>
          <w:b/>
          <w:bCs/>
          <w:sz w:val="22"/>
          <w:szCs w:val="22"/>
        </w:rPr>
        <w:t>MATERIALES</w:t>
      </w:r>
    </w:p>
    <w:p w14:paraId="326E5FFE" w14:textId="277FC3C6" w:rsidR="005F59E4" w:rsidRDefault="00360D5D" w:rsidP="00462D94">
      <w:pPr>
        <w:pStyle w:val="Prrafodelista"/>
        <w:numPr>
          <w:ilvl w:val="0"/>
          <w:numId w:val="7"/>
        </w:numPr>
        <w:spacing w:line="360" w:lineRule="auto"/>
        <w:ind w:left="1560"/>
        <w:jc w:val="both"/>
        <w:rPr>
          <w:sz w:val="22"/>
          <w:szCs w:val="22"/>
        </w:rPr>
      </w:pPr>
      <w:r>
        <w:rPr>
          <w:sz w:val="22"/>
          <w:szCs w:val="22"/>
        </w:rPr>
        <w:t>SOPORTE</w:t>
      </w:r>
      <w:r w:rsidR="005F59E4">
        <w:rPr>
          <w:sz w:val="22"/>
          <w:szCs w:val="22"/>
        </w:rPr>
        <w:t xml:space="preserve"> DE EQUIPO.</w:t>
      </w:r>
    </w:p>
    <w:p w14:paraId="45A60EC0" w14:textId="05104CDB" w:rsidR="005F59E4" w:rsidRDefault="005F59E4" w:rsidP="00462D94">
      <w:pPr>
        <w:pStyle w:val="Prrafodelista"/>
        <w:numPr>
          <w:ilvl w:val="0"/>
          <w:numId w:val="7"/>
        </w:numPr>
        <w:spacing w:line="360" w:lineRule="auto"/>
        <w:ind w:left="1560"/>
        <w:jc w:val="both"/>
        <w:rPr>
          <w:sz w:val="22"/>
          <w:szCs w:val="22"/>
        </w:rPr>
      </w:pPr>
      <w:r>
        <w:rPr>
          <w:sz w:val="22"/>
          <w:szCs w:val="22"/>
        </w:rPr>
        <w:t>UNIDAD EVAPORADORA TIPO DUCTO</w:t>
      </w:r>
    </w:p>
    <w:p w14:paraId="6FC4C464" w14:textId="50CE90E2" w:rsidR="005C6A46" w:rsidRDefault="005C6A46" w:rsidP="00462D94">
      <w:pPr>
        <w:pStyle w:val="Prrafodelista"/>
        <w:numPr>
          <w:ilvl w:val="0"/>
          <w:numId w:val="7"/>
        </w:numPr>
        <w:spacing w:line="360" w:lineRule="auto"/>
        <w:ind w:left="1560"/>
        <w:jc w:val="both"/>
        <w:rPr>
          <w:sz w:val="22"/>
          <w:szCs w:val="22"/>
        </w:rPr>
      </w:pPr>
      <w:r>
        <w:rPr>
          <w:sz w:val="22"/>
          <w:szCs w:val="22"/>
        </w:rPr>
        <w:t xml:space="preserve">UNIDAD EVAPORADORA TIPO CONDUCTO MONTADA EN EL TECHO REFRIGERENTE R410A (CAP. 36,000BTU/H, </w:t>
      </w:r>
      <w:r w:rsidR="00F34A8B">
        <w:rPr>
          <w:sz w:val="22"/>
          <w:szCs w:val="22"/>
        </w:rPr>
        <w:t>2</w:t>
      </w:r>
      <w:r>
        <w:rPr>
          <w:sz w:val="22"/>
          <w:szCs w:val="22"/>
        </w:rPr>
        <w:t>50W-220V-1F-60HZ).</w:t>
      </w:r>
    </w:p>
    <w:p w14:paraId="4E90062D" w14:textId="49FDF6B9" w:rsidR="00F34A8B" w:rsidRDefault="00F34A8B" w:rsidP="00462D94">
      <w:pPr>
        <w:pStyle w:val="Prrafodelista"/>
        <w:numPr>
          <w:ilvl w:val="0"/>
          <w:numId w:val="7"/>
        </w:numPr>
        <w:spacing w:line="360" w:lineRule="auto"/>
        <w:ind w:left="1560"/>
        <w:jc w:val="both"/>
        <w:rPr>
          <w:sz w:val="22"/>
          <w:szCs w:val="22"/>
        </w:rPr>
      </w:pPr>
      <w:r>
        <w:rPr>
          <w:sz w:val="22"/>
          <w:szCs w:val="22"/>
        </w:rPr>
        <w:t>UNIDAD EVAPORADORA TIPO CONDUCTO MONTADA EN EL TECHO REFRIGERENTE R410A (CAP. 60,000BTU/H, 250W-220V-1F-60HZ).</w:t>
      </w:r>
    </w:p>
    <w:p w14:paraId="0649D327" w14:textId="4F2033A3" w:rsidR="00F34A8B" w:rsidRDefault="00F34A8B" w:rsidP="00462D94">
      <w:pPr>
        <w:pStyle w:val="Prrafodelista"/>
        <w:numPr>
          <w:ilvl w:val="0"/>
          <w:numId w:val="7"/>
        </w:numPr>
        <w:spacing w:line="360" w:lineRule="auto"/>
        <w:ind w:left="1560"/>
        <w:jc w:val="both"/>
        <w:rPr>
          <w:sz w:val="22"/>
          <w:szCs w:val="22"/>
        </w:rPr>
      </w:pPr>
      <w:r>
        <w:rPr>
          <w:sz w:val="22"/>
          <w:szCs w:val="22"/>
        </w:rPr>
        <w:t>UNIDAD EVAPORADORA TIPO CONDUCTO MONTADA EN EL TECHO REFRIGERENTE R410A (CAP. 90,000BTU/H, 250W-220V-1F-60HZ).</w:t>
      </w:r>
    </w:p>
    <w:p w14:paraId="00EBB030" w14:textId="62F20BFC" w:rsidR="005F59E4" w:rsidRDefault="005F59E4" w:rsidP="005F59E4">
      <w:pPr>
        <w:pStyle w:val="Prrafodelista"/>
        <w:spacing w:line="360" w:lineRule="auto"/>
        <w:ind w:left="1854"/>
        <w:jc w:val="both"/>
        <w:rPr>
          <w:sz w:val="22"/>
          <w:szCs w:val="22"/>
        </w:rPr>
      </w:pPr>
      <w:r>
        <w:rPr>
          <w:sz w:val="22"/>
          <w:szCs w:val="22"/>
        </w:rPr>
        <w:t>Accesorios de instalación</w:t>
      </w:r>
    </w:p>
    <w:p w14:paraId="7AC2B230" w14:textId="605CAA96" w:rsidR="005F59E4" w:rsidRDefault="00360D5D" w:rsidP="005F59E4">
      <w:pPr>
        <w:pStyle w:val="Prrafodelista"/>
        <w:spacing w:line="360" w:lineRule="auto"/>
        <w:ind w:left="1854"/>
        <w:jc w:val="both"/>
        <w:rPr>
          <w:sz w:val="22"/>
          <w:szCs w:val="22"/>
        </w:rPr>
      </w:pPr>
      <w:r>
        <w:rPr>
          <w:sz w:val="22"/>
          <w:szCs w:val="22"/>
        </w:rPr>
        <w:t>(Ver Especificaciones Técnicas Evaporadores Sistema VRF)</w:t>
      </w:r>
    </w:p>
    <w:p w14:paraId="753EA4FD" w14:textId="77777777" w:rsidR="00360D5D" w:rsidRDefault="00360D5D" w:rsidP="005F59E4">
      <w:pPr>
        <w:pStyle w:val="Prrafodelista"/>
        <w:spacing w:line="360" w:lineRule="auto"/>
        <w:ind w:left="1854"/>
        <w:jc w:val="both"/>
        <w:rPr>
          <w:sz w:val="22"/>
          <w:szCs w:val="22"/>
        </w:rPr>
      </w:pPr>
    </w:p>
    <w:p w14:paraId="07E92D89" w14:textId="5EB3561D" w:rsidR="004A3801" w:rsidRPr="00360D5D" w:rsidRDefault="00360D5D" w:rsidP="00F34A8B">
      <w:pPr>
        <w:pStyle w:val="Prrafodelista"/>
        <w:spacing w:line="360" w:lineRule="auto"/>
        <w:ind w:left="993"/>
        <w:rPr>
          <w:rFonts w:eastAsia="Arial"/>
          <w:b/>
          <w:bCs/>
          <w:sz w:val="22"/>
          <w:szCs w:val="22"/>
        </w:rPr>
      </w:pPr>
      <w:r w:rsidRPr="00F34A8B">
        <w:rPr>
          <w:b/>
          <w:bCs/>
          <w:sz w:val="22"/>
          <w:szCs w:val="22"/>
        </w:rPr>
        <w:t>EQUIPOS</w:t>
      </w:r>
    </w:p>
    <w:p w14:paraId="20FB71A6" w14:textId="78D5962D" w:rsidR="00360D5D" w:rsidRPr="004A3801" w:rsidRDefault="00360D5D" w:rsidP="00F34A8B">
      <w:pPr>
        <w:spacing w:line="360" w:lineRule="auto"/>
        <w:ind w:left="993"/>
        <w:jc w:val="both"/>
        <w:rPr>
          <w:rFonts w:eastAsia="Arial"/>
          <w:sz w:val="22"/>
          <w:szCs w:val="22"/>
        </w:rPr>
      </w:pPr>
      <w:r>
        <w:rPr>
          <w:rFonts w:eastAsia="Arial"/>
          <w:sz w:val="22"/>
          <w:szCs w:val="22"/>
        </w:rPr>
        <w:t>Herramientas manuales.</w:t>
      </w:r>
    </w:p>
    <w:p w14:paraId="36DECF73" w14:textId="77777777" w:rsidR="00704A95" w:rsidRPr="00995E9B" w:rsidRDefault="00704A95" w:rsidP="00F34A8B">
      <w:pPr>
        <w:pStyle w:val="Prrafodelista"/>
        <w:spacing w:line="360" w:lineRule="auto"/>
        <w:ind w:left="993"/>
        <w:rPr>
          <w:b/>
          <w:bCs/>
          <w:sz w:val="22"/>
          <w:szCs w:val="22"/>
        </w:rPr>
      </w:pPr>
      <w:r w:rsidRPr="00995E9B">
        <w:rPr>
          <w:b/>
          <w:bCs/>
          <w:sz w:val="22"/>
          <w:szCs w:val="22"/>
        </w:rPr>
        <w:t>MÉTODO DE EJECUCIÓN</w:t>
      </w:r>
    </w:p>
    <w:p w14:paraId="1CC94A44" w14:textId="77777777" w:rsidR="00704A95" w:rsidRDefault="00704A95" w:rsidP="00F34A8B">
      <w:pPr>
        <w:spacing w:line="360" w:lineRule="auto"/>
        <w:ind w:left="993"/>
        <w:jc w:val="both"/>
        <w:rPr>
          <w:sz w:val="22"/>
          <w:szCs w:val="22"/>
        </w:rPr>
      </w:pPr>
      <w:r>
        <w:rPr>
          <w:sz w:val="22"/>
          <w:szCs w:val="22"/>
        </w:rPr>
        <w:t xml:space="preserve">El </w:t>
      </w:r>
      <w:r w:rsidRPr="00F34A8B">
        <w:rPr>
          <w:rStyle w:val="Textoennegrita"/>
          <w:b w:val="0"/>
          <w:bCs w:val="0"/>
        </w:rPr>
        <w:t>contratista</w:t>
      </w:r>
      <w:r w:rsidRPr="00F34A8B">
        <w:rPr>
          <w:b/>
          <w:bCs/>
          <w:sz w:val="22"/>
          <w:szCs w:val="22"/>
        </w:rPr>
        <w:t xml:space="preserve"> </w:t>
      </w:r>
      <w:r>
        <w:rPr>
          <w:sz w:val="22"/>
          <w:szCs w:val="22"/>
        </w:rPr>
        <w:t xml:space="preserve">realizará el suministro e instalación del equipo y de todos los materiales necesarios para garantizar el correcto funcionamiento del equipo, estén o no indicado </w:t>
      </w:r>
      <w:r>
        <w:rPr>
          <w:sz w:val="22"/>
          <w:szCs w:val="22"/>
        </w:rPr>
        <w:lastRenderedPageBreak/>
        <w:t>en el expedienté contractual. Además de ello se realizará todas las pruebas necesarias para cumplir con los estándares de calidad y los parámetros solicitados. La ubicación del equipo será de acuerdo a lo indicado en los planos y o mejor disposición que la contratista considere conveniente introducir como mejora en obra, previa aprobación y conformidad de la supervisión.</w:t>
      </w:r>
    </w:p>
    <w:p w14:paraId="7132E439" w14:textId="77777777" w:rsidR="00704A95" w:rsidRDefault="00704A95" w:rsidP="00F34A8B">
      <w:pPr>
        <w:spacing w:line="360" w:lineRule="auto"/>
        <w:ind w:left="993"/>
        <w:jc w:val="both"/>
        <w:rPr>
          <w:sz w:val="22"/>
          <w:szCs w:val="22"/>
        </w:rPr>
      </w:pPr>
      <w:r>
        <w:rPr>
          <w:sz w:val="22"/>
          <w:szCs w:val="22"/>
        </w:rPr>
        <w:t>El trabajo se ejecutará utilizando materiales de calidad, mano de obra de calidad y las herramientas y los quipos adecuados.</w:t>
      </w:r>
    </w:p>
    <w:p w14:paraId="486A5086" w14:textId="77777777" w:rsidR="00704A95" w:rsidRDefault="00704A95" w:rsidP="00F34A8B">
      <w:pPr>
        <w:spacing w:line="360" w:lineRule="auto"/>
        <w:ind w:left="993"/>
        <w:jc w:val="both"/>
        <w:rPr>
          <w:sz w:val="22"/>
          <w:szCs w:val="22"/>
        </w:rPr>
      </w:pPr>
      <w:r>
        <w:rPr>
          <w:sz w:val="22"/>
          <w:szCs w:val="22"/>
        </w:rPr>
        <w:t>Asimismo, el proveedor deberá otorga los manuales de operación y mantenimiento del equipo, así como el asesoramiento de la correcta operación y mantenimiento del equipo.</w:t>
      </w:r>
    </w:p>
    <w:p w14:paraId="319FFB39" w14:textId="77777777" w:rsidR="00704A95" w:rsidRDefault="00704A95" w:rsidP="00704A95">
      <w:pPr>
        <w:pStyle w:val="Prrafodelista"/>
        <w:spacing w:line="360" w:lineRule="auto"/>
        <w:ind w:left="1134"/>
        <w:jc w:val="both"/>
        <w:rPr>
          <w:sz w:val="22"/>
          <w:szCs w:val="22"/>
        </w:rPr>
      </w:pPr>
    </w:p>
    <w:p w14:paraId="61758BAD" w14:textId="244550F7" w:rsidR="00704A95" w:rsidRPr="00995E9B" w:rsidRDefault="005F59E4" w:rsidP="00F34A8B">
      <w:pPr>
        <w:pStyle w:val="Prrafodelista"/>
        <w:spacing w:line="360" w:lineRule="auto"/>
        <w:ind w:left="993"/>
        <w:rPr>
          <w:b/>
          <w:bCs/>
          <w:sz w:val="22"/>
          <w:szCs w:val="22"/>
        </w:rPr>
      </w:pPr>
      <w:r>
        <w:rPr>
          <w:b/>
          <w:bCs/>
          <w:sz w:val="22"/>
          <w:szCs w:val="22"/>
        </w:rPr>
        <w:t>UNIDAD DE MEDIDA</w:t>
      </w:r>
      <w:r w:rsidR="00704A95" w:rsidRPr="00995E9B">
        <w:rPr>
          <w:b/>
          <w:bCs/>
          <w:sz w:val="22"/>
          <w:szCs w:val="22"/>
        </w:rPr>
        <w:t>.</w:t>
      </w:r>
    </w:p>
    <w:p w14:paraId="757C611C" w14:textId="3909BB92" w:rsidR="00704A95" w:rsidRDefault="00704A95" w:rsidP="00F34A8B">
      <w:pPr>
        <w:spacing w:line="360" w:lineRule="auto"/>
        <w:ind w:left="993"/>
        <w:jc w:val="both"/>
        <w:rPr>
          <w:sz w:val="22"/>
          <w:szCs w:val="22"/>
        </w:rPr>
      </w:pPr>
      <w:r>
        <w:rPr>
          <w:sz w:val="22"/>
          <w:szCs w:val="22"/>
        </w:rPr>
        <w:t>Unidad de Medida: Und.</w:t>
      </w:r>
    </w:p>
    <w:p w14:paraId="456D9F17" w14:textId="77777777" w:rsidR="00704A95" w:rsidRDefault="00704A95" w:rsidP="00704A95">
      <w:pPr>
        <w:pStyle w:val="Prrafodelista"/>
        <w:spacing w:line="360" w:lineRule="auto"/>
        <w:ind w:left="1276"/>
        <w:jc w:val="both"/>
        <w:rPr>
          <w:sz w:val="22"/>
          <w:szCs w:val="22"/>
        </w:rPr>
      </w:pPr>
    </w:p>
    <w:p w14:paraId="6AD5980B" w14:textId="1BB58747" w:rsidR="00704A95" w:rsidRPr="00995E9B" w:rsidRDefault="005F59E4" w:rsidP="00F34A8B">
      <w:pPr>
        <w:pStyle w:val="Prrafodelista"/>
        <w:spacing w:line="360" w:lineRule="auto"/>
        <w:ind w:left="993"/>
        <w:rPr>
          <w:b/>
          <w:bCs/>
          <w:sz w:val="22"/>
          <w:szCs w:val="22"/>
        </w:rPr>
      </w:pPr>
      <w:r>
        <w:rPr>
          <w:b/>
          <w:bCs/>
          <w:sz w:val="22"/>
          <w:szCs w:val="22"/>
        </w:rPr>
        <w:t>FORMA</w:t>
      </w:r>
      <w:r w:rsidR="00704A95" w:rsidRPr="00995E9B">
        <w:rPr>
          <w:b/>
          <w:bCs/>
          <w:sz w:val="22"/>
          <w:szCs w:val="22"/>
        </w:rPr>
        <w:t xml:space="preserve"> DE PAGO.</w:t>
      </w:r>
    </w:p>
    <w:p w14:paraId="765D04DF" w14:textId="77777777" w:rsidR="00F34A8B" w:rsidRDefault="00F34A8B" w:rsidP="00F34A8B">
      <w:pPr>
        <w:spacing w:line="360" w:lineRule="auto"/>
        <w:ind w:left="993"/>
        <w:jc w:val="both"/>
        <w:rPr>
          <w:sz w:val="22"/>
          <w:szCs w:val="22"/>
        </w:rPr>
      </w:pPr>
      <w:r>
        <w:rPr>
          <w:sz w:val="22"/>
          <w:szCs w:val="22"/>
        </w:rPr>
        <w:t>El precio unitario incluye el pago del suministro e instalación del equipo y todos los materiales utilizados en esta partida, mano de obra, equipos, herramientas y cualquier otro gasto e imprevisto necesario, para su correcta instalación y funcionamiento del equipo. Se pagará de acuerdo al precio unitario indicado en el contrato y previa aprobación del supervisor quien velará por su correcta ejecución en obra.</w:t>
      </w:r>
    </w:p>
    <w:p w14:paraId="5992C5AF" w14:textId="77777777" w:rsidR="00D17E3A" w:rsidRDefault="00D17E3A" w:rsidP="00704A95">
      <w:pPr>
        <w:pStyle w:val="Prrafodelista"/>
        <w:spacing w:line="360" w:lineRule="auto"/>
        <w:ind w:left="1276"/>
        <w:jc w:val="both"/>
        <w:rPr>
          <w:sz w:val="22"/>
          <w:szCs w:val="22"/>
        </w:rPr>
      </w:pPr>
    </w:p>
    <w:p w14:paraId="10405004" w14:textId="6FDF8767" w:rsidR="00031005" w:rsidRDefault="00D17E3A" w:rsidP="00462D94">
      <w:pPr>
        <w:pStyle w:val="Ttulo5"/>
        <w:numPr>
          <w:ilvl w:val="4"/>
          <w:numId w:val="5"/>
        </w:numPr>
        <w:ind w:left="993" w:hanging="993"/>
        <w:jc w:val="both"/>
        <w:rPr>
          <w:rFonts w:ascii="Times New Roman" w:hAnsi="Times New Roman"/>
          <w:sz w:val="22"/>
          <w:szCs w:val="22"/>
        </w:rPr>
      </w:pPr>
      <w:bookmarkStart w:id="53" w:name="_Toc210200222"/>
      <w:r w:rsidRPr="00D17E3A">
        <w:rPr>
          <w:rFonts w:ascii="Times New Roman" w:hAnsi="Times New Roman"/>
          <w:sz w:val="22"/>
          <w:szCs w:val="22"/>
        </w:rPr>
        <w:t>SUMINISTRO E INSTALACIÓN DE JUNTAS</w:t>
      </w:r>
      <w:r>
        <w:rPr>
          <w:rFonts w:ascii="Times New Roman" w:hAnsi="Times New Roman"/>
          <w:sz w:val="22"/>
          <w:szCs w:val="22"/>
        </w:rPr>
        <w:t>.</w:t>
      </w:r>
      <w:bookmarkEnd w:id="53"/>
    </w:p>
    <w:p w14:paraId="6D5A6171" w14:textId="4C5A79A2" w:rsidR="00D17E3A" w:rsidRDefault="00D17E3A" w:rsidP="00462D94">
      <w:pPr>
        <w:pStyle w:val="Ttulo6"/>
        <w:numPr>
          <w:ilvl w:val="5"/>
          <w:numId w:val="5"/>
        </w:numPr>
        <w:ind w:left="993" w:hanging="993"/>
        <w:jc w:val="left"/>
        <w:rPr>
          <w:rFonts w:ascii="Times New Roman" w:hAnsi="Times New Roman"/>
          <w:sz w:val="22"/>
          <w:szCs w:val="22"/>
        </w:rPr>
      </w:pPr>
      <w:bookmarkStart w:id="54" w:name="_Toc210200223"/>
      <w:r w:rsidRPr="00D17E3A">
        <w:rPr>
          <w:rFonts w:ascii="Times New Roman" w:hAnsi="Times New Roman"/>
          <w:sz w:val="22"/>
          <w:szCs w:val="22"/>
        </w:rPr>
        <w:t>Branch Tipo 0</w:t>
      </w:r>
      <w:r w:rsidR="00FE23D7">
        <w:rPr>
          <w:rFonts w:ascii="Times New Roman" w:hAnsi="Times New Roman"/>
          <w:sz w:val="22"/>
          <w:szCs w:val="22"/>
        </w:rPr>
        <w:t>1</w:t>
      </w:r>
      <w:r>
        <w:rPr>
          <w:rFonts w:ascii="Times New Roman" w:hAnsi="Times New Roman"/>
          <w:sz w:val="22"/>
          <w:szCs w:val="22"/>
        </w:rPr>
        <w:t>.</w:t>
      </w:r>
      <w:bookmarkEnd w:id="54"/>
    </w:p>
    <w:p w14:paraId="0BA1BA33" w14:textId="7759FF3C" w:rsidR="00D17E3A" w:rsidRDefault="00D17E3A" w:rsidP="00462D94">
      <w:pPr>
        <w:pStyle w:val="Ttulo6"/>
        <w:numPr>
          <w:ilvl w:val="5"/>
          <w:numId w:val="5"/>
        </w:numPr>
        <w:ind w:left="993" w:hanging="993"/>
        <w:jc w:val="left"/>
        <w:rPr>
          <w:rFonts w:ascii="Times New Roman" w:hAnsi="Times New Roman"/>
          <w:sz w:val="22"/>
          <w:szCs w:val="22"/>
        </w:rPr>
      </w:pPr>
      <w:bookmarkStart w:id="55" w:name="_Toc210200224"/>
      <w:r w:rsidRPr="00D17E3A">
        <w:rPr>
          <w:rFonts w:ascii="Times New Roman" w:hAnsi="Times New Roman"/>
          <w:sz w:val="22"/>
          <w:szCs w:val="22"/>
        </w:rPr>
        <w:t>Branch Tipo 0</w:t>
      </w:r>
      <w:r>
        <w:rPr>
          <w:rFonts w:ascii="Times New Roman" w:hAnsi="Times New Roman"/>
          <w:sz w:val="22"/>
          <w:szCs w:val="22"/>
        </w:rPr>
        <w:t>2.</w:t>
      </w:r>
      <w:bookmarkEnd w:id="55"/>
    </w:p>
    <w:p w14:paraId="5670F35E" w14:textId="50B12BC3" w:rsidR="00D17E3A" w:rsidRDefault="00D17E3A" w:rsidP="00462D94">
      <w:pPr>
        <w:pStyle w:val="Ttulo6"/>
        <w:numPr>
          <w:ilvl w:val="5"/>
          <w:numId w:val="5"/>
        </w:numPr>
        <w:ind w:left="993" w:hanging="993"/>
        <w:jc w:val="left"/>
        <w:rPr>
          <w:rFonts w:ascii="Times New Roman" w:hAnsi="Times New Roman"/>
          <w:sz w:val="22"/>
          <w:szCs w:val="22"/>
        </w:rPr>
      </w:pPr>
      <w:bookmarkStart w:id="56" w:name="_Toc210200225"/>
      <w:r w:rsidRPr="00D17E3A">
        <w:rPr>
          <w:rFonts w:ascii="Times New Roman" w:hAnsi="Times New Roman"/>
          <w:sz w:val="22"/>
          <w:szCs w:val="22"/>
        </w:rPr>
        <w:t>Branch Tipo 0</w:t>
      </w:r>
      <w:r>
        <w:rPr>
          <w:rFonts w:ascii="Times New Roman" w:hAnsi="Times New Roman"/>
          <w:sz w:val="22"/>
          <w:szCs w:val="22"/>
        </w:rPr>
        <w:t>3.</w:t>
      </w:r>
      <w:bookmarkEnd w:id="56"/>
    </w:p>
    <w:p w14:paraId="463549DF" w14:textId="5D839F5C" w:rsidR="00D17E3A" w:rsidRDefault="00D17E3A" w:rsidP="00462D94">
      <w:pPr>
        <w:pStyle w:val="Ttulo6"/>
        <w:numPr>
          <w:ilvl w:val="5"/>
          <w:numId w:val="5"/>
        </w:numPr>
        <w:ind w:left="993" w:hanging="993"/>
        <w:jc w:val="left"/>
        <w:rPr>
          <w:rFonts w:ascii="Times New Roman" w:hAnsi="Times New Roman"/>
          <w:sz w:val="22"/>
          <w:szCs w:val="22"/>
        </w:rPr>
      </w:pPr>
      <w:bookmarkStart w:id="57" w:name="_Toc210200226"/>
      <w:r w:rsidRPr="00D17E3A">
        <w:rPr>
          <w:rFonts w:ascii="Times New Roman" w:hAnsi="Times New Roman"/>
          <w:sz w:val="22"/>
          <w:szCs w:val="22"/>
        </w:rPr>
        <w:t>Branch Tipo 0</w:t>
      </w:r>
      <w:r>
        <w:rPr>
          <w:rFonts w:ascii="Times New Roman" w:hAnsi="Times New Roman"/>
          <w:sz w:val="22"/>
          <w:szCs w:val="22"/>
        </w:rPr>
        <w:t>4.</w:t>
      </w:r>
      <w:bookmarkEnd w:id="57"/>
    </w:p>
    <w:p w14:paraId="1D856CC8" w14:textId="77777777" w:rsidR="00E80B84" w:rsidRPr="00E80B84" w:rsidRDefault="00E80B84" w:rsidP="00E80B84"/>
    <w:p w14:paraId="5D20C6B7" w14:textId="56E8092F" w:rsidR="00D17E3A" w:rsidRPr="00D17E3A" w:rsidRDefault="00D17E3A" w:rsidP="00E80B84">
      <w:pPr>
        <w:pStyle w:val="Prrafodelista"/>
        <w:spacing w:line="360" w:lineRule="auto"/>
        <w:ind w:left="993"/>
        <w:rPr>
          <w:b/>
          <w:bCs/>
          <w:sz w:val="22"/>
          <w:szCs w:val="22"/>
        </w:rPr>
      </w:pPr>
      <w:r w:rsidRPr="00D17E3A">
        <w:rPr>
          <w:b/>
          <w:bCs/>
          <w:sz w:val="22"/>
          <w:szCs w:val="22"/>
        </w:rPr>
        <w:t>DESCRIPCIÓN.</w:t>
      </w:r>
    </w:p>
    <w:p w14:paraId="559056E7" w14:textId="5EB7F633" w:rsidR="00D17E3A" w:rsidRDefault="00AC2CFB" w:rsidP="00E80B84">
      <w:pPr>
        <w:spacing w:line="360" w:lineRule="auto"/>
        <w:ind w:left="993"/>
        <w:jc w:val="both"/>
        <w:rPr>
          <w:sz w:val="22"/>
          <w:szCs w:val="22"/>
        </w:rPr>
      </w:pPr>
      <w:r>
        <w:rPr>
          <w:sz w:val="22"/>
          <w:szCs w:val="22"/>
        </w:rPr>
        <w:t xml:space="preserve">Significa derivación o </w:t>
      </w:r>
      <w:r w:rsidR="004A1BE9">
        <w:rPr>
          <w:sz w:val="22"/>
          <w:szCs w:val="22"/>
        </w:rPr>
        <w:t>ramificación</w:t>
      </w:r>
      <w:r>
        <w:rPr>
          <w:sz w:val="22"/>
          <w:szCs w:val="22"/>
        </w:rPr>
        <w:t xml:space="preserve"> y en el </w:t>
      </w:r>
      <w:r w:rsidR="004A1BE9">
        <w:rPr>
          <w:sz w:val="22"/>
          <w:szCs w:val="22"/>
        </w:rPr>
        <w:t>caso de los sistemas VRF, SPLIT, FANCOIS, es comúnmente utilizada para describir la conexión que permite derivar la trayectoria de tubería del sistema hacia la unidad interior correspondiente. El trabajo se ejecutará utilizando materiales de calidad de acuerdo al plano, mano de obra calificada, las herramientas y los equipos adecuados.</w:t>
      </w:r>
    </w:p>
    <w:p w14:paraId="526CF1A5" w14:textId="22AAFEC3" w:rsidR="0056767F" w:rsidRDefault="0056767F" w:rsidP="0056767F">
      <w:pPr>
        <w:pStyle w:val="Prrafodelista"/>
        <w:spacing w:line="360" w:lineRule="auto"/>
        <w:ind w:left="1276"/>
        <w:jc w:val="both"/>
        <w:rPr>
          <w:sz w:val="22"/>
          <w:szCs w:val="22"/>
        </w:rPr>
      </w:pPr>
    </w:p>
    <w:p w14:paraId="14FC4AF8" w14:textId="2FDAA695" w:rsidR="00E80B84" w:rsidRDefault="00E80B84" w:rsidP="0056767F">
      <w:pPr>
        <w:pStyle w:val="Prrafodelista"/>
        <w:spacing w:line="360" w:lineRule="auto"/>
        <w:ind w:left="1276"/>
        <w:jc w:val="both"/>
        <w:rPr>
          <w:sz w:val="22"/>
          <w:szCs w:val="22"/>
        </w:rPr>
      </w:pPr>
    </w:p>
    <w:p w14:paraId="72357DD7" w14:textId="09298789" w:rsidR="003F49CC" w:rsidRDefault="003F49CC" w:rsidP="0056767F">
      <w:pPr>
        <w:pStyle w:val="Prrafodelista"/>
        <w:spacing w:line="360" w:lineRule="auto"/>
        <w:ind w:left="1276"/>
        <w:jc w:val="both"/>
        <w:rPr>
          <w:sz w:val="22"/>
          <w:szCs w:val="22"/>
        </w:rPr>
      </w:pPr>
    </w:p>
    <w:p w14:paraId="194151F0" w14:textId="77777777" w:rsidR="003F49CC" w:rsidRDefault="003F49CC" w:rsidP="0056767F">
      <w:pPr>
        <w:pStyle w:val="Prrafodelista"/>
        <w:spacing w:line="360" w:lineRule="auto"/>
        <w:ind w:left="1276"/>
        <w:jc w:val="both"/>
        <w:rPr>
          <w:sz w:val="22"/>
          <w:szCs w:val="22"/>
        </w:rPr>
      </w:pPr>
    </w:p>
    <w:p w14:paraId="0CE600DD" w14:textId="1C1FD2FF" w:rsidR="004A1BE9" w:rsidRPr="0056767F" w:rsidRDefault="004A1BE9" w:rsidP="00E80B84">
      <w:pPr>
        <w:pStyle w:val="Prrafodelista"/>
        <w:spacing w:line="360" w:lineRule="auto"/>
        <w:ind w:left="993"/>
        <w:rPr>
          <w:b/>
          <w:bCs/>
          <w:sz w:val="22"/>
          <w:szCs w:val="22"/>
        </w:rPr>
      </w:pPr>
      <w:r w:rsidRPr="0056767F">
        <w:rPr>
          <w:b/>
          <w:bCs/>
          <w:sz w:val="22"/>
          <w:szCs w:val="22"/>
        </w:rPr>
        <w:lastRenderedPageBreak/>
        <w:t>MATERIALES</w:t>
      </w:r>
    </w:p>
    <w:p w14:paraId="0BEE54A3" w14:textId="11ED3F97" w:rsidR="004A1BE9" w:rsidRDefault="004A1BE9" w:rsidP="00462D94">
      <w:pPr>
        <w:pStyle w:val="Prrafodelista"/>
        <w:numPr>
          <w:ilvl w:val="0"/>
          <w:numId w:val="7"/>
        </w:numPr>
        <w:spacing w:line="360" w:lineRule="auto"/>
        <w:ind w:left="1560"/>
        <w:jc w:val="both"/>
        <w:rPr>
          <w:sz w:val="22"/>
          <w:szCs w:val="22"/>
        </w:rPr>
      </w:pPr>
      <w:r>
        <w:rPr>
          <w:sz w:val="22"/>
          <w:szCs w:val="22"/>
        </w:rPr>
        <w:t>B</w:t>
      </w:r>
      <w:r w:rsidR="00E80B84">
        <w:rPr>
          <w:sz w:val="22"/>
          <w:szCs w:val="22"/>
        </w:rPr>
        <w:t>ranch Tipo 01</w:t>
      </w:r>
    </w:p>
    <w:p w14:paraId="73051478" w14:textId="2D3D3473" w:rsidR="00E80B84" w:rsidRDefault="00E80B84" w:rsidP="00462D94">
      <w:pPr>
        <w:pStyle w:val="Prrafodelista"/>
        <w:numPr>
          <w:ilvl w:val="0"/>
          <w:numId w:val="7"/>
        </w:numPr>
        <w:spacing w:line="360" w:lineRule="auto"/>
        <w:ind w:left="1560"/>
        <w:jc w:val="both"/>
        <w:rPr>
          <w:sz w:val="22"/>
          <w:szCs w:val="22"/>
        </w:rPr>
      </w:pPr>
      <w:r>
        <w:rPr>
          <w:sz w:val="22"/>
          <w:szCs w:val="22"/>
        </w:rPr>
        <w:t>Branch Tipo 02</w:t>
      </w:r>
    </w:p>
    <w:p w14:paraId="24EF2BCB" w14:textId="67B40CD8" w:rsidR="00E80B84" w:rsidRDefault="00E80B84" w:rsidP="00462D94">
      <w:pPr>
        <w:pStyle w:val="Prrafodelista"/>
        <w:numPr>
          <w:ilvl w:val="0"/>
          <w:numId w:val="7"/>
        </w:numPr>
        <w:spacing w:line="360" w:lineRule="auto"/>
        <w:ind w:left="1560"/>
        <w:jc w:val="both"/>
        <w:rPr>
          <w:sz w:val="22"/>
          <w:szCs w:val="22"/>
        </w:rPr>
      </w:pPr>
      <w:r>
        <w:rPr>
          <w:sz w:val="22"/>
          <w:szCs w:val="22"/>
        </w:rPr>
        <w:t>Branch Tipo 03</w:t>
      </w:r>
    </w:p>
    <w:p w14:paraId="55AD438B" w14:textId="6EEEBB8B" w:rsidR="00E80B84" w:rsidRPr="00E80B84" w:rsidRDefault="00E80B84" w:rsidP="00462D94">
      <w:pPr>
        <w:pStyle w:val="Prrafodelista"/>
        <w:numPr>
          <w:ilvl w:val="0"/>
          <w:numId w:val="7"/>
        </w:numPr>
        <w:spacing w:line="360" w:lineRule="auto"/>
        <w:ind w:left="1560"/>
        <w:jc w:val="both"/>
        <w:rPr>
          <w:sz w:val="22"/>
          <w:szCs w:val="22"/>
        </w:rPr>
      </w:pPr>
      <w:r>
        <w:rPr>
          <w:sz w:val="22"/>
          <w:szCs w:val="22"/>
        </w:rPr>
        <w:t>Branch Tipo 04</w:t>
      </w:r>
    </w:p>
    <w:p w14:paraId="66A645A8" w14:textId="387F2F18" w:rsidR="004A1BE9" w:rsidRDefault="004A1BE9" w:rsidP="00107BB7">
      <w:pPr>
        <w:pStyle w:val="Prrafodelista"/>
        <w:spacing w:line="360" w:lineRule="auto"/>
        <w:ind w:left="1560"/>
        <w:jc w:val="both"/>
        <w:rPr>
          <w:sz w:val="22"/>
          <w:szCs w:val="22"/>
        </w:rPr>
      </w:pPr>
      <w:r>
        <w:rPr>
          <w:sz w:val="22"/>
          <w:szCs w:val="22"/>
        </w:rPr>
        <w:t>Accesorios de instalación.</w:t>
      </w:r>
    </w:p>
    <w:p w14:paraId="023E71A2" w14:textId="77777777" w:rsidR="0056767F" w:rsidRDefault="0056767F" w:rsidP="0056767F">
      <w:pPr>
        <w:spacing w:line="360" w:lineRule="auto"/>
        <w:ind w:left="1276"/>
        <w:jc w:val="both"/>
        <w:rPr>
          <w:sz w:val="22"/>
          <w:szCs w:val="22"/>
        </w:rPr>
      </w:pPr>
    </w:p>
    <w:p w14:paraId="70895CCB" w14:textId="03C46044" w:rsidR="004A1BE9" w:rsidRPr="0056767F" w:rsidRDefault="004A1BE9" w:rsidP="00E80B84">
      <w:pPr>
        <w:pStyle w:val="Prrafodelista"/>
        <w:spacing w:line="360" w:lineRule="auto"/>
        <w:ind w:left="993"/>
        <w:rPr>
          <w:b/>
          <w:bCs/>
          <w:sz w:val="22"/>
          <w:szCs w:val="22"/>
        </w:rPr>
      </w:pPr>
      <w:r w:rsidRPr="0056767F">
        <w:rPr>
          <w:b/>
          <w:bCs/>
          <w:sz w:val="22"/>
          <w:szCs w:val="22"/>
        </w:rPr>
        <w:t>EQUIPOS</w:t>
      </w:r>
    </w:p>
    <w:p w14:paraId="1FADC767" w14:textId="597DC661" w:rsidR="004A1BE9" w:rsidRDefault="004A1BE9" w:rsidP="00E80B84">
      <w:pPr>
        <w:spacing w:line="360" w:lineRule="auto"/>
        <w:ind w:left="993"/>
        <w:jc w:val="both"/>
        <w:rPr>
          <w:sz w:val="22"/>
          <w:szCs w:val="22"/>
        </w:rPr>
      </w:pPr>
      <w:r>
        <w:rPr>
          <w:sz w:val="22"/>
          <w:szCs w:val="22"/>
        </w:rPr>
        <w:t xml:space="preserve">Herramientas </w:t>
      </w:r>
      <w:r w:rsidR="0056767F">
        <w:rPr>
          <w:sz w:val="22"/>
          <w:szCs w:val="22"/>
        </w:rPr>
        <w:t>Manu</w:t>
      </w:r>
      <w:r w:rsidR="00E80B84">
        <w:rPr>
          <w:sz w:val="22"/>
          <w:szCs w:val="22"/>
        </w:rPr>
        <w:t>a</w:t>
      </w:r>
      <w:r w:rsidR="0056767F">
        <w:rPr>
          <w:sz w:val="22"/>
          <w:szCs w:val="22"/>
        </w:rPr>
        <w:t>les</w:t>
      </w:r>
      <w:r>
        <w:rPr>
          <w:sz w:val="22"/>
          <w:szCs w:val="22"/>
        </w:rPr>
        <w:t>.</w:t>
      </w:r>
    </w:p>
    <w:p w14:paraId="1D0CF63D" w14:textId="77777777" w:rsidR="0056767F" w:rsidRDefault="0056767F" w:rsidP="0056767F">
      <w:pPr>
        <w:pStyle w:val="Prrafodelista"/>
        <w:spacing w:line="360" w:lineRule="auto"/>
        <w:ind w:left="1276"/>
        <w:jc w:val="both"/>
        <w:rPr>
          <w:sz w:val="22"/>
          <w:szCs w:val="22"/>
        </w:rPr>
      </w:pPr>
    </w:p>
    <w:p w14:paraId="7B3F21C2" w14:textId="796DD61B" w:rsidR="004A1BE9" w:rsidRPr="0056767F" w:rsidRDefault="004A1BE9" w:rsidP="00E80B84">
      <w:pPr>
        <w:pStyle w:val="Prrafodelista"/>
        <w:spacing w:line="360" w:lineRule="auto"/>
        <w:ind w:left="993"/>
        <w:rPr>
          <w:b/>
          <w:bCs/>
          <w:sz w:val="22"/>
          <w:szCs w:val="22"/>
        </w:rPr>
      </w:pPr>
      <w:r w:rsidRPr="0056767F">
        <w:rPr>
          <w:b/>
          <w:bCs/>
          <w:sz w:val="22"/>
          <w:szCs w:val="22"/>
        </w:rPr>
        <w:t>MÉTODO DE EJECUCIÓN:</w:t>
      </w:r>
    </w:p>
    <w:p w14:paraId="05BBCD03" w14:textId="47188715" w:rsidR="004A1BE9" w:rsidRDefault="004A1BE9" w:rsidP="00E80B84">
      <w:pPr>
        <w:spacing w:line="360" w:lineRule="auto"/>
        <w:ind w:left="993"/>
        <w:jc w:val="both"/>
        <w:rPr>
          <w:sz w:val="22"/>
          <w:szCs w:val="22"/>
        </w:rPr>
      </w:pPr>
      <w:r>
        <w:rPr>
          <w:sz w:val="22"/>
          <w:szCs w:val="22"/>
        </w:rPr>
        <w:t xml:space="preserve">El contratista realizara todas las pruebas necesarias para verificar la correcta instalación de los materiales y equipos del sistema de instalaciones </w:t>
      </w:r>
      <w:r w:rsidR="0056767F">
        <w:rPr>
          <w:sz w:val="22"/>
          <w:szCs w:val="22"/>
        </w:rPr>
        <w:t>Mecánicas</w:t>
      </w:r>
      <w:r>
        <w:rPr>
          <w:sz w:val="22"/>
          <w:szCs w:val="22"/>
        </w:rPr>
        <w:t>.</w:t>
      </w:r>
    </w:p>
    <w:p w14:paraId="1CC396AB" w14:textId="154F5077" w:rsidR="004A1BE9" w:rsidRDefault="004A1BE9" w:rsidP="00E80B84">
      <w:pPr>
        <w:spacing w:line="360" w:lineRule="auto"/>
        <w:ind w:left="993"/>
        <w:jc w:val="both"/>
        <w:rPr>
          <w:sz w:val="22"/>
          <w:szCs w:val="22"/>
        </w:rPr>
      </w:pPr>
      <w:r>
        <w:rPr>
          <w:sz w:val="22"/>
          <w:szCs w:val="22"/>
        </w:rPr>
        <w:t xml:space="preserve">El trabajo se </w:t>
      </w:r>
      <w:r w:rsidR="0056767F">
        <w:rPr>
          <w:sz w:val="22"/>
          <w:szCs w:val="22"/>
        </w:rPr>
        <w:t>ejecutará</w:t>
      </w:r>
      <w:r>
        <w:rPr>
          <w:sz w:val="22"/>
          <w:szCs w:val="22"/>
        </w:rPr>
        <w:t xml:space="preserve"> utilizando materiales de calidad, mano de obra calificada y las herramientas y los equipos adecuados. Se </w:t>
      </w:r>
      <w:r w:rsidR="0056767F">
        <w:rPr>
          <w:sz w:val="22"/>
          <w:szCs w:val="22"/>
        </w:rPr>
        <w:t>entrenará</w:t>
      </w:r>
      <w:r>
        <w:rPr>
          <w:sz w:val="22"/>
          <w:szCs w:val="22"/>
        </w:rPr>
        <w:t xml:space="preserve"> en la operación de los equipos a la persona </w:t>
      </w:r>
      <w:r w:rsidR="0056767F">
        <w:rPr>
          <w:sz w:val="22"/>
          <w:szCs w:val="22"/>
        </w:rPr>
        <w:t>designada</w:t>
      </w:r>
      <w:r>
        <w:rPr>
          <w:sz w:val="22"/>
          <w:szCs w:val="22"/>
        </w:rPr>
        <w:t xml:space="preserve"> por </w:t>
      </w:r>
      <w:r w:rsidR="0056767F">
        <w:rPr>
          <w:sz w:val="22"/>
          <w:szCs w:val="22"/>
        </w:rPr>
        <w:t>el</w:t>
      </w:r>
      <w:r>
        <w:rPr>
          <w:sz w:val="22"/>
          <w:szCs w:val="22"/>
        </w:rPr>
        <w:t xml:space="preserve"> propietario.</w:t>
      </w:r>
    </w:p>
    <w:p w14:paraId="1ECE9197" w14:textId="77777777" w:rsidR="0056767F" w:rsidRDefault="0056767F" w:rsidP="0056767F">
      <w:pPr>
        <w:pStyle w:val="Prrafodelista"/>
        <w:spacing w:line="360" w:lineRule="auto"/>
        <w:ind w:left="1276"/>
        <w:jc w:val="both"/>
        <w:rPr>
          <w:sz w:val="22"/>
          <w:szCs w:val="22"/>
        </w:rPr>
      </w:pPr>
    </w:p>
    <w:p w14:paraId="22749FEB" w14:textId="5250DA35" w:rsidR="004A1BE9" w:rsidRPr="0056767F" w:rsidRDefault="004A1BE9" w:rsidP="00E80B84">
      <w:pPr>
        <w:pStyle w:val="Prrafodelista"/>
        <w:spacing w:line="360" w:lineRule="auto"/>
        <w:ind w:left="993"/>
        <w:rPr>
          <w:b/>
          <w:bCs/>
          <w:sz w:val="22"/>
          <w:szCs w:val="22"/>
        </w:rPr>
      </w:pPr>
      <w:r w:rsidRPr="0056767F">
        <w:rPr>
          <w:b/>
          <w:bCs/>
          <w:sz w:val="22"/>
          <w:szCs w:val="22"/>
        </w:rPr>
        <w:t>PRUEBAS Y CRITERIOS DE CONTROL DE CALIDAD</w:t>
      </w:r>
    </w:p>
    <w:p w14:paraId="02D014C6" w14:textId="47542837" w:rsidR="004A1BE9" w:rsidRDefault="004A1BE9" w:rsidP="00E55A2E">
      <w:pPr>
        <w:spacing w:line="360" w:lineRule="auto"/>
        <w:ind w:left="993"/>
        <w:jc w:val="both"/>
        <w:rPr>
          <w:sz w:val="22"/>
          <w:szCs w:val="22"/>
        </w:rPr>
      </w:pPr>
      <w:r>
        <w:rPr>
          <w:sz w:val="22"/>
          <w:szCs w:val="22"/>
        </w:rPr>
        <w:t xml:space="preserve">El ensayo de materiales, pruebas, </w:t>
      </w:r>
      <w:r w:rsidR="0056767F">
        <w:rPr>
          <w:sz w:val="22"/>
          <w:szCs w:val="22"/>
        </w:rPr>
        <w:t>así</w:t>
      </w:r>
      <w:r>
        <w:rPr>
          <w:sz w:val="22"/>
          <w:szCs w:val="22"/>
        </w:rPr>
        <w:t xml:space="preserve"> como los muestreos se </w:t>
      </w:r>
      <w:r w:rsidR="0056767F">
        <w:rPr>
          <w:sz w:val="22"/>
          <w:szCs w:val="22"/>
        </w:rPr>
        <w:t>llevarán</w:t>
      </w:r>
      <w:r>
        <w:rPr>
          <w:sz w:val="22"/>
          <w:szCs w:val="22"/>
        </w:rPr>
        <w:t xml:space="preserve"> a cabo por cuenta de Contratista, en la forma que se especifiquen y cuantas veces lo solicite oportunamente la Supervisión de Obra, para lo cual el </w:t>
      </w:r>
      <w:r w:rsidR="0056767F">
        <w:rPr>
          <w:sz w:val="22"/>
          <w:szCs w:val="22"/>
        </w:rPr>
        <w:t>Contratista</w:t>
      </w:r>
      <w:r>
        <w:rPr>
          <w:sz w:val="22"/>
          <w:szCs w:val="22"/>
        </w:rPr>
        <w:t xml:space="preserve"> deberá suministrar las facilidades razonables, mano de obra y materiales adecuados.</w:t>
      </w:r>
    </w:p>
    <w:p w14:paraId="63F88A10" w14:textId="23DAEB5A" w:rsidR="004A1BE9" w:rsidRDefault="0056767F" w:rsidP="00E55A2E">
      <w:pPr>
        <w:spacing w:line="360" w:lineRule="auto"/>
        <w:ind w:left="993"/>
        <w:jc w:val="both"/>
        <w:rPr>
          <w:sz w:val="22"/>
          <w:szCs w:val="22"/>
        </w:rPr>
      </w:pPr>
      <w:r>
        <w:rPr>
          <w:sz w:val="22"/>
          <w:szCs w:val="22"/>
        </w:rPr>
        <w:t xml:space="preserve">El Supervisor </w:t>
      </w:r>
      <w:r w:rsidR="003504BF">
        <w:rPr>
          <w:sz w:val="22"/>
          <w:szCs w:val="22"/>
        </w:rPr>
        <w:t>está</w:t>
      </w:r>
      <w:r>
        <w:rPr>
          <w:sz w:val="22"/>
          <w:szCs w:val="22"/>
        </w:rPr>
        <w:t xml:space="preserve"> autorizado a rechazar el empleo de materiales, pruebas, análisis o ensayos que no cumplan con las normas mencionadas.</w:t>
      </w:r>
    </w:p>
    <w:p w14:paraId="1AA0AA0A" w14:textId="77777777" w:rsidR="00D52331" w:rsidRDefault="00D52331" w:rsidP="00D52331">
      <w:pPr>
        <w:pStyle w:val="Prrafodelista"/>
        <w:spacing w:line="360" w:lineRule="auto"/>
        <w:ind w:left="1134"/>
        <w:jc w:val="both"/>
        <w:rPr>
          <w:sz w:val="22"/>
          <w:szCs w:val="22"/>
        </w:rPr>
      </w:pPr>
    </w:p>
    <w:p w14:paraId="20A7F808" w14:textId="6A287017" w:rsidR="00D52331" w:rsidRPr="00995E9B" w:rsidRDefault="0056767F" w:rsidP="00E80B84">
      <w:pPr>
        <w:pStyle w:val="Prrafodelista"/>
        <w:spacing w:line="360" w:lineRule="auto"/>
        <w:ind w:left="993"/>
        <w:rPr>
          <w:b/>
          <w:bCs/>
          <w:sz w:val="22"/>
          <w:szCs w:val="22"/>
        </w:rPr>
      </w:pPr>
      <w:r>
        <w:rPr>
          <w:b/>
          <w:bCs/>
          <w:sz w:val="22"/>
          <w:szCs w:val="22"/>
        </w:rPr>
        <w:t>UNIDAD DE MEDIDA</w:t>
      </w:r>
      <w:r w:rsidR="00D52331" w:rsidRPr="00995E9B">
        <w:rPr>
          <w:b/>
          <w:bCs/>
          <w:sz w:val="22"/>
          <w:szCs w:val="22"/>
        </w:rPr>
        <w:t>.</w:t>
      </w:r>
    </w:p>
    <w:p w14:paraId="66E31FCC" w14:textId="77777777" w:rsidR="00D52331" w:rsidRDefault="00D52331" w:rsidP="00E80B84">
      <w:pPr>
        <w:spacing w:line="360" w:lineRule="auto"/>
        <w:ind w:left="993"/>
        <w:jc w:val="both"/>
        <w:rPr>
          <w:sz w:val="22"/>
          <w:szCs w:val="22"/>
        </w:rPr>
      </w:pPr>
      <w:r>
        <w:rPr>
          <w:sz w:val="22"/>
          <w:szCs w:val="22"/>
        </w:rPr>
        <w:t>Unidad de Medida: Und.</w:t>
      </w:r>
    </w:p>
    <w:p w14:paraId="3247CD98" w14:textId="77777777" w:rsidR="00D52331" w:rsidRDefault="00D52331" w:rsidP="00D52331">
      <w:pPr>
        <w:pStyle w:val="Prrafodelista"/>
        <w:spacing w:line="360" w:lineRule="auto"/>
        <w:ind w:left="1276"/>
        <w:jc w:val="both"/>
        <w:rPr>
          <w:sz w:val="22"/>
          <w:szCs w:val="22"/>
        </w:rPr>
      </w:pPr>
    </w:p>
    <w:p w14:paraId="55BE44B4" w14:textId="77777777" w:rsidR="00D52331" w:rsidRPr="00995E9B" w:rsidRDefault="00D52331" w:rsidP="00E80B84">
      <w:pPr>
        <w:pStyle w:val="Prrafodelista"/>
        <w:spacing w:line="360" w:lineRule="auto"/>
        <w:ind w:left="993"/>
        <w:rPr>
          <w:b/>
          <w:bCs/>
          <w:sz w:val="22"/>
          <w:szCs w:val="22"/>
        </w:rPr>
      </w:pPr>
      <w:r w:rsidRPr="00995E9B">
        <w:rPr>
          <w:b/>
          <w:bCs/>
          <w:sz w:val="22"/>
          <w:szCs w:val="22"/>
        </w:rPr>
        <w:t>CONDICIONES DE PAGO.</w:t>
      </w:r>
    </w:p>
    <w:p w14:paraId="7F5E8D25" w14:textId="43DC8528" w:rsidR="00D52331" w:rsidRDefault="0056767F" w:rsidP="00E80B84">
      <w:pPr>
        <w:spacing w:line="360" w:lineRule="auto"/>
        <w:ind w:left="993"/>
        <w:jc w:val="both"/>
        <w:rPr>
          <w:sz w:val="22"/>
          <w:szCs w:val="22"/>
        </w:rPr>
      </w:pPr>
      <w:r>
        <w:rPr>
          <w:sz w:val="22"/>
          <w:szCs w:val="22"/>
        </w:rPr>
        <w:t xml:space="preserve">El pago se hará por la unidad de medida (Und) al precio definido en </w:t>
      </w:r>
      <w:r w:rsidR="00E80B84">
        <w:rPr>
          <w:sz w:val="22"/>
          <w:szCs w:val="22"/>
        </w:rPr>
        <w:t>el</w:t>
      </w:r>
      <w:r>
        <w:rPr>
          <w:sz w:val="22"/>
          <w:szCs w:val="22"/>
        </w:rPr>
        <w:t xml:space="preserve"> presupuesto, y previa aprobación del supervisor quien velará por si correcta ejecución en obra, el precio incluye el pago por materiales, mano de obra, equipos, herramientas y cualquier improvisto necesario para a correcta instalación</w:t>
      </w:r>
    </w:p>
    <w:p w14:paraId="7DED3A73" w14:textId="77777777" w:rsidR="00E80B84" w:rsidRDefault="00E80B84" w:rsidP="00E80B84">
      <w:pPr>
        <w:spacing w:line="360" w:lineRule="auto"/>
        <w:ind w:left="993"/>
        <w:jc w:val="both"/>
        <w:rPr>
          <w:sz w:val="22"/>
          <w:szCs w:val="22"/>
        </w:rPr>
      </w:pPr>
    </w:p>
    <w:p w14:paraId="0C91E20E" w14:textId="251A7004" w:rsidR="00953FD8" w:rsidRDefault="00033EAD" w:rsidP="00462D94">
      <w:pPr>
        <w:pStyle w:val="Ttulo5"/>
        <w:numPr>
          <w:ilvl w:val="4"/>
          <w:numId w:val="5"/>
        </w:numPr>
        <w:ind w:left="993" w:hanging="993"/>
        <w:jc w:val="both"/>
        <w:rPr>
          <w:rFonts w:ascii="Times New Roman" w:hAnsi="Times New Roman"/>
          <w:sz w:val="22"/>
          <w:szCs w:val="22"/>
        </w:rPr>
      </w:pPr>
      <w:bookmarkStart w:id="58" w:name="_Toc210200227"/>
      <w:r w:rsidRPr="00033EAD">
        <w:rPr>
          <w:rFonts w:ascii="Times New Roman" w:hAnsi="Times New Roman"/>
          <w:sz w:val="22"/>
          <w:szCs w:val="22"/>
        </w:rPr>
        <w:lastRenderedPageBreak/>
        <w:t>SUMINISTRO E INSTALACIÓN DE CONTROLES, PANEL DECORATIVO Y OTROS</w:t>
      </w:r>
      <w:r w:rsidR="00953FD8">
        <w:rPr>
          <w:rFonts w:ascii="Times New Roman" w:hAnsi="Times New Roman"/>
          <w:sz w:val="22"/>
          <w:szCs w:val="22"/>
        </w:rPr>
        <w:t>.</w:t>
      </w:r>
      <w:bookmarkEnd w:id="58"/>
    </w:p>
    <w:p w14:paraId="2F1BF763" w14:textId="65AF2C9E" w:rsidR="00D93F95" w:rsidRDefault="00D93F95" w:rsidP="00462D94">
      <w:pPr>
        <w:pStyle w:val="Ttulo6"/>
        <w:numPr>
          <w:ilvl w:val="5"/>
          <w:numId w:val="5"/>
        </w:numPr>
        <w:ind w:left="993" w:hanging="993"/>
        <w:jc w:val="both"/>
        <w:rPr>
          <w:rFonts w:ascii="Times New Roman" w:hAnsi="Times New Roman"/>
          <w:sz w:val="22"/>
          <w:szCs w:val="22"/>
        </w:rPr>
      </w:pPr>
      <w:bookmarkStart w:id="59" w:name="_Toc210200228"/>
      <w:r w:rsidRPr="00D93F95">
        <w:rPr>
          <w:rFonts w:ascii="Times New Roman" w:hAnsi="Times New Roman"/>
          <w:sz w:val="22"/>
          <w:szCs w:val="22"/>
        </w:rPr>
        <w:t>CONTROLADOR REMOTO CON CABLE (CONTROL REMOTO DE NAVEGACION)</w:t>
      </w:r>
      <w:r w:rsidR="00E80B84">
        <w:rPr>
          <w:rFonts w:ascii="Times New Roman" w:hAnsi="Times New Roman"/>
          <w:sz w:val="22"/>
          <w:szCs w:val="22"/>
        </w:rPr>
        <w:t>.</w:t>
      </w:r>
      <w:bookmarkEnd w:id="59"/>
    </w:p>
    <w:p w14:paraId="0C4F9D17" w14:textId="77777777" w:rsidR="003F49CC" w:rsidRPr="003F49CC" w:rsidRDefault="003F49CC" w:rsidP="003F49CC"/>
    <w:p w14:paraId="6EA63EF8" w14:textId="3237577D" w:rsidR="00953FD8" w:rsidRPr="00953FD8" w:rsidRDefault="00953FD8" w:rsidP="003F49CC">
      <w:pPr>
        <w:pStyle w:val="Prrafodelista"/>
        <w:spacing w:line="360" w:lineRule="auto"/>
        <w:ind w:left="993"/>
        <w:rPr>
          <w:b/>
          <w:bCs/>
          <w:sz w:val="22"/>
          <w:szCs w:val="22"/>
          <w:lang w:eastAsia="es-PE"/>
        </w:rPr>
      </w:pPr>
      <w:r w:rsidRPr="00953FD8">
        <w:rPr>
          <w:b/>
          <w:bCs/>
          <w:sz w:val="22"/>
          <w:szCs w:val="22"/>
        </w:rPr>
        <w:t>DESCRIPCIÓN GENERAL</w:t>
      </w:r>
    </w:p>
    <w:p w14:paraId="7ACA9BC3" w14:textId="31174B44" w:rsidR="00953FD8" w:rsidRDefault="003F49CC" w:rsidP="003F49CC">
      <w:pPr>
        <w:spacing w:line="360" w:lineRule="auto"/>
        <w:ind w:left="993"/>
        <w:jc w:val="both"/>
        <w:rPr>
          <w:sz w:val="22"/>
          <w:szCs w:val="22"/>
        </w:rPr>
      </w:pPr>
      <w:r>
        <w:rPr>
          <w:sz w:val="22"/>
          <w:szCs w:val="22"/>
        </w:rPr>
        <w:t>Se refiere al suministro y colocación del termostato ambiental cuyo funcionamiento es por componentes electrónicos, para la modalidad frío.</w:t>
      </w:r>
    </w:p>
    <w:p w14:paraId="5E28328C" w14:textId="77777777" w:rsidR="00953FD8" w:rsidRPr="003F49CC" w:rsidRDefault="00953FD8" w:rsidP="003F49CC">
      <w:pPr>
        <w:pStyle w:val="Prrafodelista"/>
        <w:spacing w:line="360" w:lineRule="auto"/>
        <w:ind w:left="1276"/>
        <w:jc w:val="both"/>
        <w:rPr>
          <w:sz w:val="22"/>
          <w:szCs w:val="22"/>
        </w:rPr>
      </w:pPr>
    </w:p>
    <w:p w14:paraId="51A4FA31" w14:textId="23DB6F71" w:rsidR="00953FD8" w:rsidRPr="003F49CC" w:rsidRDefault="003F49CC" w:rsidP="003F49CC">
      <w:pPr>
        <w:pStyle w:val="Prrafodelista"/>
        <w:spacing w:line="360" w:lineRule="auto"/>
        <w:ind w:left="993"/>
        <w:rPr>
          <w:sz w:val="22"/>
          <w:szCs w:val="22"/>
        </w:rPr>
      </w:pPr>
      <w:r w:rsidRPr="003F49CC">
        <w:rPr>
          <w:b/>
          <w:bCs/>
          <w:sz w:val="22"/>
          <w:szCs w:val="22"/>
        </w:rPr>
        <w:t>MATERIALES</w:t>
      </w:r>
    </w:p>
    <w:p w14:paraId="344EFEBE" w14:textId="312E5278" w:rsidR="003F49CC" w:rsidRPr="003F49CC" w:rsidRDefault="003F49CC" w:rsidP="00462D94">
      <w:pPr>
        <w:pStyle w:val="Prrafodelista"/>
        <w:numPr>
          <w:ilvl w:val="0"/>
          <w:numId w:val="7"/>
        </w:numPr>
        <w:spacing w:line="360" w:lineRule="auto"/>
        <w:ind w:left="1560"/>
        <w:jc w:val="both"/>
        <w:rPr>
          <w:sz w:val="22"/>
          <w:szCs w:val="22"/>
        </w:rPr>
      </w:pPr>
      <w:r w:rsidRPr="003F49CC">
        <w:rPr>
          <w:sz w:val="22"/>
          <w:szCs w:val="22"/>
        </w:rPr>
        <w:t>Termostato.</w:t>
      </w:r>
    </w:p>
    <w:p w14:paraId="591E8A60" w14:textId="23314E29" w:rsidR="003F49CC" w:rsidRDefault="003F49CC" w:rsidP="00107BB7">
      <w:pPr>
        <w:pStyle w:val="Prrafodelista"/>
        <w:spacing w:line="360" w:lineRule="auto"/>
        <w:ind w:left="1560"/>
        <w:jc w:val="both"/>
        <w:rPr>
          <w:sz w:val="22"/>
          <w:szCs w:val="22"/>
        </w:rPr>
      </w:pPr>
      <w:r w:rsidRPr="003F49CC">
        <w:rPr>
          <w:sz w:val="22"/>
          <w:szCs w:val="22"/>
        </w:rPr>
        <w:t>Accesorios de instalación.</w:t>
      </w:r>
    </w:p>
    <w:p w14:paraId="35905243" w14:textId="77777777" w:rsidR="003F49CC" w:rsidRPr="003F49CC" w:rsidRDefault="003F49CC" w:rsidP="003F49CC">
      <w:pPr>
        <w:pStyle w:val="Prrafodelista"/>
        <w:spacing w:line="360" w:lineRule="auto"/>
        <w:ind w:left="1560"/>
        <w:jc w:val="both"/>
        <w:rPr>
          <w:sz w:val="22"/>
          <w:szCs w:val="22"/>
        </w:rPr>
      </w:pPr>
    </w:p>
    <w:p w14:paraId="4180BCC7" w14:textId="67860718" w:rsidR="003F49CC" w:rsidRPr="003F49CC" w:rsidRDefault="003F49CC" w:rsidP="003F49CC">
      <w:pPr>
        <w:pStyle w:val="Prrafodelista"/>
        <w:spacing w:line="360" w:lineRule="auto"/>
        <w:ind w:left="993"/>
        <w:rPr>
          <w:sz w:val="22"/>
          <w:szCs w:val="22"/>
        </w:rPr>
      </w:pPr>
      <w:r w:rsidRPr="003F49CC">
        <w:rPr>
          <w:b/>
          <w:bCs/>
          <w:sz w:val="22"/>
          <w:szCs w:val="22"/>
        </w:rPr>
        <w:t>EQUIPO</w:t>
      </w:r>
    </w:p>
    <w:p w14:paraId="1BCB15B0" w14:textId="7CB0A63C" w:rsidR="003F49CC" w:rsidRDefault="003F49CC" w:rsidP="003F49CC">
      <w:pPr>
        <w:spacing w:line="360" w:lineRule="auto"/>
        <w:ind w:left="993"/>
        <w:rPr>
          <w:sz w:val="22"/>
          <w:szCs w:val="22"/>
        </w:rPr>
      </w:pPr>
      <w:r w:rsidRPr="003F49CC">
        <w:rPr>
          <w:sz w:val="22"/>
          <w:szCs w:val="22"/>
        </w:rPr>
        <w:t>Herramientas manuales.</w:t>
      </w:r>
    </w:p>
    <w:p w14:paraId="1FE63A18" w14:textId="77777777" w:rsidR="003F49CC" w:rsidRPr="003F49CC" w:rsidRDefault="003F49CC" w:rsidP="003F49CC">
      <w:pPr>
        <w:spacing w:line="360" w:lineRule="auto"/>
        <w:ind w:left="993"/>
        <w:rPr>
          <w:sz w:val="22"/>
          <w:szCs w:val="22"/>
        </w:rPr>
      </w:pPr>
    </w:p>
    <w:p w14:paraId="310BB27D" w14:textId="016CC291" w:rsidR="003F49CC" w:rsidRPr="003F49CC" w:rsidRDefault="003F49CC" w:rsidP="003F49CC">
      <w:pPr>
        <w:pStyle w:val="Prrafodelista"/>
        <w:spacing w:line="360" w:lineRule="auto"/>
        <w:ind w:left="993"/>
        <w:rPr>
          <w:b/>
          <w:bCs/>
          <w:sz w:val="22"/>
          <w:szCs w:val="22"/>
        </w:rPr>
      </w:pPr>
      <w:r w:rsidRPr="003F49CC">
        <w:rPr>
          <w:b/>
          <w:bCs/>
          <w:sz w:val="22"/>
          <w:szCs w:val="22"/>
        </w:rPr>
        <w:t>UNIDAD DE MEDIDA</w:t>
      </w:r>
    </w:p>
    <w:p w14:paraId="4470D3C5" w14:textId="0472B290" w:rsidR="003F49CC" w:rsidRPr="003F49CC" w:rsidRDefault="003F49CC" w:rsidP="003F49CC">
      <w:pPr>
        <w:pStyle w:val="Prrafodelista"/>
        <w:spacing w:line="360" w:lineRule="auto"/>
        <w:ind w:left="993"/>
        <w:rPr>
          <w:sz w:val="22"/>
          <w:szCs w:val="22"/>
        </w:rPr>
      </w:pPr>
      <w:r w:rsidRPr="003F49CC">
        <w:rPr>
          <w:sz w:val="22"/>
          <w:szCs w:val="22"/>
        </w:rPr>
        <w:t>Unidad (Und)</w:t>
      </w:r>
    </w:p>
    <w:p w14:paraId="0F813564" w14:textId="77777777" w:rsidR="003F49CC" w:rsidRPr="00953FD8" w:rsidRDefault="003F49CC" w:rsidP="00953FD8">
      <w:pPr>
        <w:ind w:left="993"/>
      </w:pPr>
    </w:p>
    <w:p w14:paraId="21717C41" w14:textId="77777777" w:rsidR="00953FD8" w:rsidRPr="00995E9B" w:rsidRDefault="00953FD8" w:rsidP="003F49CC">
      <w:pPr>
        <w:pStyle w:val="Prrafodelista"/>
        <w:spacing w:line="360" w:lineRule="auto"/>
        <w:ind w:left="993"/>
        <w:rPr>
          <w:b/>
          <w:bCs/>
          <w:sz w:val="22"/>
          <w:szCs w:val="22"/>
        </w:rPr>
      </w:pPr>
      <w:r w:rsidRPr="00995E9B">
        <w:rPr>
          <w:b/>
          <w:bCs/>
          <w:sz w:val="22"/>
          <w:szCs w:val="22"/>
        </w:rPr>
        <w:t>MÉTODO DE EJECUCIÓN</w:t>
      </w:r>
    </w:p>
    <w:p w14:paraId="19B88688" w14:textId="77777777" w:rsidR="00953FD8" w:rsidRDefault="00953FD8" w:rsidP="00E55A2E">
      <w:pPr>
        <w:pStyle w:val="Prrafodelista"/>
        <w:spacing w:line="360" w:lineRule="auto"/>
        <w:ind w:left="993"/>
        <w:jc w:val="both"/>
        <w:rPr>
          <w:sz w:val="22"/>
          <w:szCs w:val="22"/>
        </w:rPr>
      </w:pPr>
      <w:r>
        <w:rPr>
          <w:sz w:val="22"/>
          <w:szCs w:val="22"/>
        </w:rPr>
        <w:t>El contratista realizará el suministro e instalación del equipo y de todos los materiales necesarios para garantizar el correcto funcionamiento del equipo, estén o no indicado en el expedienté contractual. Además de ello se realizará todas las pruebas necesarias para cumplir con los estándares de calidad y los parámetros solicitados. La ubicación del equipo será de acuerdo a lo indicado en los planos y o mejor disposición que la contratista considere conveniente introducir como mejora en obra, previa aprobación y conformidad de la supervisión.</w:t>
      </w:r>
    </w:p>
    <w:p w14:paraId="570DDCBB" w14:textId="77777777" w:rsidR="00953FD8" w:rsidRDefault="00953FD8" w:rsidP="00E55A2E">
      <w:pPr>
        <w:pStyle w:val="Prrafodelista"/>
        <w:spacing w:line="360" w:lineRule="auto"/>
        <w:ind w:left="993"/>
        <w:jc w:val="both"/>
        <w:rPr>
          <w:sz w:val="22"/>
          <w:szCs w:val="22"/>
        </w:rPr>
      </w:pPr>
      <w:r>
        <w:rPr>
          <w:sz w:val="22"/>
          <w:szCs w:val="22"/>
        </w:rPr>
        <w:t>El trabajo se ejecutará utilizando materiales de calidad, mano de obra de calidad y las herramientas y los quipos adecuados.</w:t>
      </w:r>
    </w:p>
    <w:p w14:paraId="49D9DD28" w14:textId="77777777" w:rsidR="00953FD8" w:rsidRDefault="00953FD8" w:rsidP="00E55A2E">
      <w:pPr>
        <w:pStyle w:val="Prrafodelista"/>
        <w:spacing w:line="360" w:lineRule="auto"/>
        <w:ind w:left="993"/>
        <w:jc w:val="both"/>
        <w:rPr>
          <w:sz w:val="22"/>
          <w:szCs w:val="22"/>
        </w:rPr>
      </w:pPr>
      <w:r>
        <w:rPr>
          <w:sz w:val="22"/>
          <w:szCs w:val="22"/>
        </w:rPr>
        <w:t>Asimismo, el proveedor deberá otorga los manuales de operación y mantenimiento del equipo, así como el asesoramiento de la correcta operación y mantenimiento del equipo.</w:t>
      </w:r>
    </w:p>
    <w:p w14:paraId="46061E99" w14:textId="77777777" w:rsidR="00953FD8" w:rsidRDefault="00953FD8" w:rsidP="00953FD8">
      <w:pPr>
        <w:pStyle w:val="Prrafodelista"/>
        <w:spacing w:line="360" w:lineRule="auto"/>
        <w:ind w:left="1134"/>
        <w:jc w:val="both"/>
        <w:rPr>
          <w:sz w:val="22"/>
          <w:szCs w:val="22"/>
        </w:rPr>
      </w:pPr>
    </w:p>
    <w:p w14:paraId="73D0AFF7" w14:textId="77777777" w:rsidR="00953FD8" w:rsidRPr="00995E9B" w:rsidRDefault="00953FD8" w:rsidP="003F49CC">
      <w:pPr>
        <w:pStyle w:val="Prrafodelista"/>
        <w:spacing w:line="360" w:lineRule="auto"/>
        <w:ind w:left="993"/>
        <w:rPr>
          <w:b/>
          <w:bCs/>
          <w:sz w:val="22"/>
          <w:szCs w:val="22"/>
        </w:rPr>
      </w:pPr>
      <w:r w:rsidRPr="00995E9B">
        <w:rPr>
          <w:b/>
          <w:bCs/>
          <w:sz w:val="22"/>
          <w:szCs w:val="22"/>
        </w:rPr>
        <w:t>MÉTODO DE MEDICIÓN.</w:t>
      </w:r>
    </w:p>
    <w:p w14:paraId="27FB9583" w14:textId="0608003B" w:rsidR="00953FD8" w:rsidRDefault="00953FD8" w:rsidP="003F49CC">
      <w:pPr>
        <w:pStyle w:val="Prrafodelista"/>
        <w:spacing w:line="360" w:lineRule="auto"/>
        <w:ind w:left="993"/>
        <w:rPr>
          <w:sz w:val="22"/>
          <w:szCs w:val="22"/>
        </w:rPr>
      </w:pPr>
      <w:r>
        <w:rPr>
          <w:sz w:val="22"/>
          <w:szCs w:val="22"/>
        </w:rPr>
        <w:t>Unidad de Medida: Und.</w:t>
      </w:r>
    </w:p>
    <w:p w14:paraId="7BFD9CE4" w14:textId="4BE3D9E8" w:rsidR="00953FD8" w:rsidRDefault="00953FD8" w:rsidP="00953FD8">
      <w:pPr>
        <w:pStyle w:val="Prrafodelista"/>
        <w:spacing w:line="360" w:lineRule="auto"/>
        <w:ind w:left="1276"/>
        <w:jc w:val="both"/>
        <w:rPr>
          <w:sz w:val="22"/>
          <w:szCs w:val="22"/>
        </w:rPr>
      </w:pPr>
    </w:p>
    <w:p w14:paraId="7F2B8912" w14:textId="77777777" w:rsidR="003F49CC" w:rsidRDefault="003F49CC" w:rsidP="00953FD8">
      <w:pPr>
        <w:pStyle w:val="Prrafodelista"/>
        <w:spacing w:line="360" w:lineRule="auto"/>
        <w:ind w:left="1276"/>
        <w:jc w:val="both"/>
        <w:rPr>
          <w:sz w:val="22"/>
          <w:szCs w:val="22"/>
        </w:rPr>
      </w:pPr>
    </w:p>
    <w:p w14:paraId="10E3A59B" w14:textId="77777777" w:rsidR="00953FD8" w:rsidRPr="00995E9B" w:rsidRDefault="00953FD8" w:rsidP="003F49CC">
      <w:pPr>
        <w:pStyle w:val="Prrafodelista"/>
        <w:spacing w:line="360" w:lineRule="auto"/>
        <w:ind w:left="993"/>
        <w:rPr>
          <w:b/>
          <w:bCs/>
          <w:sz w:val="22"/>
          <w:szCs w:val="22"/>
        </w:rPr>
      </w:pPr>
      <w:r w:rsidRPr="00995E9B">
        <w:rPr>
          <w:b/>
          <w:bCs/>
          <w:sz w:val="22"/>
          <w:szCs w:val="22"/>
        </w:rPr>
        <w:lastRenderedPageBreak/>
        <w:t>CONDICIONES DE PAGO.</w:t>
      </w:r>
    </w:p>
    <w:p w14:paraId="0854F292" w14:textId="65C40475" w:rsidR="00953FD8" w:rsidRDefault="00953FD8" w:rsidP="00E55A2E">
      <w:pPr>
        <w:pStyle w:val="Prrafodelista"/>
        <w:spacing w:line="360" w:lineRule="auto"/>
        <w:ind w:left="993"/>
        <w:jc w:val="both"/>
        <w:rPr>
          <w:sz w:val="22"/>
          <w:szCs w:val="22"/>
        </w:rPr>
      </w:pPr>
      <w:r>
        <w:rPr>
          <w:sz w:val="22"/>
          <w:szCs w:val="22"/>
        </w:rPr>
        <w:t>La cantidad determinada según la unidad de medición, será pagada al precio unitario del contrato, y dicho pago constituirá compensación total por el costo de material, equipo, mano de obra e imprevistos necesarios para completar la partida.</w:t>
      </w:r>
    </w:p>
    <w:p w14:paraId="2BEBEFBF" w14:textId="77777777" w:rsidR="00A95959" w:rsidRDefault="00A95959" w:rsidP="00953FD8">
      <w:pPr>
        <w:pStyle w:val="Prrafodelista"/>
        <w:spacing w:line="360" w:lineRule="auto"/>
        <w:ind w:left="1276"/>
        <w:jc w:val="both"/>
        <w:rPr>
          <w:sz w:val="22"/>
          <w:szCs w:val="22"/>
        </w:rPr>
      </w:pPr>
    </w:p>
    <w:p w14:paraId="389E54EB" w14:textId="042E7C4B" w:rsidR="00D93F95" w:rsidRDefault="00D93F95" w:rsidP="00462D94">
      <w:pPr>
        <w:pStyle w:val="Ttulo6"/>
        <w:numPr>
          <w:ilvl w:val="5"/>
          <w:numId w:val="5"/>
        </w:numPr>
        <w:ind w:left="993" w:hanging="993"/>
        <w:jc w:val="both"/>
        <w:rPr>
          <w:rFonts w:ascii="Times New Roman" w:hAnsi="Times New Roman"/>
          <w:sz w:val="22"/>
          <w:szCs w:val="22"/>
        </w:rPr>
      </w:pPr>
      <w:bookmarkStart w:id="60" w:name="_Toc210200229"/>
      <w:r w:rsidRPr="00D93F95">
        <w:rPr>
          <w:rFonts w:ascii="Times New Roman" w:hAnsi="Times New Roman"/>
          <w:sz w:val="22"/>
          <w:szCs w:val="22"/>
        </w:rPr>
        <w:t>PANEL DECORATIVO TIPO CASSETTE DE MONTAJE EN TECHO (4 VIA PANEL 96x96).</w:t>
      </w:r>
      <w:bookmarkEnd w:id="60"/>
    </w:p>
    <w:p w14:paraId="775E0CC2" w14:textId="36920022" w:rsidR="00290044" w:rsidRDefault="00290044" w:rsidP="00462D94">
      <w:pPr>
        <w:pStyle w:val="Ttulo6"/>
        <w:numPr>
          <w:ilvl w:val="5"/>
          <w:numId w:val="5"/>
        </w:numPr>
        <w:ind w:left="993" w:hanging="993"/>
        <w:jc w:val="both"/>
        <w:rPr>
          <w:rFonts w:ascii="Times New Roman" w:hAnsi="Times New Roman"/>
          <w:sz w:val="22"/>
          <w:szCs w:val="22"/>
        </w:rPr>
      </w:pPr>
      <w:bookmarkStart w:id="61" w:name="_Toc210200230"/>
      <w:r w:rsidRPr="00D93F95">
        <w:rPr>
          <w:rFonts w:ascii="Times New Roman" w:hAnsi="Times New Roman"/>
          <w:sz w:val="22"/>
          <w:szCs w:val="22"/>
        </w:rPr>
        <w:t>PANEL DECORATIVO TIPO CASSETTE DE MONTAJE EN TECHO (4 VIA PANEL 6</w:t>
      </w:r>
      <w:r>
        <w:rPr>
          <w:rFonts w:ascii="Times New Roman" w:hAnsi="Times New Roman"/>
          <w:sz w:val="22"/>
          <w:szCs w:val="22"/>
        </w:rPr>
        <w:t>0</w:t>
      </w:r>
      <w:r w:rsidRPr="00D93F95">
        <w:rPr>
          <w:rFonts w:ascii="Times New Roman" w:hAnsi="Times New Roman"/>
          <w:sz w:val="22"/>
          <w:szCs w:val="22"/>
        </w:rPr>
        <w:t>x6</w:t>
      </w:r>
      <w:r>
        <w:rPr>
          <w:rFonts w:ascii="Times New Roman" w:hAnsi="Times New Roman"/>
          <w:sz w:val="22"/>
          <w:szCs w:val="22"/>
        </w:rPr>
        <w:t>0</w:t>
      </w:r>
      <w:r w:rsidRPr="00D93F95">
        <w:rPr>
          <w:rFonts w:ascii="Times New Roman" w:hAnsi="Times New Roman"/>
          <w:sz w:val="22"/>
          <w:szCs w:val="22"/>
        </w:rPr>
        <w:t>).</w:t>
      </w:r>
      <w:bookmarkEnd w:id="61"/>
    </w:p>
    <w:p w14:paraId="06630950" w14:textId="77777777" w:rsidR="00290044" w:rsidRPr="00290044" w:rsidRDefault="00290044" w:rsidP="00290044"/>
    <w:p w14:paraId="0FEC840A" w14:textId="3E5A639D" w:rsidR="000B5810" w:rsidRPr="00453D99" w:rsidRDefault="00453D99" w:rsidP="003F49CC">
      <w:pPr>
        <w:pStyle w:val="Prrafodelista"/>
        <w:spacing w:line="360" w:lineRule="auto"/>
        <w:ind w:left="993"/>
        <w:rPr>
          <w:b/>
          <w:bCs/>
          <w:sz w:val="22"/>
          <w:szCs w:val="22"/>
          <w:lang w:eastAsia="es-PE"/>
        </w:rPr>
      </w:pPr>
      <w:r w:rsidRPr="00453D99">
        <w:rPr>
          <w:b/>
          <w:bCs/>
          <w:sz w:val="22"/>
          <w:szCs w:val="22"/>
        </w:rPr>
        <w:t>DESCRIPCIÓN GENERAL</w:t>
      </w:r>
    </w:p>
    <w:p w14:paraId="7F92271B" w14:textId="7C8E8FC5" w:rsidR="000B5810" w:rsidRDefault="000B5810" w:rsidP="00E55A2E">
      <w:pPr>
        <w:pStyle w:val="Prrafodelista"/>
        <w:spacing w:line="360" w:lineRule="auto"/>
        <w:ind w:left="993"/>
        <w:jc w:val="both"/>
        <w:rPr>
          <w:sz w:val="22"/>
          <w:szCs w:val="22"/>
        </w:rPr>
      </w:pPr>
      <w:r w:rsidRPr="00453D99">
        <w:rPr>
          <w:sz w:val="22"/>
          <w:szCs w:val="22"/>
        </w:rPr>
        <w:t xml:space="preserve">El panel decorativo tipo </w:t>
      </w:r>
      <w:r w:rsidR="00290044">
        <w:rPr>
          <w:sz w:val="22"/>
          <w:szCs w:val="22"/>
        </w:rPr>
        <w:t>C</w:t>
      </w:r>
      <w:r w:rsidRPr="00453D99">
        <w:rPr>
          <w:sz w:val="22"/>
          <w:szCs w:val="22"/>
        </w:rPr>
        <w:t xml:space="preserve">assette de 4 vías es un accesorio diseñado para las unidades interiores de aire acondicionado </w:t>
      </w:r>
      <w:r w:rsidR="00290044">
        <w:rPr>
          <w:sz w:val="22"/>
          <w:szCs w:val="22"/>
        </w:rPr>
        <w:t>C</w:t>
      </w:r>
      <w:r w:rsidRPr="00453D99">
        <w:rPr>
          <w:sz w:val="22"/>
          <w:szCs w:val="22"/>
        </w:rPr>
        <w:t>assette de expansión directa. Su función es garantizar una distribución uniforme del aire en cuatro direcciones, además de brindar un acabado estético que se integra con el cielo raso.</w:t>
      </w:r>
    </w:p>
    <w:p w14:paraId="6AF346AA" w14:textId="514DD543" w:rsidR="00453D99" w:rsidRDefault="00E55A2E" w:rsidP="00E55A2E">
      <w:pPr>
        <w:pStyle w:val="Prrafodelista"/>
        <w:spacing w:line="360" w:lineRule="auto"/>
        <w:ind w:left="993"/>
        <w:rPr>
          <w:sz w:val="22"/>
          <w:szCs w:val="22"/>
        </w:rPr>
      </w:pPr>
      <w:r w:rsidRPr="00E55A2E">
        <w:rPr>
          <w:b/>
          <w:bCs/>
          <w:sz w:val="22"/>
          <w:szCs w:val="22"/>
        </w:rPr>
        <w:t>MATERIAL</w:t>
      </w:r>
    </w:p>
    <w:p w14:paraId="31FB3BF7" w14:textId="7A9A1458" w:rsidR="00E55A2E" w:rsidRDefault="00E55A2E" w:rsidP="00462D94">
      <w:pPr>
        <w:pStyle w:val="Prrafodelista"/>
        <w:numPr>
          <w:ilvl w:val="0"/>
          <w:numId w:val="7"/>
        </w:numPr>
        <w:spacing w:line="360" w:lineRule="auto"/>
        <w:ind w:left="1560"/>
        <w:jc w:val="both"/>
        <w:rPr>
          <w:sz w:val="22"/>
          <w:szCs w:val="22"/>
        </w:rPr>
      </w:pPr>
      <w:r>
        <w:rPr>
          <w:sz w:val="22"/>
          <w:szCs w:val="22"/>
        </w:rPr>
        <w:t>Panel Decorativo Tipo Cassete Montaje en Techo (4 Vías Panel 60 x 60)</w:t>
      </w:r>
    </w:p>
    <w:p w14:paraId="38948329" w14:textId="77777777" w:rsidR="00E55A2E" w:rsidRPr="00453D99" w:rsidRDefault="00E55A2E" w:rsidP="00462D94">
      <w:pPr>
        <w:pStyle w:val="Prrafodelista"/>
        <w:numPr>
          <w:ilvl w:val="0"/>
          <w:numId w:val="7"/>
        </w:numPr>
        <w:spacing w:line="360" w:lineRule="auto"/>
        <w:ind w:left="1560"/>
        <w:jc w:val="both"/>
        <w:rPr>
          <w:sz w:val="22"/>
          <w:szCs w:val="22"/>
        </w:rPr>
      </w:pPr>
      <w:r>
        <w:rPr>
          <w:sz w:val="22"/>
          <w:szCs w:val="22"/>
        </w:rPr>
        <w:t>Panel Decorativo Tipo Cassete Montaje en Techo (4 Vías Panel 96 x 96)</w:t>
      </w:r>
    </w:p>
    <w:p w14:paraId="401F9468" w14:textId="6040FC61" w:rsidR="00E55A2E" w:rsidRDefault="00E55A2E" w:rsidP="00107BB7">
      <w:pPr>
        <w:pStyle w:val="Prrafodelista"/>
        <w:spacing w:line="360" w:lineRule="auto"/>
        <w:ind w:left="1560"/>
        <w:jc w:val="both"/>
        <w:rPr>
          <w:sz w:val="22"/>
          <w:szCs w:val="22"/>
        </w:rPr>
      </w:pPr>
      <w:r w:rsidRPr="00E55A2E">
        <w:rPr>
          <w:sz w:val="22"/>
          <w:szCs w:val="22"/>
        </w:rPr>
        <w:t>Accesorios de instalación.</w:t>
      </w:r>
    </w:p>
    <w:p w14:paraId="381F100C" w14:textId="77777777" w:rsidR="009F5E28" w:rsidRPr="00E55A2E" w:rsidRDefault="009F5E28" w:rsidP="009F5E28">
      <w:pPr>
        <w:pStyle w:val="Prrafodelista"/>
        <w:spacing w:line="360" w:lineRule="auto"/>
        <w:ind w:left="1560"/>
        <w:jc w:val="both"/>
        <w:rPr>
          <w:sz w:val="22"/>
          <w:szCs w:val="22"/>
        </w:rPr>
      </w:pPr>
    </w:p>
    <w:p w14:paraId="0626F2F7" w14:textId="77777777" w:rsidR="009F5E28" w:rsidRDefault="009F5E28" w:rsidP="009F5E28">
      <w:pPr>
        <w:pStyle w:val="Prrafodelista"/>
        <w:spacing w:line="360" w:lineRule="auto"/>
        <w:ind w:left="993"/>
        <w:rPr>
          <w:b/>
          <w:bCs/>
          <w:noProof/>
          <w:sz w:val="22"/>
          <w:szCs w:val="22"/>
        </w:rPr>
      </w:pPr>
      <w:r>
        <w:rPr>
          <w:b/>
          <w:bCs/>
          <w:sz w:val="22"/>
          <w:szCs w:val="22"/>
        </w:rPr>
        <w:t>EQUIPOS</w:t>
      </w:r>
      <w:r>
        <w:rPr>
          <w:b/>
          <w:bCs/>
          <w:noProof/>
          <w:sz w:val="22"/>
          <w:szCs w:val="22"/>
        </w:rPr>
        <w:t>:</w:t>
      </w:r>
    </w:p>
    <w:p w14:paraId="1F43A2EF" w14:textId="77777777" w:rsidR="009F5E28" w:rsidRDefault="009F5E28" w:rsidP="00462D94">
      <w:pPr>
        <w:pStyle w:val="Prrafodelista"/>
        <w:numPr>
          <w:ilvl w:val="0"/>
          <w:numId w:val="7"/>
        </w:numPr>
        <w:spacing w:line="360" w:lineRule="auto"/>
        <w:ind w:left="1560"/>
        <w:jc w:val="both"/>
        <w:rPr>
          <w:noProof/>
          <w:sz w:val="22"/>
          <w:szCs w:val="22"/>
        </w:rPr>
      </w:pPr>
      <w:r w:rsidRPr="009F5E28">
        <w:rPr>
          <w:sz w:val="22"/>
          <w:szCs w:val="22"/>
        </w:rPr>
        <w:t>Herramientas</w:t>
      </w:r>
      <w:r w:rsidRPr="009F5E28">
        <w:rPr>
          <w:noProof/>
          <w:sz w:val="22"/>
          <w:szCs w:val="22"/>
        </w:rPr>
        <w:t xml:space="preserve"> manuales</w:t>
      </w:r>
    </w:p>
    <w:p w14:paraId="358F86F5" w14:textId="77777777" w:rsidR="00453D99" w:rsidRPr="00453D99" w:rsidRDefault="00453D99" w:rsidP="00453D99">
      <w:pPr>
        <w:pStyle w:val="Prrafodelista"/>
        <w:spacing w:line="360" w:lineRule="auto"/>
        <w:ind w:left="1854"/>
        <w:jc w:val="both"/>
        <w:rPr>
          <w:sz w:val="22"/>
          <w:szCs w:val="22"/>
        </w:rPr>
      </w:pPr>
    </w:p>
    <w:p w14:paraId="1CCCF71C" w14:textId="77777777" w:rsidR="000B5810" w:rsidRPr="00995E9B" w:rsidRDefault="000B5810" w:rsidP="00E55A2E">
      <w:pPr>
        <w:pStyle w:val="Prrafodelista"/>
        <w:spacing w:line="360" w:lineRule="auto"/>
        <w:ind w:left="993"/>
        <w:rPr>
          <w:b/>
          <w:bCs/>
          <w:sz w:val="22"/>
          <w:szCs w:val="22"/>
        </w:rPr>
      </w:pPr>
      <w:r w:rsidRPr="00995E9B">
        <w:rPr>
          <w:b/>
          <w:bCs/>
          <w:sz w:val="22"/>
          <w:szCs w:val="22"/>
        </w:rPr>
        <w:t>MÉTODO DE EJECUCIÓN</w:t>
      </w:r>
    </w:p>
    <w:p w14:paraId="7E309C39" w14:textId="77777777" w:rsidR="000B5810" w:rsidRDefault="000B5810" w:rsidP="00E55A2E">
      <w:pPr>
        <w:pStyle w:val="Prrafodelista"/>
        <w:spacing w:line="360" w:lineRule="auto"/>
        <w:ind w:left="993"/>
        <w:jc w:val="both"/>
        <w:rPr>
          <w:sz w:val="22"/>
          <w:szCs w:val="22"/>
        </w:rPr>
      </w:pPr>
      <w:r>
        <w:rPr>
          <w:sz w:val="22"/>
          <w:szCs w:val="22"/>
        </w:rPr>
        <w:t>El contratista realizará el suministro e instalación del equipo y de todos los materiales necesarios para garantizar el correcto funcionamiento del equipo, estén o no indicado en el expedienté contractual. Además de ello se realizará todas las pruebas necesarias para cumplir con los estándares de calidad y los parámetros solicitados. La ubicación del equipo será de acuerdo a lo indicado en los planos y o mejor disposición que la contratista considere conveniente introducir como mejora en obra, previa aprobación y conformidad de la supervisión.</w:t>
      </w:r>
    </w:p>
    <w:p w14:paraId="29E6399C" w14:textId="77777777" w:rsidR="000B5810" w:rsidRDefault="000B5810" w:rsidP="00E55A2E">
      <w:pPr>
        <w:pStyle w:val="Prrafodelista"/>
        <w:spacing w:line="360" w:lineRule="auto"/>
        <w:ind w:left="993"/>
        <w:jc w:val="both"/>
        <w:rPr>
          <w:sz w:val="22"/>
          <w:szCs w:val="22"/>
        </w:rPr>
      </w:pPr>
      <w:r>
        <w:rPr>
          <w:sz w:val="22"/>
          <w:szCs w:val="22"/>
        </w:rPr>
        <w:t>El trabajo se ejecutará utilizando materiales de calidad, mano de obra de calidad y las herramientas y los quipos adecuados.</w:t>
      </w:r>
    </w:p>
    <w:p w14:paraId="003CD5BD" w14:textId="77777777" w:rsidR="000B5810" w:rsidRDefault="000B5810" w:rsidP="00E55A2E">
      <w:pPr>
        <w:pStyle w:val="Prrafodelista"/>
        <w:spacing w:line="360" w:lineRule="auto"/>
        <w:ind w:left="993"/>
        <w:jc w:val="both"/>
        <w:rPr>
          <w:sz w:val="22"/>
          <w:szCs w:val="22"/>
        </w:rPr>
      </w:pPr>
      <w:r>
        <w:rPr>
          <w:sz w:val="22"/>
          <w:szCs w:val="22"/>
        </w:rPr>
        <w:t>Asimismo, el proveedor deberá otorga los manuales de operación y mantenimiento del equipo, así como el asesoramiento de la correcta operación y mantenimiento del equipo.</w:t>
      </w:r>
    </w:p>
    <w:p w14:paraId="38E072C0" w14:textId="77777777" w:rsidR="000B5810" w:rsidRDefault="000B5810" w:rsidP="000B5810">
      <w:pPr>
        <w:pStyle w:val="Prrafodelista"/>
        <w:spacing w:line="360" w:lineRule="auto"/>
        <w:ind w:left="1134"/>
        <w:jc w:val="both"/>
        <w:rPr>
          <w:sz w:val="22"/>
          <w:szCs w:val="22"/>
        </w:rPr>
      </w:pPr>
    </w:p>
    <w:p w14:paraId="159F0758" w14:textId="77777777" w:rsidR="000B5810" w:rsidRPr="00995E9B" w:rsidRDefault="000B5810" w:rsidP="00E55A2E">
      <w:pPr>
        <w:pStyle w:val="Prrafodelista"/>
        <w:spacing w:line="360" w:lineRule="auto"/>
        <w:ind w:left="993"/>
        <w:rPr>
          <w:b/>
          <w:bCs/>
          <w:sz w:val="22"/>
          <w:szCs w:val="22"/>
        </w:rPr>
      </w:pPr>
      <w:r w:rsidRPr="00995E9B">
        <w:rPr>
          <w:b/>
          <w:bCs/>
          <w:sz w:val="22"/>
          <w:szCs w:val="22"/>
        </w:rPr>
        <w:lastRenderedPageBreak/>
        <w:t>MÉTODO DE MEDICIÓN.</w:t>
      </w:r>
    </w:p>
    <w:p w14:paraId="10E989CC" w14:textId="77777777" w:rsidR="000B5810" w:rsidRDefault="000B5810" w:rsidP="00E55A2E">
      <w:pPr>
        <w:pStyle w:val="Prrafodelista"/>
        <w:spacing w:line="360" w:lineRule="auto"/>
        <w:ind w:left="993"/>
        <w:rPr>
          <w:sz w:val="22"/>
          <w:szCs w:val="22"/>
        </w:rPr>
      </w:pPr>
      <w:r>
        <w:rPr>
          <w:sz w:val="22"/>
          <w:szCs w:val="22"/>
        </w:rPr>
        <w:t>Unidad de Medida: Und.</w:t>
      </w:r>
    </w:p>
    <w:p w14:paraId="6A580DE1" w14:textId="77777777" w:rsidR="000B5810" w:rsidRDefault="000B5810" w:rsidP="000B5810">
      <w:pPr>
        <w:pStyle w:val="Prrafodelista"/>
        <w:spacing w:line="360" w:lineRule="auto"/>
        <w:ind w:left="1276"/>
        <w:jc w:val="both"/>
        <w:rPr>
          <w:sz w:val="22"/>
          <w:szCs w:val="22"/>
        </w:rPr>
      </w:pPr>
    </w:p>
    <w:p w14:paraId="4F196879" w14:textId="77777777" w:rsidR="000B5810" w:rsidRPr="00995E9B" w:rsidRDefault="000B5810" w:rsidP="00E55A2E">
      <w:pPr>
        <w:pStyle w:val="Prrafodelista"/>
        <w:spacing w:line="360" w:lineRule="auto"/>
        <w:ind w:left="993"/>
        <w:rPr>
          <w:b/>
          <w:bCs/>
          <w:sz w:val="22"/>
          <w:szCs w:val="22"/>
        </w:rPr>
      </w:pPr>
      <w:r w:rsidRPr="00995E9B">
        <w:rPr>
          <w:b/>
          <w:bCs/>
          <w:sz w:val="22"/>
          <w:szCs w:val="22"/>
        </w:rPr>
        <w:t>CONDICIONES DE PAGO.</w:t>
      </w:r>
    </w:p>
    <w:p w14:paraId="1CC9CDD7" w14:textId="759D3CEF" w:rsidR="000B5810" w:rsidRDefault="000B5810" w:rsidP="00E55A2E">
      <w:pPr>
        <w:pStyle w:val="Prrafodelista"/>
        <w:spacing w:line="360" w:lineRule="auto"/>
        <w:ind w:left="993"/>
        <w:jc w:val="both"/>
        <w:rPr>
          <w:sz w:val="22"/>
          <w:szCs w:val="22"/>
        </w:rPr>
      </w:pPr>
      <w:r>
        <w:rPr>
          <w:sz w:val="22"/>
          <w:szCs w:val="22"/>
        </w:rPr>
        <w:t>La cantidad determinada según la unidad de medición, será pagada al precio unitario del contrato, y dicho pago constituirá compensación total por el costo de material, equipo, mano de obra e imprevistos necesarios para completar la partida.</w:t>
      </w:r>
    </w:p>
    <w:p w14:paraId="2C37928A" w14:textId="77777777" w:rsidR="006D6C08" w:rsidRDefault="006D6C08" w:rsidP="000B5810">
      <w:pPr>
        <w:pStyle w:val="Prrafodelista"/>
        <w:spacing w:line="360" w:lineRule="auto"/>
        <w:ind w:left="1276"/>
        <w:jc w:val="both"/>
        <w:rPr>
          <w:sz w:val="22"/>
          <w:szCs w:val="22"/>
        </w:rPr>
      </w:pPr>
    </w:p>
    <w:p w14:paraId="09BA8099" w14:textId="6E61C0FA" w:rsidR="00D7056C" w:rsidRDefault="00D7056C" w:rsidP="00462D94">
      <w:pPr>
        <w:pStyle w:val="Ttulo6"/>
        <w:numPr>
          <w:ilvl w:val="5"/>
          <w:numId w:val="5"/>
        </w:numPr>
        <w:ind w:left="993" w:hanging="993"/>
        <w:jc w:val="both"/>
        <w:rPr>
          <w:rFonts w:ascii="Times New Roman" w:hAnsi="Times New Roman"/>
          <w:sz w:val="22"/>
          <w:szCs w:val="22"/>
        </w:rPr>
      </w:pPr>
      <w:bookmarkStart w:id="62" w:name="_Toc210200231"/>
      <w:r w:rsidRPr="00D93F95">
        <w:rPr>
          <w:rFonts w:ascii="Times New Roman" w:hAnsi="Times New Roman"/>
          <w:sz w:val="22"/>
          <w:szCs w:val="22"/>
        </w:rPr>
        <w:t xml:space="preserve">PANEL DECORATIVO TIPO </w:t>
      </w:r>
      <w:r w:rsidR="006D6C08">
        <w:rPr>
          <w:rFonts w:ascii="Times New Roman" w:hAnsi="Times New Roman"/>
          <w:sz w:val="22"/>
          <w:szCs w:val="22"/>
        </w:rPr>
        <w:t>SPLIT DE MONTAJE</w:t>
      </w:r>
      <w:r w:rsidRPr="00D93F95">
        <w:rPr>
          <w:rFonts w:ascii="Times New Roman" w:hAnsi="Times New Roman"/>
          <w:sz w:val="22"/>
          <w:szCs w:val="22"/>
        </w:rPr>
        <w:t xml:space="preserve"> EN </w:t>
      </w:r>
      <w:r w:rsidR="006D6C08">
        <w:rPr>
          <w:rFonts w:ascii="Times New Roman" w:hAnsi="Times New Roman"/>
          <w:sz w:val="22"/>
          <w:szCs w:val="22"/>
        </w:rPr>
        <w:t>PARED</w:t>
      </w:r>
      <w:r w:rsidRPr="00D93F95">
        <w:rPr>
          <w:rFonts w:ascii="Times New Roman" w:hAnsi="Times New Roman"/>
          <w:sz w:val="22"/>
          <w:szCs w:val="22"/>
        </w:rPr>
        <w:t xml:space="preserve"> (</w:t>
      </w:r>
      <w:r w:rsidR="006D6C08">
        <w:rPr>
          <w:rFonts w:ascii="Times New Roman" w:hAnsi="Times New Roman"/>
          <w:sz w:val="22"/>
          <w:szCs w:val="22"/>
        </w:rPr>
        <w:t>12,000BTU/H</w:t>
      </w:r>
      <w:r w:rsidRPr="00D93F95">
        <w:rPr>
          <w:rFonts w:ascii="Times New Roman" w:hAnsi="Times New Roman"/>
          <w:sz w:val="22"/>
          <w:szCs w:val="22"/>
        </w:rPr>
        <w:t>).</w:t>
      </w:r>
      <w:bookmarkEnd w:id="62"/>
    </w:p>
    <w:p w14:paraId="0B03672D" w14:textId="74344226" w:rsidR="006D6C08" w:rsidRDefault="006D6C08" w:rsidP="00462D94">
      <w:pPr>
        <w:pStyle w:val="Ttulo6"/>
        <w:numPr>
          <w:ilvl w:val="5"/>
          <w:numId w:val="5"/>
        </w:numPr>
        <w:ind w:left="993" w:hanging="993"/>
        <w:jc w:val="both"/>
        <w:rPr>
          <w:rFonts w:ascii="Times New Roman" w:hAnsi="Times New Roman"/>
          <w:sz w:val="22"/>
          <w:szCs w:val="22"/>
        </w:rPr>
      </w:pPr>
      <w:bookmarkStart w:id="63" w:name="_Toc210200232"/>
      <w:r w:rsidRPr="00D93F95">
        <w:rPr>
          <w:rFonts w:ascii="Times New Roman" w:hAnsi="Times New Roman"/>
          <w:sz w:val="22"/>
          <w:szCs w:val="22"/>
        </w:rPr>
        <w:t xml:space="preserve">PANEL DECORATIVO TIPO </w:t>
      </w:r>
      <w:r>
        <w:rPr>
          <w:rFonts w:ascii="Times New Roman" w:hAnsi="Times New Roman"/>
          <w:sz w:val="22"/>
          <w:szCs w:val="22"/>
        </w:rPr>
        <w:t>SPLIT DE MONTAJE</w:t>
      </w:r>
      <w:r w:rsidRPr="00D93F95">
        <w:rPr>
          <w:rFonts w:ascii="Times New Roman" w:hAnsi="Times New Roman"/>
          <w:sz w:val="22"/>
          <w:szCs w:val="22"/>
        </w:rPr>
        <w:t xml:space="preserve"> EN </w:t>
      </w:r>
      <w:r>
        <w:rPr>
          <w:rFonts w:ascii="Times New Roman" w:hAnsi="Times New Roman"/>
          <w:sz w:val="22"/>
          <w:szCs w:val="22"/>
        </w:rPr>
        <w:t>PARED</w:t>
      </w:r>
      <w:r w:rsidRPr="00D93F95">
        <w:rPr>
          <w:rFonts w:ascii="Times New Roman" w:hAnsi="Times New Roman"/>
          <w:sz w:val="22"/>
          <w:szCs w:val="22"/>
        </w:rPr>
        <w:t xml:space="preserve"> (</w:t>
      </w:r>
      <w:r>
        <w:rPr>
          <w:rFonts w:ascii="Times New Roman" w:hAnsi="Times New Roman"/>
          <w:sz w:val="22"/>
          <w:szCs w:val="22"/>
        </w:rPr>
        <w:t>18,000BTU/H</w:t>
      </w:r>
      <w:r w:rsidRPr="00D93F95">
        <w:rPr>
          <w:rFonts w:ascii="Times New Roman" w:hAnsi="Times New Roman"/>
          <w:sz w:val="22"/>
          <w:szCs w:val="22"/>
        </w:rPr>
        <w:t>).</w:t>
      </w:r>
      <w:bookmarkEnd w:id="63"/>
    </w:p>
    <w:p w14:paraId="13DAADBC" w14:textId="4747B793" w:rsidR="00764542" w:rsidRDefault="00764542" w:rsidP="00764542"/>
    <w:p w14:paraId="255A57AC" w14:textId="77777777" w:rsidR="00764542" w:rsidRPr="00764542" w:rsidRDefault="00764542" w:rsidP="00764542"/>
    <w:p w14:paraId="1B4DF5B7" w14:textId="3CCC625C" w:rsidR="006D6C08" w:rsidRPr="006D6C08" w:rsidRDefault="006D6C08" w:rsidP="00E55A2E">
      <w:pPr>
        <w:pStyle w:val="Prrafodelista"/>
        <w:spacing w:line="360" w:lineRule="auto"/>
        <w:ind w:left="993"/>
        <w:rPr>
          <w:b/>
          <w:bCs/>
          <w:sz w:val="22"/>
          <w:szCs w:val="22"/>
          <w:lang w:eastAsia="es-PE"/>
        </w:rPr>
      </w:pPr>
      <w:r w:rsidRPr="006D6C08">
        <w:rPr>
          <w:b/>
          <w:bCs/>
          <w:sz w:val="22"/>
          <w:szCs w:val="22"/>
        </w:rPr>
        <w:t>DESCRIPCIÓN GENERAL</w:t>
      </w:r>
    </w:p>
    <w:p w14:paraId="18D838DC" w14:textId="32F3235C" w:rsidR="006D6C08" w:rsidRDefault="006D6C08" w:rsidP="005A6730">
      <w:pPr>
        <w:pStyle w:val="Prrafodelista"/>
        <w:spacing w:line="360" w:lineRule="auto"/>
        <w:ind w:left="993"/>
        <w:jc w:val="both"/>
        <w:rPr>
          <w:sz w:val="22"/>
          <w:szCs w:val="22"/>
        </w:rPr>
      </w:pPr>
      <w:r w:rsidRPr="006D6C08">
        <w:rPr>
          <w:sz w:val="22"/>
          <w:szCs w:val="22"/>
        </w:rPr>
        <w:t xml:space="preserve">El panel decorativo </w:t>
      </w:r>
      <w:r w:rsidR="00E55A2E">
        <w:rPr>
          <w:sz w:val="22"/>
          <w:szCs w:val="22"/>
        </w:rPr>
        <w:t>T</w:t>
      </w:r>
      <w:r w:rsidRPr="006D6C08">
        <w:rPr>
          <w:sz w:val="22"/>
          <w:szCs w:val="22"/>
        </w:rPr>
        <w:t xml:space="preserve">ipo </w:t>
      </w:r>
      <w:r w:rsidR="00E55A2E">
        <w:rPr>
          <w:sz w:val="22"/>
          <w:szCs w:val="22"/>
        </w:rPr>
        <w:t>S</w:t>
      </w:r>
      <w:r w:rsidRPr="006D6C08">
        <w:rPr>
          <w:sz w:val="22"/>
          <w:szCs w:val="22"/>
        </w:rPr>
        <w:t xml:space="preserve">plit mural es un componente estético y funcional diseñado para unidades interiores de aire acondicionado </w:t>
      </w:r>
      <w:r w:rsidR="00E55A2E">
        <w:rPr>
          <w:sz w:val="22"/>
          <w:szCs w:val="22"/>
        </w:rPr>
        <w:t>T</w:t>
      </w:r>
      <w:r w:rsidRPr="006D6C08">
        <w:rPr>
          <w:sz w:val="22"/>
          <w:szCs w:val="22"/>
        </w:rPr>
        <w:t xml:space="preserve">ipo </w:t>
      </w:r>
      <w:r w:rsidR="00E55A2E">
        <w:rPr>
          <w:sz w:val="22"/>
          <w:szCs w:val="22"/>
        </w:rPr>
        <w:t>S</w:t>
      </w:r>
      <w:r w:rsidRPr="006D6C08">
        <w:rPr>
          <w:sz w:val="22"/>
          <w:szCs w:val="22"/>
        </w:rPr>
        <w:t>plit de expansión directa. Garantiza una adecuada distribución del aire en ambientes residenciales, comerciales o institucionales, ofreciendo un acabado moderno y discreto en la pared.</w:t>
      </w:r>
    </w:p>
    <w:p w14:paraId="34A05B16" w14:textId="77777777" w:rsidR="00E55A2E" w:rsidRPr="006D6C08" w:rsidRDefault="00E55A2E" w:rsidP="006D6C08">
      <w:pPr>
        <w:pStyle w:val="Prrafodelista"/>
        <w:spacing w:line="360" w:lineRule="auto"/>
        <w:ind w:left="1276"/>
        <w:jc w:val="both"/>
        <w:rPr>
          <w:sz w:val="22"/>
          <w:szCs w:val="22"/>
        </w:rPr>
      </w:pPr>
    </w:p>
    <w:p w14:paraId="0B0E726E" w14:textId="77777777" w:rsidR="00E55A2E" w:rsidRDefault="00E55A2E" w:rsidP="00E55A2E">
      <w:pPr>
        <w:pStyle w:val="Prrafodelista"/>
        <w:spacing w:line="360" w:lineRule="auto"/>
        <w:ind w:left="993"/>
        <w:rPr>
          <w:sz w:val="22"/>
          <w:szCs w:val="22"/>
        </w:rPr>
      </w:pPr>
      <w:r w:rsidRPr="00E55A2E">
        <w:rPr>
          <w:b/>
          <w:bCs/>
          <w:sz w:val="22"/>
          <w:szCs w:val="22"/>
        </w:rPr>
        <w:t>MATERIAL</w:t>
      </w:r>
    </w:p>
    <w:p w14:paraId="4448AE57" w14:textId="04C654AC" w:rsidR="00E55A2E" w:rsidRDefault="00E55A2E" w:rsidP="00462D94">
      <w:pPr>
        <w:pStyle w:val="Prrafodelista"/>
        <w:numPr>
          <w:ilvl w:val="0"/>
          <w:numId w:val="7"/>
        </w:numPr>
        <w:spacing w:line="360" w:lineRule="auto"/>
        <w:ind w:left="1560"/>
        <w:jc w:val="both"/>
        <w:rPr>
          <w:sz w:val="22"/>
          <w:szCs w:val="22"/>
        </w:rPr>
      </w:pPr>
      <w:r>
        <w:rPr>
          <w:sz w:val="22"/>
          <w:szCs w:val="22"/>
        </w:rPr>
        <w:t>Panel Decorativo Tipo Split Montaje en pared (12,000 Btu/h)</w:t>
      </w:r>
    </w:p>
    <w:p w14:paraId="33552B47" w14:textId="255BEB77" w:rsidR="00E55A2E" w:rsidRPr="00E55A2E" w:rsidRDefault="00E55A2E" w:rsidP="00462D94">
      <w:pPr>
        <w:pStyle w:val="Prrafodelista"/>
        <w:numPr>
          <w:ilvl w:val="0"/>
          <w:numId w:val="7"/>
        </w:numPr>
        <w:spacing w:line="360" w:lineRule="auto"/>
        <w:ind w:left="1560"/>
        <w:jc w:val="both"/>
        <w:rPr>
          <w:sz w:val="22"/>
          <w:szCs w:val="22"/>
        </w:rPr>
      </w:pPr>
      <w:r>
        <w:rPr>
          <w:sz w:val="22"/>
          <w:szCs w:val="22"/>
        </w:rPr>
        <w:t>Panel Decorativo Tipo Split Montaje en pared (18,000 Btu/h)</w:t>
      </w:r>
    </w:p>
    <w:p w14:paraId="656A1D4E" w14:textId="7E052A54" w:rsidR="00E55A2E" w:rsidRDefault="00E55A2E" w:rsidP="00107BB7">
      <w:pPr>
        <w:pStyle w:val="Prrafodelista"/>
        <w:spacing w:line="360" w:lineRule="auto"/>
        <w:ind w:left="1560"/>
        <w:jc w:val="both"/>
        <w:rPr>
          <w:sz w:val="22"/>
          <w:szCs w:val="22"/>
        </w:rPr>
      </w:pPr>
      <w:r w:rsidRPr="00E55A2E">
        <w:rPr>
          <w:sz w:val="22"/>
          <w:szCs w:val="22"/>
        </w:rPr>
        <w:t>Accesorios de instalación.</w:t>
      </w:r>
    </w:p>
    <w:p w14:paraId="2735E250" w14:textId="77777777" w:rsidR="009F5E28" w:rsidRPr="00E55A2E" w:rsidRDefault="009F5E28" w:rsidP="009F5E28">
      <w:pPr>
        <w:pStyle w:val="Prrafodelista"/>
        <w:spacing w:line="360" w:lineRule="auto"/>
        <w:ind w:left="1560"/>
        <w:jc w:val="both"/>
        <w:rPr>
          <w:sz w:val="22"/>
          <w:szCs w:val="22"/>
        </w:rPr>
      </w:pPr>
    </w:p>
    <w:p w14:paraId="7818A54C" w14:textId="77777777" w:rsidR="009F5E28" w:rsidRDefault="009F5E28" w:rsidP="009F5E28">
      <w:pPr>
        <w:pStyle w:val="Prrafodelista"/>
        <w:spacing w:line="360" w:lineRule="auto"/>
        <w:ind w:left="993"/>
        <w:rPr>
          <w:b/>
          <w:bCs/>
          <w:noProof/>
          <w:sz w:val="22"/>
          <w:szCs w:val="22"/>
        </w:rPr>
      </w:pPr>
      <w:r>
        <w:rPr>
          <w:b/>
          <w:bCs/>
          <w:sz w:val="22"/>
          <w:szCs w:val="22"/>
        </w:rPr>
        <w:t>EQUIPOS</w:t>
      </w:r>
      <w:r>
        <w:rPr>
          <w:b/>
          <w:bCs/>
          <w:noProof/>
          <w:sz w:val="22"/>
          <w:szCs w:val="22"/>
        </w:rPr>
        <w:t>:</w:t>
      </w:r>
    </w:p>
    <w:p w14:paraId="648A4BAB" w14:textId="77777777" w:rsidR="009F5E28" w:rsidRDefault="009F5E28" w:rsidP="00462D94">
      <w:pPr>
        <w:pStyle w:val="Prrafodelista"/>
        <w:numPr>
          <w:ilvl w:val="0"/>
          <w:numId w:val="7"/>
        </w:numPr>
        <w:spacing w:line="360" w:lineRule="auto"/>
        <w:ind w:left="1560"/>
        <w:jc w:val="both"/>
        <w:rPr>
          <w:noProof/>
          <w:sz w:val="22"/>
          <w:szCs w:val="22"/>
        </w:rPr>
      </w:pPr>
      <w:r w:rsidRPr="009F5E28">
        <w:rPr>
          <w:noProof/>
          <w:sz w:val="22"/>
          <w:szCs w:val="22"/>
        </w:rPr>
        <w:t>Herramientas manuales</w:t>
      </w:r>
    </w:p>
    <w:p w14:paraId="2BF6F787" w14:textId="60265169" w:rsidR="00655A82" w:rsidRDefault="00655A82" w:rsidP="00655A82">
      <w:pPr>
        <w:spacing w:line="360" w:lineRule="auto"/>
        <w:jc w:val="both"/>
        <w:rPr>
          <w:sz w:val="22"/>
          <w:szCs w:val="22"/>
        </w:rPr>
      </w:pPr>
    </w:p>
    <w:p w14:paraId="6B80E491" w14:textId="77777777" w:rsidR="00655A82" w:rsidRPr="00995E9B" w:rsidRDefault="00655A82" w:rsidP="005A6730">
      <w:pPr>
        <w:pStyle w:val="Prrafodelista"/>
        <w:spacing w:line="360" w:lineRule="auto"/>
        <w:ind w:left="993"/>
        <w:rPr>
          <w:b/>
          <w:bCs/>
          <w:sz w:val="22"/>
          <w:szCs w:val="22"/>
        </w:rPr>
      </w:pPr>
      <w:r w:rsidRPr="00995E9B">
        <w:rPr>
          <w:b/>
          <w:bCs/>
          <w:sz w:val="22"/>
          <w:szCs w:val="22"/>
        </w:rPr>
        <w:t>MÉTODO DE EJECUCIÓN</w:t>
      </w:r>
    </w:p>
    <w:p w14:paraId="4ACD7840" w14:textId="77777777" w:rsidR="00655A82" w:rsidRDefault="00655A82" w:rsidP="005A6730">
      <w:pPr>
        <w:pStyle w:val="Prrafodelista"/>
        <w:spacing w:line="360" w:lineRule="auto"/>
        <w:ind w:left="993"/>
        <w:jc w:val="both"/>
        <w:rPr>
          <w:sz w:val="22"/>
          <w:szCs w:val="22"/>
        </w:rPr>
      </w:pPr>
      <w:r>
        <w:rPr>
          <w:sz w:val="22"/>
          <w:szCs w:val="22"/>
        </w:rPr>
        <w:t>El contratista realizará el suministro e instalación del equipo y de todos los materiales necesarios para garantizar el correcto funcionamiento del equipo, estén o no indicado en el expedienté contractual. Además de ello se realizará todas las pruebas necesarias para cumplir con los estándares de calidad y los parámetros solicitados. La ubicación del equipo será de acuerdo a lo indicado en los planos y o mejor disposición que la contratista considere conveniente introducir como mejora en obra, previa aprobación y conformidad de la supervisión.</w:t>
      </w:r>
    </w:p>
    <w:p w14:paraId="478B068B" w14:textId="77777777" w:rsidR="00655A82" w:rsidRDefault="00655A82" w:rsidP="005A6730">
      <w:pPr>
        <w:pStyle w:val="Prrafodelista"/>
        <w:spacing w:line="360" w:lineRule="auto"/>
        <w:ind w:left="993"/>
        <w:jc w:val="both"/>
        <w:rPr>
          <w:sz w:val="22"/>
          <w:szCs w:val="22"/>
        </w:rPr>
      </w:pPr>
      <w:r>
        <w:rPr>
          <w:sz w:val="22"/>
          <w:szCs w:val="22"/>
        </w:rPr>
        <w:lastRenderedPageBreak/>
        <w:t>El trabajo se ejecutará utilizando materiales de calidad, mano de obra de calidad y las herramientas y los quipos adecuados.</w:t>
      </w:r>
    </w:p>
    <w:p w14:paraId="3B86CD6D" w14:textId="6AB95BC0" w:rsidR="00655A82" w:rsidRDefault="00655A82" w:rsidP="005A6730">
      <w:pPr>
        <w:pStyle w:val="Prrafodelista"/>
        <w:spacing w:line="360" w:lineRule="auto"/>
        <w:ind w:left="993"/>
        <w:jc w:val="both"/>
        <w:rPr>
          <w:sz w:val="22"/>
          <w:szCs w:val="22"/>
        </w:rPr>
      </w:pPr>
      <w:r>
        <w:rPr>
          <w:sz w:val="22"/>
          <w:szCs w:val="22"/>
        </w:rPr>
        <w:t>Asimismo, el proveedor deberá otorga los manuales de operación y mantenimiento del equipo, así como el asesoramiento de la correcta operación y mantenimiento del equipo.</w:t>
      </w:r>
    </w:p>
    <w:p w14:paraId="6401BDF3" w14:textId="4A59F9DD" w:rsidR="005A6730" w:rsidRDefault="005A6730" w:rsidP="00655A82">
      <w:pPr>
        <w:pStyle w:val="Prrafodelista"/>
        <w:spacing w:line="360" w:lineRule="auto"/>
        <w:ind w:left="1276"/>
        <w:jc w:val="both"/>
        <w:rPr>
          <w:sz w:val="22"/>
          <w:szCs w:val="22"/>
        </w:rPr>
      </w:pPr>
    </w:p>
    <w:p w14:paraId="7CD0BA27" w14:textId="77777777" w:rsidR="00655A82" w:rsidRPr="00995E9B" w:rsidRDefault="00655A82" w:rsidP="005A6730">
      <w:pPr>
        <w:pStyle w:val="Prrafodelista"/>
        <w:spacing w:line="360" w:lineRule="auto"/>
        <w:ind w:left="993"/>
        <w:rPr>
          <w:b/>
          <w:bCs/>
          <w:sz w:val="22"/>
          <w:szCs w:val="22"/>
        </w:rPr>
      </w:pPr>
      <w:r w:rsidRPr="00995E9B">
        <w:rPr>
          <w:b/>
          <w:bCs/>
          <w:sz w:val="22"/>
          <w:szCs w:val="22"/>
        </w:rPr>
        <w:t>MÉTODO DE MEDICIÓN.</w:t>
      </w:r>
    </w:p>
    <w:p w14:paraId="6E8260ED" w14:textId="77777777" w:rsidR="00655A82" w:rsidRDefault="00655A82" w:rsidP="005A6730">
      <w:pPr>
        <w:pStyle w:val="Prrafodelista"/>
        <w:spacing w:line="360" w:lineRule="auto"/>
        <w:ind w:left="993"/>
        <w:jc w:val="both"/>
        <w:rPr>
          <w:sz w:val="22"/>
          <w:szCs w:val="22"/>
        </w:rPr>
      </w:pPr>
      <w:r>
        <w:rPr>
          <w:sz w:val="22"/>
          <w:szCs w:val="22"/>
        </w:rPr>
        <w:t>Unidad de Medida: Und.</w:t>
      </w:r>
    </w:p>
    <w:p w14:paraId="1ACD608E" w14:textId="77777777" w:rsidR="00655A82" w:rsidRDefault="00655A82" w:rsidP="00655A82">
      <w:pPr>
        <w:pStyle w:val="Prrafodelista"/>
        <w:spacing w:line="360" w:lineRule="auto"/>
        <w:ind w:left="1276"/>
        <w:jc w:val="both"/>
        <w:rPr>
          <w:sz w:val="22"/>
          <w:szCs w:val="22"/>
        </w:rPr>
      </w:pPr>
    </w:p>
    <w:p w14:paraId="53FDF62F" w14:textId="77777777" w:rsidR="00655A82" w:rsidRPr="00995E9B" w:rsidRDefault="00655A82" w:rsidP="005A6730">
      <w:pPr>
        <w:pStyle w:val="Prrafodelista"/>
        <w:spacing w:line="360" w:lineRule="auto"/>
        <w:ind w:left="993"/>
        <w:rPr>
          <w:b/>
          <w:bCs/>
          <w:sz w:val="22"/>
          <w:szCs w:val="22"/>
        </w:rPr>
      </w:pPr>
      <w:r w:rsidRPr="00995E9B">
        <w:rPr>
          <w:b/>
          <w:bCs/>
          <w:sz w:val="22"/>
          <w:szCs w:val="22"/>
        </w:rPr>
        <w:t>CONDICIONES DE PAGO.</w:t>
      </w:r>
    </w:p>
    <w:p w14:paraId="50DA57AB" w14:textId="4FB32B97" w:rsidR="00655A82" w:rsidRDefault="00655A82" w:rsidP="005A6730">
      <w:pPr>
        <w:pStyle w:val="Prrafodelista"/>
        <w:spacing w:line="360" w:lineRule="auto"/>
        <w:ind w:left="993"/>
        <w:jc w:val="both"/>
        <w:rPr>
          <w:sz w:val="22"/>
          <w:szCs w:val="22"/>
        </w:rPr>
      </w:pPr>
      <w:r>
        <w:rPr>
          <w:sz w:val="22"/>
          <w:szCs w:val="22"/>
        </w:rPr>
        <w:t>La cantidad determinada según la unidad de medición, será pagada al precio unitario del contrato, y dicho pago constituirá compensación total por el costo de material, equipo, mano de obra e imprevistos necesarios para completar la partida.</w:t>
      </w:r>
    </w:p>
    <w:p w14:paraId="279C1400" w14:textId="77777777" w:rsidR="004976BC" w:rsidRDefault="004976BC" w:rsidP="00655A82">
      <w:pPr>
        <w:pStyle w:val="Prrafodelista"/>
        <w:spacing w:line="360" w:lineRule="auto"/>
        <w:ind w:left="1276"/>
        <w:jc w:val="both"/>
        <w:rPr>
          <w:sz w:val="22"/>
          <w:szCs w:val="22"/>
        </w:rPr>
      </w:pPr>
    </w:p>
    <w:p w14:paraId="3CDCA0E1" w14:textId="1F549DC2" w:rsidR="00764542" w:rsidRDefault="00764542" w:rsidP="00462D94">
      <w:pPr>
        <w:pStyle w:val="Ttulo6"/>
        <w:numPr>
          <w:ilvl w:val="5"/>
          <w:numId w:val="5"/>
        </w:numPr>
        <w:ind w:left="993" w:hanging="993"/>
        <w:jc w:val="both"/>
        <w:rPr>
          <w:rFonts w:ascii="Times New Roman" w:hAnsi="Times New Roman"/>
          <w:sz w:val="22"/>
          <w:szCs w:val="22"/>
        </w:rPr>
      </w:pPr>
      <w:r>
        <w:rPr>
          <w:rFonts w:ascii="Times New Roman" w:hAnsi="Times New Roman"/>
          <w:sz w:val="22"/>
          <w:szCs w:val="22"/>
        </w:rPr>
        <w:t xml:space="preserve"> </w:t>
      </w:r>
      <w:bookmarkStart w:id="64" w:name="_Toc210200233"/>
      <w:r w:rsidRPr="00764542">
        <w:rPr>
          <w:rFonts w:ascii="Times New Roman" w:hAnsi="Times New Roman"/>
          <w:sz w:val="22"/>
          <w:szCs w:val="22"/>
        </w:rPr>
        <w:t xml:space="preserve">TUBERIA PVC-SAP ELECTRICA Ø=3/4". INC. ACCESORIOS EN AIRE </w:t>
      </w:r>
      <w:r>
        <w:rPr>
          <w:rFonts w:ascii="Times New Roman" w:hAnsi="Times New Roman"/>
          <w:sz w:val="22"/>
          <w:szCs w:val="22"/>
        </w:rPr>
        <w:t>ACONDICIONADO.</w:t>
      </w:r>
      <w:bookmarkEnd w:id="64"/>
    </w:p>
    <w:p w14:paraId="0C34EB34" w14:textId="77777777" w:rsidR="00A95959" w:rsidRPr="00A95959" w:rsidRDefault="00A95959" w:rsidP="00A95959"/>
    <w:p w14:paraId="3B41F81B" w14:textId="64718D55" w:rsidR="00764542" w:rsidRPr="00764542" w:rsidRDefault="00764542" w:rsidP="00F3772A">
      <w:pPr>
        <w:pStyle w:val="Prrafodelista"/>
        <w:spacing w:line="360" w:lineRule="auto"/>
        <w:ind w:left="993"/>
        <w:rPr>
          <w:b/>
          <w:bCs/>
          <w:noProof/>
          <w:sz w:val="22"/>
          <w:szCs w:val="22"/>
        </w:rPr>
      </w:pPr>
      <w:r w:rsidRPr="00764542">
        <w:rPr>
          <w:b/>
          <w:bCs/>
          <w:sz w:val="22"/>
          <w:szCs w:val="22"/>
        </w:rPr>
        <w:t>DESCRIPCIÓN</w:t>
      </w:r>
    </w:p>
    <w:p w14:paraId="6CD7FE9F" w14:textId="10C0DCB2" w:rsidR="00764542" w:rsidRDefault="00764542" w:rsidP="00F3772A">
      <w:pPr>
        <w:pStyle w:val="Prrafodelista"/>
        <w:spacing w:line="360" w:lineRule="auto"/>
        <w:ind w:left="993"/>
        <w:jc w:val="both"/>
        <w:rPr>
          <w:noProof/>
          <w:sz w:val="22"/>
          <w:szCs w:val="22"/>
        </w:rPr>
      </w:pPr>
      <w:r w:rsidRPr="00764542">
        <w:rPr>
          <w:noProof/>
          <w:sz w:val="22"/>
          <w:szCs w:val="22"/>
        </w:rPr>
        <w:t xml:space="preserve">Esta tubería formará parte de la infraestructura civil, por donde se instalará el cableado tipo NH-80 de </w:t>
      </w:r>
      <w:r w:rsidR="00F3772A">
        <w:rPr>
          <w:noProof/>
          <w:sz w:val="22"/>
          <w:szCs w:val="22"/>
        </w:rPr>
        <w:t>2.5</w:t>
      </w:r>
      <w:r w:rsidRPr="00764542">
        <w:rPr>
          <w:noProof/>
          <w:sz w:val="22"/>
          <w:szCs w:val="22"/>
        </w:rPr>
        <w:t>mm2.</w:t>
      </w:r>
    </w:p>
    <w:p w14:paraId="51DF4219" w14:textId="77777777" w:rsidR="009F5E28" w:rsidRDefault="009F5E28" w:rsidP="00F3772A">
      <w:pPr>
        <w:pStyle w:val="Prrafodelista"/>
        <w:spacing w:line="360" w:lineRule="auto"/>
        <w:ind w:left="993"/>
        <w:jc w:val="both"/>
        <w:rPr>
          <w:noProof/>
          <w:sz w:val="22"/>
          <w:szCs w:val="22"/>
        </w:rPr>
      </w:pPr>
    </w:p>
    <w:p w14:paraId="2A9F8B2D" w14:textId="77777777" w:rsidR="009F5E28" w:rsidRDefault="009F5E28" w:rsidP="009F5E28">
      <w:pPr>
        <w:pStyle w:val="Prrafodelista"/>
        <w:spacing w:line="360" w:lineRule="auto"/>
        <w:ind w:left="993"/>
        <w:rPr>
          <w:sz w:val="22"/>
          <w:szCs w:val="22"/>
        </w:rPr>
      </w:pPr>
      <w:r w:rsidRPr="00E55A2E">
        <w:rPr>
          <w:b/>
          <w:bCs/>
          <w:sz w:val="22"/>
          <w:szCs w:val="22"/>
        </w:rPr>
        <w:t>MATERIAL</w:t>
      </w:r>
    </w:p>
    <w:p w14:paraId="45AB007C" w14:textId="77777777" w:rsidR="009F5E28" w:rsidRPr="00F3772A" w:rsidRDefault="009F5E28" w:rsidP="00462D94">
      <w:pPr>
        <w:pStyle w:val="Prrafodelista"/>
        <w:numPr>
          <w:ilvl w:val="0"/>
          <w:numId w:val="7"/>
        </w:numPr>
        <w:spacing w:line="360" w:lineRule="auto"/>
        <w:ind w:left="1560"/>
        <w:jc w:val="both"/>
        <w:rPr>
          <w:sz w:val="22"/>
          <w:szCs w:val="22"/>
        </w:rPr>
      </w:pPr>
      <w:r>
        <w:rPr>
          <w:sz w:val="22"/>
          <w:szCs w:val="22"/>
        </w:rPr>
        <w:t>Cable de control FPLR 2x18 AWG Libre de Halógeno</w:t>
      </w:r>
    </w:p>
    <w:p w14:paraId="4C3E654B" w14:textId="77777777" w:rsidR="009F5E28" w:rsidRPr="00E55A2E" w:rsidRDefault="009F5E28" w:rsidP="00107BB7">
      <w:pPr>
        <w:pStyle w:val="Prrafodelista"/>
        <w:spacing w:line="360" w:lineRule="auto"/>
        <w:ind w:left="1560"/>
        <w:jc w:val="both"/>
        <w:rPr>
          <w:sz w:val="22"/>
          <w:szCs w:val="22"/>
        </w:rPr>
      </w:pPr>
      <w:r w:rsidRPr="00E55A2E">
        <w:rPr>
          <w:sz w:val="22"/>
          <w:szCs w:val="22"/>
        </w:rPr>
        <w:t>Accesorios de instalación.</w:t>
      </w:r>
    </w:p>
    <w:p w14:paraId="79D31F3B" w14:textId="7CF7A414" w:rsidR="00A95959" w:rsidRDefault="00A95959" w:rsidP="00A95959">
      <w:pPr>
        <w:pStyle w:val="Prrafodelista"/>
        <w:tabs>
          <w:tab w:val="left" w:pos="1701"/>
        </w:tabs>
        <w:spacing w:line="360" w:lineRule="auto"/>
        <w:ind w:left="1701"/>
        <w:contextualSpacing/>
        <w:jc w:val="both"/>
        <w:rPr>
          <w:b/>
          <w:bCs/>
          <w:noProof/>
          <w:sz w:val="22"/>
          <w:szCs w:val="22"/>
        </w:rPr>
      </w:pPr>
    </w:p>
    <w:p w14:paraId="435E7BCA" w14:textId="3B5C660B" w:rsidR="009F5E28" w:rsidRDefault="009F5E28" w:rsidP="009F5E28">
      <w:pPr>
        <w:pStyle w:val="Prrafodelista"/>
        <w:spacing w:line="360" w:lineRule="auto"/>
        <w:ind w:left="993"/>
        <w:rPr>
          <w:b/>
          <w:bCs/>
          <w:noProof/>
          <w:sz w:val="22"/>
          <w:szCs w:val="22"/>
        </w:rPr>
      </w:pPr>
      <w:r>
        <w:rPr>
          <w:b/>
          <w:bCs/>
          <w:sz w:val="22"/>
          <w:szCs w:val="22"/>
        </w:rPr>
        <w:t>EQUIPOS</w:t>
      </w:r>
      <w:r>
        <w:rPr>
          <w:b/>
          <w:bCs/>
          <w:noProof/>
          <w:sz w:val="22"/>
          <w:szCs w:val="22"/>
        </w:rPr>
        <w:t>:</w:t>
      </w:r>
    </w:p>
    <w:p w14:paraId="62C374F5" w14:textId="3D6935F7" w:rsidR="009F5E28" w:rsidRDefault="009F5E28" w:rsidP="009F5E28">
      <w:pPr>
        <w:pStyle w:val="Prrafodelista"/>
        <w:spacing w:line="360" w:lineRule="auto"/>
        <w:ind w:left="993"/>
        <w:jc w:val="both"/>
        <w:rPr>
          <w:noProof/>
          <w:sz w:val="22"/>
          <w:szCs w:val="22"/>
        </w:rPr>
      </w:pPr>
      <w:r w:rsidRPr="009F5E28">
        <w:rPr>
          <w:noProof/>
          <w:sz w:val="22"/>
          <w:szCs w:val="22"/>
        </w:rPr>
        <w:t>Herramientas manuales</w:t>
      </w:r>
    </w:p>
    <w:p w14:paraId="08482AB6" w14:textId="77777777" w:rsidR="009F5E28" w:rsidRPr="009F5E28" w:rsidRDefault="009F5E28" w:rsidP="009F5E28">
      <w:pPr>
        <w:pStyle w:val="Prrafodelista"/>
        <w:spacing w:line="360" w:lineRule="auto"/>
        <w:ind w:left="993"/>
        <w:jc w:val="both"/>
        <w:rPr>
          <w:noProof/>
          <w:sz w:val="22"/>
          <w:szCs w:val="22"/>
        </w:rPr>
      </w:pPr>
    </w:p>
    <w:p w14:paraId="7DDEFB76" w14:textId="77777777" w:rsidR="00EC23AF" w:rsidRPr="00995E9B" w:rsidRDefault="00EC23AF" w:rsidP="00F3772A">
      <w:pPr>
        <w:pStyle w:val="Prrafodelista"/>
        <w:spacing w:line="360" w:lineRule="auto"/>
        <w:ind w:left="993"/>
        <w:rPr>
          <w:b/>
          <w:bCs/>
          <w:sz w:val="22"/>
          <w:szCs w:val="22"/>
        </w:rPr>
      </w:pPr>
      <w:r w:rsidRPr="00995E9B">
        <w:rPr>
          <w:b/>
          <w:bCs/>
          <w:sz w:val="22"/>
          <w:szCs w:val="22"/>
        </w:rPr>
        <w:t>MÉTODO DE EJECUCIÓN</w:t>
      </w:r>
    </w:p>
    <w:p w14:paraId="6E61D3CD" w14:textId="77777777" w:rsidR="00EC23AF" w:rsidRDefault="00EC23AF" w:rsidP="00F3772A">
      <w:pPr>
        <w:pStyle w:val="Prrafodelista"/>
        <w:spacing w:line="360" w:lineRule="auto"/>
        <w:ind w:left="993"/>
        <w:jc w:val="both"/>
        <w:rPr>
          <w:noProof/>
          <w:sz w:val="22"/>
          <w:szCs w:val="22"/>
        </w:rPr>
      </w:pPr>
      <w:r>
        <w:rPr>
          <w:noProof/>
          <w:sz w:val="22"/>
          <w:szCs w:val="22"/>
        </w:rPr>
        <w:t>El contratista realizará el suministro e instalación del equipo y de todos los materiales necesarios para garantizar el correcto funcionamiento del equipo, estén o no indicado en el expedienté contractual. Además de ello se realizará todas las pruebas necesarias para cumplir con los estándares de calidad y los parámetros solicitados. La ubicación del equipo será de acuerdo a lo indicado en los planos y o mejor disposición que la contratista considere conveniente introducir como mejora en obra, previa aprobación y conformidad de la supervisión.</w:t>
      </w:r>
    </w:p>
    <w:p w14:paraId="3A075C14" w14:textId="77777777" w:rsidR="00EC23AF" w:rsidRDefault="00EC23AF" w:rsidP="00F3772A">
      <w:pPr>
        <w:pStyle w:val="Prrafodelista"/>
        <w:spacing w:line="360" w:lineRule="auto"/>
        <w:ind w:left="993"/>
        <w:jc w:val="both"/>
        <w:rPr>
          <w:noProof/>
          <w:sz w:val="22"/>
          <w:szCs w:val="22"/>
        </w:rPr>
      </w:pPr>
      <w:r>
        <w:rPr>
          <w:noProof/>
          <w:sz w:val="22"/>
          <w:szCs w:val="22"/>
        </w:rPr>
        <w:lastRenderedPageBreak/>
        <w:t>El trabajo se ejecutará utilizando materiales de calidad, mano de obra de calidad y las herramientas y los quipos adecuados.</w:t>
      </w:r>
    </w:p>
    <w:p w14:paraId="476447CD" w14:textId="77777777" w:rsidR="00EC23AF" w:rsidRDefault="00EC23AF" w:rsidP="00F3772A">
      <w:pPr>
        <w:pStyle w:val="Prrafodelista"/>
        <w:spacing w:line="360" w:lineRule="auto"/>
        <w:ind w:left="993"/>
        <w:jc w:val="both"/>
        <w:rPr>
          <w:noProof/>
          <w:sz w:val="22"/>
          <w:szCs w:val="22"/>
        </w:rPr>
      </w:pPr>
      <w:r>
        <w:rPr>
          <w:noProof/>
          <w:sz w:val="22"/>
          <w:szCs w:val="22"/>
        </w:rPr>
        <w:t>Asimismo, el proveedor deberá otorga los manuales de operación y mantenimiento del equipo, así como el asesoramiento de la correcta operación y mantenimiento del equipo.</w:t>
      </w:r>
    </w:p>
    <w:p w14:paraId="2B5B6055" w14:textId="77777777" w:rsidR="00764542" w:rsidRPr="00764542" w:rsidRDefault="00764542" w:rsidP="00764542">
      <w:pPr>
        <w:pStyle w:val="Sangradetextonormal"/>
        <w:tabs>
          <w:tab w:val="left" w:pos="709"/>
        </w:tabs>
        <w:spacing w:after="0" w:line="360" w:lineRule="auto"/>
        <w:ind w:left="1701" w:hanging="425"/>
        <w:jc w:val="both"/>
        <w:rPr>
          <w:sz w:val="22"/>
          <w:szCs w:val="22"/>
        </w:rPr>
      </w:pPr>
    </w:p>
    <w:p w14:paraId="3C33E4C7" w14:textId="10B95B26" w:rsidR="00764542" w:rsidRPr="00764542" w:rsidRDefault="00764542" w:rsidP="00F3772A">
      <w:pPr>
        <w:pStyle w:val="Prrafodelista"/>
        <w:spacing w:line="360" w:lineRule="auto"/>
        <w:ind w:left="993"/>
        <w:rPr>
          <w:b/>
          <w:bCs/>
          <w:sz w:val="22"/>
          <w:szCs w:val="22"/>
        </w:rPr>
      </w:pPr>
      <w:r w:rsidRPr="00764542">
        <w:rPr>
          <w:b/>
          <w:bCs/>
          <w:sz w:val="22"/>
          <w:szCs w:val="22"/>
        </w:rPr>
        <w:t>MÉTODO DE MEDICIÓN</w:t>
      </w:r>
    </w:p>
    <w:p w14:paraId="38D22D0E" w14:textId="6B8B6A6D" w:rsidR="00764542" w:rsidRDefault="00764542" w:rsidP="00F3772A">
      <w:pPr>
        <w:pStyle w:val="Prrafodelista"/>
        <w:spacing w:line="360" w:lineRule="auto"/>
        <w:ind w:left="993"/>
        <w:jc w:val="both"/>
        <w:rPr>
          <w:sz w:val="22"/>
          <w:szCs w:val="22"/>
        </w:rPr>
      </w:pPr>
      <w:r w:rsidRPr="00764542">
        <w:rPr>
          <w:sz w:val="22"/>
          <w:szCs w:val="22"/>
        </w:rPr>
        <w:t xml:space="preserve">Unidad de Medida: </w:t>
      </w:r>
      <w:r>
        <w:rPr>
          <w:sz w:val="22"/>
          <w:szCs w:val="22"/>
        </w:rPr>
        <w:t>Metros</w:t>
      </w:r>
      <w:r w:rsidRPr="00764542">
        <w:rPr>
          <w:sz w:val="22"/>
          <w:szCs w:val="22"/>
        </w:rPr>
        <w:t>.</w:t>
      </w:r>
    </w:p>
    <w:p w14:paraId="5E7ED7B9" w14:textId="77777777" w:rsidR="00764542" w:rsidRPr="00764542" w:rsidRDefault="00764542" w:rsidP="00764542">
      <w:pPr>
        <w:spacing w:line="360" w:lineRule="auto"/>
        <w:ind w:left="1276"/>
        <w:jc w:val="both"/>
        <w:rPr>
          <w:sz w:val="22"/>
          <w:szCs w:val="22"/>
        </w:rPr>
      </w:pPr>
    </w:p>
    <w:p w14:paraId="7B86340D" w14:textId="77777777" w:rsidR="00764542" w:rsidRPr="00764542" w:rsidRDefault="00764542" w:rsidP="00F3772A">
      <w:pPr>
        <w:pStyle w:val="Prrafodelista"/>
        <w:spacing w:line="360" w:lineRule="auto"/>
        <w:ind w:left="993"/>
        <w:rPr>
          <w:b/>
          <w:bCs/>
          <w:sz w:val="22"/>
          <w:szCs w:val="22"/>
        </w:rPr>
      </w:pPr>
      <w:r w:rsidRPr="00764542">
        <w:rPr>
          <w:b/>
          <w:bCs/>
          <w:sz w:val="22"/>
          <w:szCs w:val="22"/>
        </w:rPr>
        <w:t>FORMA DE PAGO</w:t>
      </w:r>
    </w:p>
    <w:p w14:paraId="6687D31A" w14:textId="77777777" w:rsidR="00764542" w:rsidRPr="00764542" w:rsidRDefault="00764542" w:rsidP="00F3772A">
      <w:pPr>
        <w:pStyle w:val="Prrafodelista"/>
        <w:spacing w:line="360" w:lineRule="auto"/>
        <w:ind w:left="993"/>
        <w:jc w:val="both"/>
        <w:rPr>
          <w:sz w:val="22"/>
          <w:szCs w:val="22"/>
        </w:rPr>
      </w:pPr>
      <w:r w:rsidRPr="00764542">
        <w:rPr>
          <w:sz w:val="22"/>
          <w:szCs w:val="22"/>
        </w:rPr>
        <w:t>Cada una de estas partidas serán pagadas por metro de acuerdo al precio unitario indicado en el presupuesto de la obra para el presente trabajo, previa aprobación de la supervisión; entendiéndose que dicho precio y pago constituirá la compensación completa por materiales, mano de obra y herramientas, necesarias para la ejecución del ítem.</w:t>
      </w:r>
    </w:p>
    <w:p w14:paraId="3F5B8EBA" w14:textId="77777777" w:rsidR="006D6C08" w:rsidRPr="006D6C08" w:rsidRDefault="006D6C08" w:rsidP="006D6C08"/>
    <w:p w14:paraId="1743B3F2" w14:textId="33660C9D" w:rsidR="004976BC" w:rsidRDefault="007F4553" w:rsidP="00462D94">
      <w:pPr>
        <w:pStyle w:val="Ttulo6"/>
        <w:numPr>
          <w:ilvl w:val="5"/>
          <w:numId w:val="5"/>
        </w:numPr>
        <w:ind w:left="993" w:hanging="993"/>
        <w:jc w:val="both"/>
        <w:rPr>
          <w:rFonts w:ascii="Times New Roman" w:hAnsi="Times New Roman"/>
          <w:sz w:val="22"/>
          <w:szCs w:val="22"/>
        </w:rPr>
      </w:pPr>
      <w:bookmarkStart w:id="65" w:name="_Toc210200234"/>
      <w:r w:rsidRPr="007F4553">
        <w:rPr>
          <w:rFonts w:ascii="Times New Roman" w:hAnsi="Times New Roman"/>
          <w:sz w:val="22"/>
          <w:szCs w:val="22"/>
        </w:rPr>
        <w:t>CABLE DE CONTROL FPLR 2x18 AWG LIBRE DE HAL</w:t>
      </w:r>
      <w:r w:rsidR="00F3772A">
        <w:rPr>
          <w:rFonts w:ascii="Times New Roman" w:hAnsi="Times New Roman"/>
          <w:sz w:val="22"/>
          <w:szCs w:val="22"/>
        </w:rPr>
        <w:t>Ó</w:t>
      </w:r>
      <w:r w:rsidRPr="007F4553">
        <w:rPr>
          <w:rFonts w:ascii="Times New Roman" w:hAnsi="Times New Roman"/>
          <w:sz w:val="22"/>
          <w:szCs w:val="22"/>
        </w:rPr>
        <w:t>GENO</w:t>
      </w:r>
      <w:r>
        <w:rPr>
          <w:rFonts w:ascii="Times New Roman" w:hAnsi="Times New Roman"/>
          <w:sz w:val="22"/>
          <w:szCs w:val="22"/>
        </w:rPr>
        <w:t>.</w:t>
      </w:r>
      <w:bookmarkEnd w:id="65"/>
    </w:p>
    <w:p w14:paraId="26B97BDA" w14:textId="77777777" w:rsidR="00F3772A" w:rsidRPr="00F3772A" w:rsidRDefault="00F3772A" w:rsidP="00F3772A"/>
    <w:p w14:paraId="2586D030" w14:textId="08AFB0DD" w:rsidR="007F4553" w:rsidRPr="007F4553" w:rsidRDefault="007F4553" w:rsidP="00F3772A">
      <w:pPr>
        <w:pStyle w:val="Prrafodelista"/>
        <w:spacing w:line="360" w:lineRule="auto"/>
        <w:ind w:left="993"/>
        <w:rPr>
          <w:b/>
          <w:bCs/>
          <w:sz w:val="22"/>
          <w:szCs w:val="22"/>
        </w:rPr>
      </w:pPr>
      <w:r w:rsidRPr="007F4553">
        <w:rPr>
          <w:b/>
          <w:bCs/>
          <w:sz w:val="22"/>
          <w:szCs w:val="22"/>
        </w:rPr>
        <w:t xml:space="preserve">DESCRIPCIÓN </w:t>
      </w:r>
    </w:p>
    <w:p w14:paraId="7DB75B88" w14:textId="0A8DACB3" w:rsidR="007F4553" w:rsidRDefault="007F4553" w:rsidP="00F3772A">
      <w:pPr>
        <w:pStyle w:val="Prrafodelista"/>
        <w:spacing w:line="360" w:lineRule="auto"/>
        <w:ind w:left="993"/>
        <w:jc w:val="both"/>
        <w:rPr>
          <w:sz w:val="22"/>
          <w:szCs w:val="22"/>
        </w:rPr>
      </w:pPr>
      <w:r w:rsidRPr="007F4553">
        <w:rPr>
          <w:sz w:val="22"/>
          <w:szCs w:val="22"/>
        </w:rPr>
        <w:t xml:space="preserve">Cable de control tipo </w:t>
      </w:r>
      <w:r w:rsidRPr="00F3772A">
        <w:rPr>
          <w:sz w:val="22"/>
          <w:szCs w:val="22"/>
        </w:rPr>
        <w:t>FPLR</w:t>
      </w:r>
      <w:r w:rsidRPr="007F4553">
        <w:rPr>
          <w:sz w:val="22"/>
          <w:szCs w:val="22"/>
        </w:rPr>
        <w:t xml:space="preserve"> (Fire Power Limited Riser), con dos conductores de cobre suave, calibre </w:t>
      </w:r>
      <w:r w:rsidRPr="00F3772A">
        <w:rPr>
          <w:sz w:val="22"/>
          <w:szCs w:val="22"/>
        </w:rPr>
        <w:t xml:space="preserve">18 AWG (0.82 mm²), </w:t>
      </w:r>
      <w:r w:rsidRPr="007F4553">
        <w:rPr>
          <w:sz w:val="22"/>
          <w:szCs w:val="22"/>
        </w:rPr>
        <w:t xml:space="preserve">aislamiento libre de halógeno y baja emisión de humos, apto para instalaciones de sistemas de control de aire acondicionado, presurización y de alarma contra incendios en canalizaciones verticales (riser), cumpliendo con las normas </w:t>
      </w:r>
      <w:r w:rsidRPr="00F3772A">
        <w:rPr>
          <w:sz w:val="22"/>
          <w:szCs w:val="22"/>
        </w:rPr>
        <w:t>NFPA 70 (NEC), NFPA 72</w:t>
      </w:r>
      <w:r w:rsidRPr="007F4553">
        <w:rPr>
          <w:sz w:val="22"/>
          <w:szCs w:val="22"/>
        </w:rPr>
        <w:t xml:space="preserve"> y normas de seguridad eléctrica vigentes.</w:t>
      </w:r>
    </w:p>
    <w:p w14:paraId="782707E5" w14:textId="77777777" w:rsidR="00F3772A" w:rsidRDefault="00F3772A" w:rsidP="00F3772A">
      <w:pPr>
        <w:pStyle w:val="Prrafodelista"/>
        <w:spacing w:line="360" w:lineRule="auto"/>
        <w:ind w:left="993"/>
        <w:jc w:val="both"/>
        <w:rPr>
          <w:sz w:val="22"/>
          <w:szCs w:val="22"/>
        </w:rPr>
      </w:pPr>
    </w:p>
    <w:p w14:paraId="15375568" w14:textId="77777777" w:rsidR="00F3772A" w:rsidRDefault="00F3772A" w:rsidP="00F3772A">
      <w:pPr>
        <w:pStyle w:val="Prrafodelista"/>
        <w:spacing w:line="360" w:lineRule="auto"/>
        <w:ind w:left="993"/>
        <w:rPr>
          <w:sz w:val="22"/>
          <w:szCs w:val="22"/>
        </w:rPr>
      </w:pPr>
      <w:r w:rsidRPr="00E55A2E">
        <w:rPr>
          <w:b/>
          <w:bCs/>
          <w:sz w:val="22"/>
          <w:szCs w:val="22"/>
        </w:rPr>
        <w:t>MATERIAL</w:t>
      </w:r>
    </w:p>
    <w:p w14:paraId="160C84A4" w14:textId="66B02EDA" w:rsidR="00F3772A" w:rsidRPr="00F3772A" w:rsidRDefault="00F3772A" w:rsidP="00462D94">
      <w:pPr>
        <w:pStyle w:val="Prrafodelista"/>
        <w:numPr>
          <w:ilvl w:val="0"/>
          <w:numId w:val="7"/>
        </w:numPr>
        <w:spacing w:line="360" w:lineRule="auto"/>
        <w:ind w:left="1560"/>
        <w:jc w:val="both"/>
        <w:rPr>
          <w:sz w:val="22"/>
          <w:szCs w:val="22"/>
        </w:rPr>
      </w:pPr>
      <w:r>
        <w:rPr>
          <w:sz w:val="22"/>
          <w:szCs w:val="22"/>
        </w:rPr>
        <w:t>Cable de control FPLR 2x18 AWG Libre de Halógeno</w:t>
      </w:r>
    </w:p>
    <w:p w14:paraId="7949429E" w14:textId="1DD062A0" w:rsidR="00F3772A" w:rsidRDefault="00F3772A" w:rsidP="00107BB7">
      <w:pPr>
        <w:pStyle w:val="Prrafodelista"/>
        <w:spacing w:line="360" w:lineRule="auto"/>
        <w:ind w:left="1560"/>
        <w:jc w:val="both"/>
        <w:rPr>
          <w:sz w:val="22"/>
          <w:szCs w:val="22"/>
        </w:rPr>
      </w:pPr>
      <w:r w:rsidRPr="00E55A2E">
        <w:rPr>
          <w:sz w:val="22"/>
          <w:szCs w:val="22"/>
        </w:rPr>
        <w:t>Accesorios de instalación.</w:t>
      </w:r>
    </w:p>
    <w:p w14:paraId="5E6450BE" w14:textId="77777777" w:rsidR="009F5E28" w:rsidRPr="00E55A2E" w:rsidRDefault="009F5E28" w:rsidP="009F5E28">
      <w:pPr>
        <w:pStyle w:val="Prrafodelista"/>
        <w:spacing w:line="360" w:lineRule="auto"/>
        <w:ind w:left="1560"/>
        <w:jc w:val="both"/>
        <w:rPr>
          <w:sz w:val="22"/>
          <w:szCs w:val="22"/>
        </w:rPr>
      </w:pPr>
    </w:p>
    <w:p w14:paraId="42356035" w14:textId="77777777" w:rsidR="009F5E28" w:rsidRDefault="009F5E28" w:rsidP="009F5E28">
      <w:pPr>
        <w:pStyle w:val="Prrafodelista"/>
        <w:spacing w:line="360" w:lineRule="auto"/>
        <w:ind w:left="993"/>
        <w:rPr>
          <w:b/>
          <w:bCs/>
          <w:noProof/>
          <w:sz w:val="22"/>
          <w:szCs w:val="22"/>
        </w:rPr>
      </w:pPr>
      <w:r>
        <w:rPr>
          <w:b/>
          <w:bCs/>
          <w:sz w:val="22"/>
          <w:szCs w:val="22"/>
        </w:rPr>
        <w:t>EQUIPOS</w:t>
      </w:r>
      <w:r>
        <w:rPr>
          <w:b/>
          <w:bCs/>
          <w:noProof/>
          <w:sz w:val="22"/>
          <w:szCs w:val="22"/>
        </w:rPr>
        <w:t>:</w:t>
      </w:r>
    </w:p>
    <w:p w14:paraId="14B8B463" w14:textId="77777777" w:rsidR="009F5E28" w:rsidRDefault="009F5E28" w:rsidP="00462D94">
      <w:pPr>
        <w:pStyle w:val="Prrafodelista"/>
        <w:numPr>
          <w:ilvl w:val="0"/>
          <w:numId w:val="7"/>
        </w:numPr>
        <w:spacing w:line="360" w:lineRule="auto"/>
        <w:ind w:left="1560"/>
        <w:jc w:val="both"/>
        <w:rPr>
          <w:noProof/>
          <w:sz w:val="22"/>
          <w:szCs w:val="22"/>
        </w:rPr>
      </w:pPr>
      <w:r w:rsidRPr="009F5E28">
        <w:rPr>
          <w:sz w:val="22"/>
          <w:szCs w:val="22"/>
        </w:rPr>
        <w:t>Herramientas</w:t>
      </w:r>
      <w:r w:rsidRPr="009F5E28">
        <w:rPr>
          <w:noProof/>
          <w:sz w:val="22"/>
          <w:szCs w:val="22"/>
        </w:rPr>
        <w:t xml:space="preserve"> manuales</w:t>
      </w:r>
    </w:p>
    <w:p w14:paraId="4C1DEEDF" w14:textId="77777777" w:rsidR="00F3772A" w:rsidRDefault="00F3772A" w:rsidP="00F3772A">
      <w:pPr>
        <w:pStyle w:val="Prrafodelista"/>
        <w:spacing w:line="360" w:lineRule="auto"/>
        <w:ind w:left="993"/>
        <w:jc w:val="both"/>
        <w:rPr>
          <w:sz w:val="22"/>
          <w:szCs w:val="22"/>
        </w:rPr>
      </w:pPr>
    </w:p>
    <w:p w14:paraId="697DBB64" w14:textId="77777777" w:rsidR="00EC23AF" w:rsidRPr="00995E9B" w:rsidRDefault="00EC23AF" w:rsidP="00F3772A">
      <w:pPr>
        <w:pStyle w:val="Prrafodelista"/>
        <w:spacing w:line="360" w:lineRule="auto"/>
        <w:ind w:left="993"/>
        <w:rPr>
          <w:b/>
          <w:bCs/>
          <w:sz w:val="22"/>
          <w:szCs w:val="22"/>
        </w:rPr>
      </w:pPr>
      <w:r w:rsidRPr="00995E9B">
        <w:rPr>
          <w:b/>
          <w:bCs/>
          <w:sz w:val="22"/>
          <w:szCs w:val="22"/>
        </w:rPr>
        <w:t>MÉTODO DE EJECUCIÓN</w:t>
      </w:r>
    </w:p>
    <w:p w14:paraId="178AE9BC" w14:textId="77777777" w:rsidR="00EC23AF" w:rsidRDefault="00EC23AF" w:rsidP="00F3772A">
      <w:pPr>
        <w:pStyle w:val="Prrafodelista"/>
        <w:spacing w:line="360" w:lineRule="auto"/>
        <w:ind w:left="993"/>
        <w:jc w:val="both"/>
        <w:rPr>
          <w:sz w:val="22"/>
          <w:szCs w:val="22"/>
        </w:rPr>
      </w:pPr>
      <w:r>
        <w:rPr>
          <w:sz w:val="22"/>
          <w:szCs w:val="22"/>
        </w:rPr>
        <w:t xml:space="preserve">El contratista realizará el suministro e instalación del equipo y de todos los materiales necesarios para garantizar el correcto funcionamiento del equipo, estén o no indicado en el expedienté contractual. Además de ello se realizará todas las pruebas necesarias </w:t>
      </w:r>
      <w:r>
        <w:rPr>
          <w:sz w:val="22"/>
          <w:szCs w:val="22"/>
        </w:rPr>
        <w:lastRenderedPageBreak/>
        <w:t>para cumplir con los estándares de calidad y los parámetros solicitados. La ubicación del equipo será de acuerdo a lo indicado en los planos y o mejor disposición que la contratista considere conveniente introducir como mejora en obra, previa aprobación y conformidad de la supervisión.</w:t>
      </w:r>
    </w:p>
    <w:p w14:paraId="4735952F" w14:textId="77777777" w:rsidR="00EC23AF" w:rsidRDefault="00EC23AF" w:rsidP="00F3772A">
      <w:pPr>
        <w:pStyle w:val="Prrafodelista"/>
        <w:spacing w:line="360" w:lineRule="auto"/>
        <w:ind w:left="993"/>
        <w:jc w:val="both"/>
        <w:rPr>
          <w:sz w:val="22"/>
          <w:szCs w:val="22"/>
        </w:rPr>
      </w:pPr>
      <w:r>
        <w:rPr>
          <w:sz w:val="22"/>
          <w:szCs w:val="22"/>
        </w:rPr>
        <w:t>El trabajo se ejecutará utilizando materiales de calidad, mano de obra de calidad y las herramientas y los quipos adecuados.</w:t>
      </w:r>
    </w:p>
    <w:p w14:paraId="6DA8F547" w14:textId="77777777" w:rsidR="00EC23AF" w:rsidRDefault="00EC23AF" w:rsidP="00F3772A">
      <w:pPr>
        <w:pStyle w:val="Prrafodelista"/>
        <w:spacing w:line="360" w:lineRule="auto"/>
        <w:ind w:left="993"/>
        <w:jc w:val="both"/>
        <w:rPr>
          <w:sz w:val="22"/>
          <w:szCs w:val="22"/>
        </w:rPr>
      </w:pPr>
      <w:r>
        <w:rPr>
          <w:sz w:val="22"/>
          <w:szCs w:val="22"/>
        </w:rPr>
        <w:t>Asimismo, el proveedor deberá otorga los manuales de operación y mantenimiento del equipo, así como el asesoramiento de la correcta operación y mantenimiento del equipo.</w:t>
      </w:r>
    </w:p>
    <w:p w14:paraId="4DB66DA6" w14:textId="77777777" w:rsidR="00EC23AF" w:rsidRPr="007F4553" w:rsidRDefault="00EC23AF" w:rsidP="00EC23AF">
      <w:pPr>
        <w:pStyle w:val="Prrafodelista"/>
        <w:tabs>
          <w:tab w:val="left" w:pos="1701"/>
        </w:tabs>
        <w:spacing w:line="360" w:lineRule="auto"/>
        <w:ind w:left="1701"/>
        <w:contextualSpacing/>
        <w:jc w:val="both"/>
        <w:rPr>
          <w:sz w:val="22"/>
          <w:szCs w:val="22"/>
        </w:rPr>
      </w:pPr>
    </w:p>
    <w:p w14:paraId="556FEA4F" w14:textId="77777777" w:rsidR="00EC23AF" w:rsidRPr="00764542" w:rsidRDefault="00EC23AF" w:rsidP="00F3772A">
      <w:pPr>
        <w:pStyle w:val="Prrafodelista"/>
        <w:spacing w:line="360" w:lineRule="auto"/>
        <w:ind w:left="993"/>
        <w:rPr>
          <w:b/>
          <w:bCs/>
          <w:sz w:val="22"/>
          <w:szCs w:val="22"/>
        </w:rPr>
      </w:pPr>
      <w:r w:rsidRPr="00764542">
        <w:rPr>
          <w:b/>
          <w:bCs/>
          <w:sz w:val="22"/>
          <w:szCs w:val="22"/>
        </w:rPr>
        <w:t>MÉTODO DE MEDICIÓN</w:t>
      </w:r>
    </w:p>
    <w:p w14:paraId="417CB589" w14:textId="77777777" w:rsidR="00EC23AF" w:rsidRDefault="00EC23AF" w:rsidP="00F3772A">
      <w:pPr>
        <w:pStyle w:val="Prrafodelista"/>
        <w:spacing w:line="360" w:lineRule="auto"/>
        <w:ind w:left="993"/>
        <w:jc w:val="both"/>
        <w:rPr>
          <w:sz w:val="22"/>
          <w:szCs w:val="22"/>
        </w:rPr>
      </w:pPr>
      <w:r w:rsidRPr="00764542">
        <w:rPr>
          <w:sz w:val="22"/>
          <w:szCs w:val="22"/>
        </w:rPr>
        <w:t xml:space="preserve">Unidad de Medida: </w:t>
      </w:r>
      <w:r>
        <w:rPr>
          <w:sz w:val="22"/>
          <w:szCs w:val="22"/>
        </w:rPr>
        <w:t>Metros</w:t>
      </w:r>
      <w:r w:rsidRPr="00764542">
        <w:rPr>
          <w:sz w:val="22"/>
          <w:szCs w:val="22"/>
        </w:rPr>
        <w:t>.</w:t>
      </w:r>
    </w:p>
    <w:p w14:paraId="684D24A1" w14:textId="77777777" w:rsidR="00EC23AF" w:rsidRPr="00764542" w:rsidRDefault="00EC23AF" w:rsidP="00EC23AF">
      <w:pPr>
        <w:spacing w:line="360" w:lineRule="auto"/>
        <w:ind w:left="1276"/>
        <w:jc w:val="both"/>
        <w:rPr>
          <w:sz w:val="22"/>
          <w:szCs w:val="22"/>
        </w:rPr>
      </w:pPr>
    </w:p>
    <w:p w14:paraId="728328D9" w14:textId="77777777" w:rsidR="00EC23AF" w:rsidRPr="00764542" w:rsidRDefault="00EC23AF" w:rsidP="00F3772A">
      <w:pPr>
        <w:pStyle w:val="Prrafodelista"/>
        <w:spacing w:line="360" w:lineRule="auto"/>
        <w:ind w:left="993"/>
        <w:rPr>
          <w:b/>
          <w:bCs/>
          <w:sz w:val="22"/>
          <w:szCs w:val="22"/>
        </w:rPr>
      </w:pPr>
      <w:r w:rsidRPr="00764542">
        <w:rPr>
          <w:b/>
          <w:bCs/>
          <w:sz w:val="22"/>
          <w:szCs w:val="22"/>
        </w:rPr>
        <w:t>FORMA DE PAGO</w:t>
      </w:r>
    </w:p>
    <w:p w14:paraId="2CC31068" w14:textId="37F227B7" w:rsidR="00EC23AF" w:rsidRDefault="00EC23AF" w:rsidP="00F3772A">
      <w:pPr>
        <w:pStyle w:val="Prrafodelista"/>
        <w:spacing w:line="360" w:lineRule="auto"/>
        <w:ind w:left="993"/>
        <w:jc w:val="both"/>
        <w:rPr>
          <w:sz w:val="22"/>
          <w:szCs w:val="22"/>
        </w:rPr>
      </w:pPr>
      <w:r w:rsidRPr="00764542">
        <w:rPr>
          <w:sz w:val="22"/>
          <w:szCs w:val="22"/>
        </w:rPr>
        <w:t>Cada una de estas partidas serán pagadas por metro de acuerdo al precio unitario indicado en el presupuesto de la obra para el presente trabajo, previa aprobación de la supervisión; entendiéndose que dicho precio y pago constituirá la compensación completa por materiales, mano de obra y herramientas, necesarias para la ejecución del ítem.</w:t>
      </w:r>
    </w:p>
    <w:p w14:paraId="5FEA6FF8" w14:textId="77777777" w:rsidR="009F5E28" w:rsidRPr="00764542" w:rsidRDefault="009F5E28" w:rsidP="00F3772A">
      <w:pPr>
        <w:pStyle w:val="Prrafodelista"/>
        <w:spacing w:line="360" w:lineRule="auto"/>
        <w:ind w:left="993"/>
        <w:jc w:val="both"/>
        <w:rPr>
          <w:sz w:val="22"/>
          <w:szCs w:val="22"/>
        </w:rPr>
      </w:pPr>
    </w:p>
    <w:p w14:paraId="04CFBA21" w14:textId="4B5C7CA1" w:rsidR="00E3467C" w:rsidRDefault="00E3467C" w:rsidP="00462D94">
      <w:pPr>
        <w:pStyle w:val="Ttulo6"/>
        <w:numPr>
          <w:ilvl w:val="5"/>
          <w:numId w:val="5"/>
        </w:numPr>
        <w:ind w:left="993" w:hanging="993"/>
        <w:jc w:val="both"/>
        <w:rPr>
          <w:rFonts w:ascii="Times New Roman" w:hAnsi="Times New Roman"/>
          <w:sz w:val="22"/>
          <w:szCs w:val="22"/>
        </w:rPr>
      </w:pPr>
      <w:r>
        <w:rPr>
          <w:rFonts w:ascii="Times New Roman" w:hAnsi="Times New Roman"/>
          <w:sz w:val="22"/>
          <w:szCs w:val="22"/>
        </w:rPr>
        <w:t xml:space="preserve"> </w:t>
      </w:r>
      <w:bookmarkStart w:id="66" w:name="_Toc210200235"/>
      <w:r w:rsidRPr="00E3467C">
        <w:rPr>
          <w:rFonts w:ascii="Times New Roman" w:hAnsi="Times New Roman"/>
          <w:sz w:val="22"/>
          <w:szCs w:val="22"/>
        </w:rPr>
        <w:t>IONIZADOR PLASMA SPI PARA EU TIPO DUCTO</w:t>
      </w:r>
      <w:r>
        <w:rPr>
          <w:rFonts w:ascii="Times New Roman" w:hAnsi="Times New Roman"/>
          <w:sz w:val="22"/>
          <w:szCs w:val="22"/>
        </w:rPr>
        <w:t>.</w:t>
      </w:r>
      <w:bookmarkEnd w:id="66"/>
    </w:p>
    <w:p w14:paraId="6E2EFAC5" w14:textId="4858A85D" w:rsidR="00E3467C" w:rsidRDefault="00E3467C" w:rsidP="00462D94">
      <w:pPr>
        <w:pStyle w:val="Ttulo6"/>
        <w:numPr>
          <w:ilvl w:val="5"/>
          <w:numId w:val="5"/>
        </w:numPr>
        <w:ind w:left="993" w:hanging="993"/>
        <w:jc w:val="both"/>
        <w:rPr>
          <w:rFonts w:ascii="Times New Roman" w:hAnsi="Times New Roman"/>
          <w:sz w:val="22"/>
          <w:szCs w:val="22"/>
        </w:rPr>
      </w:pPr>
      <w:bookmarkStart w:id="67" w:name="_Toc210200236"/>
      <w:r w:rsidRPr="00E3467C">
        <w:rPr>
          <w:rFonts w:ascii="Times New Roman" w:hAnsi="Times New Roman"/>
          <w:sz w:val="22"/>
          <w:szCs w:val="22"/>
        </w:rPr>
        <w:t xml:space="preserve">IONIZADOR PLASMA SPI PARA EU TIPO </w:t>
      </w:r>
      <w:r>
        <w:rPr>
          <w:rFonts w:ascii="Times New Roman" w:hAnsi="Times New Roman"/>
          <w:sz w:val="22"/>
          <w:szCs w:val="22"/>
        </w:rPr>
        <w:t>CASSETTE.</w:t>
      </w:r>
      <w:bookmarkEnd w:id="67"/>
    </w:p>
    <w:p w14:paraId="1B5739A6" w14:textId="4F71F928" w:rsidR="00E3467C" w:rsidRDefault="00E3467C" w:rsidP="00462D94">
      <w:pPr>
        <w:pStyle w:val="Ttulo6"/>
        <w:numPr>
          <w:ilvl w:val="5"/>
          <w:numId w:val="5"/>
        </w:numPr>
        <w:ind w:left="1134" w:hanging="1134"/>
        <w:jc w:val="both"/>
        <w:rPr>
          <w:rFonts w:ascii="Times New Roman" w:hAnsi="Times New Roman"/>
          <w:sz w:val="22"/>
          <w:szCs w:val="22"/>
        </w:rPr>
      </w:pPr>
      <w:bookmarkStart w:id="68" w:name="_Toc210200237"/>
      <w:r w:rsidRPr="00E3467C">
        <w:rPr>
          <w:rFonts w:ascii="Times New Roman" w:hAnsi="Times New Roman"/>
          <w:sz w:val="22"/>
          <w:szCs w:val="22"/>
        </w:rPr>
        <w:t xml:space="preserve">IONIZADOR PLASMA SPI PARA EU TIPO </w:t>
      </w:r>
      <w:r>
        <w:rPr>
          <w:rFonts w:ascii="Times New Roman" w:hAnsi="Times New Roman"/>
          <w:sz w:val="22"/>
          <w:szCs w:val="22"/>
        </w:rPr>
        <w:t>SPLIT.</w:t>
      </w:r>
      <w:bookmarkEnd w:id="68"/>
    </w:p>
    <w:p w14:paraId="6270595B" w14:textId="77777777" w:rsidR="009F5E28" w:rsidRPr="009F5E28" w:rsidRDefault="009F5E28" w:rsidP="009F5E28"/>
    <w:p w14:paraId="3570B716" w14:textId="0DFE9551" w:rsidR="00E3467C" w:rsidRPr="00E3467C" w:rsidRDefault="00E3467C" w:rsidP="009F5E28">
      <w:pPr>
        <w:pStyle w:val="Prrafodelista"/>
        <w:spacing w:line="360" w:lineRule="auto"/>
        <w:ind w:left="993"/>
        <w:rPr>
          <w:b/>
          <w:bCs/>
          <w:sz w:val="22"/>
          <w:szCs w:val="22"/>
          <w:lang w:eastAsia="es-PE"/>
        </w:rPr>
      </w:pPr>
      <w:r w:rsidRPr="00E3467C">
        <w:rPr>
          <w:b/>
          <w:bCs/>
          <w:sz w:val="22"/>
          <w:szCs w:val="22"/>
        </w:rPr>
        <w:t xml:space="preserve">DESCRIPCIÓN </w:t>
      </w:r>
    </w:p>
    <w:p w14:paraId="402CA780" w14:textId="28DAD658" w:rsidR="00E3467C" w:rsidRDefault="00E3467C" w:rsidP="009F5E28">
      <w:pPr>
        <w:pStyle w:val="Prrafodelista"/>
        <w:spacing w:line="360" w:lineRule="auto"/>
        <w:ind w:left="993"/>
        <w:jc w:val="both"/>
        <w:rPr>
          <w:sz w:val="22"/>
          <w:szCs w:val="22"/>
        </w:rPr>
      </w:pPr>
      <w:r w:rsidRPr="00E3467C">
        <w:rPr>
          <w:sz w:val="22"/>
          <w:szCs w:val="22"/>
        </w:rPr>
        <w:t>El ionizador plasma SPI (Sterilization Plasma Ionizer) es un accesorio que se instala en la descarga de aire de la unidad interior. Su función es mejorar la calidad del aire interior mediante la generación de iones de plasma, los cuales eliminan bacterias, virus, esporas de moho, alérgenos y neutralizan olores.</w:t>
      </w:r>
    </w:p>
    <w:p w14:paraId="6E5DC02A" w14:textId="77777777" w:rsidR="004D2AF6" w:rsidRDefault="004D2AF6" w:rsidP="009F5E28">
      <w:pPr>
        <w:pStyle w:val="Prrafodelista"/>
        <w:spacing w:line="360" w:lineRule="auto"/>
        <w:ind w:left="993"/>
        <w:jc w:val="both"/>
        <w:rPr>
          <w:sz w:val="22"/>
          <w:szCs w:val="22"/>
        </w:rPr>
      </w:pPr>
    </w:p>
    <w:p w14:paraId="50343746" w14:textId="77777777" w:rsidR="009F5E28" w:rsidRDefault="009F5E28" w:rsidP="009F5E28">
      <w:pPr>
        <w:pStyle w:val="Prrafodelista"/>
        <w:spacing w:line="360" w:lineRule="auto"/>
        <w:ind w:left="993"/>
        <w:rPr>
          <w:sz w:val="22"/>
          <w:szCs w:val="22"/>
        </w:rPr>
      </w:pPr>
      <w:r w:rsidRPr="00E55A2E">
        <w:rPr>
          <w:b/>
          <w:bCs/>
          <w:sz w:val="22"/>
          <w:szCs w:val="22"/>
        </w:rPr>
        <w:t>MATERIAL</w:t>
      </w:r>
    </w:p>
    <w:p w14:paraId="7E3961ED" w14:textId="100FC75D" w:rsidR="009F5E28" w:rsidRDefault="009F5E28" w:rsidP="00462D94">
      <w:pPr>
        <w:pStyle w:val="Prrafodelista"/>
        <w:numPr>
          <w:ilvl w:val="0"/>
          <w:numId w:val="7"/>
        </w:numPr>
        <w:spacing w:line="360" w:lineRule="auto"/>
        <w:ind w:left="1560"/>
        <w:jc w:val="both"/>
        <w:rPr>
          <w:sz w:val="22"/>
          <w:szCs w:val="22"/>
        </w:rPr>
      </w:pPr>
      <w:r>
        <w:rPr>
          <w:sz w:val="22"/>
          <w:szCs w:val="22"/>
        </w:rPr>
        <w:t>Ionizador Plasma SPI para UE Tipo Ducto.</w:t>
      </w:r>
    </w:p>
    <w:p w14:paraId="7B89B969" w14:textId="3F4FD1A8" w:rsidR="009F5E28" w:rsidRDefault="009F5E28" w:rsidP="00462D94">
      <w:pPr>
        <w:pStyle w:val="Prrafodelista"/>
        <w:numPr>
          <w:ilvl w:val="0"/>
          <w:numId w:val="7"/>
        </w:numPr>
        <w:spacing w:line="360" w:lineRule="auto"/>
        <w:ind w:left="1560"/>
        <w:jc w:val="both"/>
        <w:rPr>
          <w:sz w:val="22"/>
          <w:szCs w:val="22"/>
        </w:rPr>
      </w:pPr>
      <w:r>
        <w:rPr>
          <w:sz w:val="22"/>
          <w:szCs w:val="22"/>
        </w:rPr>
        <w:t>Ionizador Plasma SPI para UE Tipo Cassette.</w:t>
      </w:r>
    </w:p>
    <w:p w14:paraId="485FE6C5" w14:textId="2D768C53" w:rsidR="009F5E28" w:rsidRPr="009F5E28" w:rsidRDefault="009F5E28" w:rsidP="00462D94">
      <w:pPr>
        <w:pStyle w:val="Prrafodelista"/>
        <w:numPr>
          <w:ilvl w:val="0"/>
          <w:numId w:val="7"/>
        </w:numPr>
        <w:spacing w:line="360" w:lineRule="auto"/>
        <w:ind w:left="1560"/>
        <w:jc w:val="both"/>
        <w:rPr>
          <w:sz w:val="22"/>
          <w:szCs w:val="22"/>
        </w:rPr>
      </w:pPr>
      <w:r>
        <w:rPr>
          <w:sz w:val="22"/>
          <w:szCs w:val="22"/>
        </w:rPr>
        <w:t>Ionizador Plasma SPI para UE Tipo Split.</w:t>
      </w:r>
    </w:p>
    <w:p w14:paraId="7A6EB7B5" w14:textId="77777777" w:rsidR="009F5E28" w:rsidRDefault="009F5E28" w:rsidP="00107BB7">
      <w:pPr>
        <w:pStyle w:val="Prrafodelista"/>
        <w:spacing w:line="360" w:lineRule="auto"/>
        <w:ind w:left="1560"/>
        <w:jc w:val="both"/>
        <w:rPr>
          <w:sz w:val="22"/>
          <w:szCs w:val="22"/>
        </w:rPr>
      </w:pPr>
      <w:r w:rsidRPr="00E55A2E">
        <w:rPr>
          <w:sz w:val="22"/>
          <w:szCs w:val="22"/>
        </w:rPr>
        <w:t>Accesorios de instalación.</w:t>
      </w:r>
    </w:p>
    <w:p w14:paraId="048A8947" w14:textId="1DA1EF11" w:rsidR="009F5E28" w:rsidRDefault="009F5E28" w:rsidP="009F5E28">
      <w:pPr>
        <w:pStyle w:val="Prrafodelista"/>
        <w:spacing w:line="360" w:lineRule="auto"/>
        <w:ind w:left="1560"/>
        <w:jc w:val="both"/>
        <w:rPr>
          <w:sz w:val="22"/>
          <w:szCs w:val="22"/>
        </w:rPr>
      </w:pPr>
    </w:p>
    <w:p w14:paraId="685D108D" w14:textId="77777777" w:rsidR="004D2AF6" w:rsidRPr="00E55A2E" w:rsidRDefault="004D2AF6" w:rsidP="009F5E28">
      <w:pPr>
        <w:pStyle w:val="Prrafodelista"/>
        <w:spacing w:line="360" w:lineRule="auto"/>
        <w:ind w:left="1560"/>
        <w:jc w:val="both"/>
        <w:rPr>
          <w:sz w:val="22"/>
          <w:szCs w:val="22"/>
        </w:rPr>
      </w:pPr>
    </w:p>
    <w:p w14:paraId="51C11945" w14:textId="77777777" w:rsidR="009F5E28" w:rsidRDefault="009F5E28" w:rsidP="009F5E28">
      <w:pPr>
        <w:pStyle w:val="Prrafodelista"/>
        <w:spacing w:line="360" w:lineRule="auto"/>
        <w:ind w:left="993"/>
        <w:rPr>
          <w:b/>
          <w:bCs/>
          <w:noProof/>
          <w:sz w:val="22"/>
          <w:szCs w:val="22"/>
        </w:rPr>
      </w:pPr>
      <w:r>
        <w:rPr>
          <w:b/>
          <w:bCs/>
          <w:sz w:val="22"/>
          <w:szCs w:val="22"/>
        </w:rPr>
        <w:lastRenderedPageBreak/>
        <w:t>EQUIPOS</w:t>
      </w:r>
      <w:r>
        <w:rPr>
          <w:b/>
          <w:bCs/>
          <w:noProof/>
          <w:sz w:val="22"/>
          <w:szCs w:val="22"/>
        </w:rPr>
        <w:t>:</w:t>
      </w:r>
    </w:p>
    <w:p w14:paraId="77F359E8" w14:textId="5550E5F6" w:rsidR="009F5E28" w:rsidRDefault="009F5E28" w:rsidP="00462D94">
      <w:pPr>
        <w:pStyle w:val="Prrafodelista"/>
        <w:numPr>
          <w:ilvl w:val="0"/>
          <w:numId w:val="7"/>
        </w:numPr>
        <w:spacing w:line="360" w:lineRule="auto"/>
        <w:ind w:left="1560"/>
        <w:jc w:val="both"/>
        <w:rPr>
          <w:noProof/>
          <w:sz w:val="22"/>
          <w:szCs w:val="22"/>
        </w:rPr>
      </w:pPr>
      <w:r w:rsidRPr="009F5E28">
        <w:rPr>
          <w:sz w:val="22"/>
          <w:szCs w:val="22"/>
        </w:rPr>
        <w:t>Herramientas</w:t>
      </w:r>
      <w:r w:rsidRPr="009F5E28">
        <w:rPr>
          <w:noProof/>
          <w:sz w:val="22"/>
          <w:szCs w:val="22"/>
        </w:rPr>
        <w:t xml:space="preserve"> manuales</w:t>
      </w:r>
    </w:p>
    <w:p w14:paraId="1B92E80F" w14:textId="77777777" w:rsidR="004D2AF6" w:rsidRDefault="004D2AF6" w:rsidP="004D2AF6">
      <w:pPr>
        <w:pStyle w:val="Prrafodelista"/>
        <w:spacing w:line="360" w:lineRule="auto"/>
        <w:ind w:left="1560"/>
        <w:jc w:val="both"/>
        <w:rPr>
          <w:noProof/>
          <w:sz w:val="22"/>
          <w:szCs w:val="22"/>
        </w:rPr>
      </w:pPr>
    </w:p>
    <w:p w14:paraId="140CC37A" w14:textId="77777777" w:rsidR="00033EAD" w:rsidRPr="00995E9B" w:rsidRDefault="00033EAD" w:rsidP="009F5E28">
      <w:pPr>
        <w:pStyle w:val="Prrafodelista"/>
        <w:spacing w:line="360" w:lineRule="auto"/>
        <w:ind w:left="993"/>
        <w:rPr>
          <w:b/>
          <w:bCs/>
          <w:sz w:val="22"/>
          <w:szCs w:val="22"/>
        </w:rPr>
      </w:pPr>
      <w:r w:rsidRPr="00995E9B">
        <w:rPr>
          <w:b/>
          <w:bCs/>
          <w:sz w:val="22"/>
          <w:szCs w:val="22"/>
        </w:rPr>
        <w:t>MÉTODO DE EJECUCIÓN</w:t>
      </w:r>
    </w:p>
    <w:p w14:paraId="48B3CE73" w14:textId="77777777" w:rsidR="00033EAD" w:rsidRDefault="00033EAD" w:rsidP="009F5E28">
      <w:pPr>
        <w:pStyle w:val="Prrafodelista"/>
        <w:spacing w:line="360" w:lineRule="auto"/>
        <w:ind w:left="993"/>
        <w:jc w:val="both"/>
        <w:rPr>
          <w:sz w:val="22"/>
          <w:szCs w:val="22"/>
        </w:rPr>
      </w:pPr>
      <w:r>
        <w:rPr>
          <w:sz w:val="22"/>
          <w:szCs w:val="22"/>
        </w:rPr>
        <w:t>El contratista realizará el suministro e instalación del equipo y de todos los materiales necesarios para garantizar el correcto funcionamiento del equipo, estén o no indicado en el expedienté contractual. Además de ello se realizará todas las pruebas necesarias para cumplir con los estándares de calidad y los parámetros solicitados. La ubicación del equipo será de acuerdo a lo indicado en los planos y o mejor disposición que la contratista considere conveniente introducir como mejora en obra, previa aprobación y conformidad de la supervisión.</w:t>
      </w:r>
    </w:p>
    <w:p w14:paraId="3503F548" w14:textId="77777777" w:rsidR="00033EAD" w:rsidRDefault="00033EAD" w:rsidP="009F5E28">
      <w:pPr>
        <w:pStyle w:val="Prrafodelista"/>
        <w:spacing w:line="360" w:lineRule="auto"/>
        <w:ind w:left="993"/>
        <w:jc w:val="both"/>
        <w:rPr>
          <w:sz w:val="22"/>
          <w:szCs w:val="22"/>
        </w:rPr>
      </w:pPr>
      <w:r>
        <w:rPr>
          <w:sz w:val="22"/>
          <w:szCs w:val="22"/>
        </w:rPr>
        <w:t>El trabajo se ejecutará utilizando materiales de calidad, mano de obra de calidad y las herramientas y los quipos adecuados.</w:t>
      </w:r>
    </w:p>
    <w:p w14:paraId="73E5AD62" w14:textId="77777777" w:rsidR="00033EAD" w:rsidRDefault="00033EAD" w:rsidP="009F5E28">
      <w:pPr>
        <w:pStyle w:val="Prrafodelista"/>
        <w:spacing w:line="360" w:lineRule="auto"/>
        <w:ind w:left="993"/>
        <w:jc w:val="both"/>
        <w:rPr>
          <w:sz w:val="22"/>
          <w:szCs w:val="22"/>
        </w:rPr>
      </w:pPr>
      <w:r>
        <w:rPr>
          <w:sz w:val="22"/>
          <w:szCs w:val="22"/>
        </w:rPr>
        <w:t>Asimismo, el proveedor deberá otorga los manuales de operación y mantenimiento del equipo, así como el asesoramiento de la correcta operación y mantenimiento del equipo.</w:t>
      </w:r>
    </w:p>
    <w:p w14:paraId="4D398DD3" w14:textId="77777777" w:rsidR="00033EAD" w:rsidRDefault="00033EAD" w:rsidP="00033EAD">
      <w:pPr>
        <w:pStyle w:val="Prrafodelista"/>
        <w:spacing w:line="360" w:lineRule="auto"/>
        <w:ind w:left="1134"/>
        <w:jc w:val="both"/>
        <w:rPr>
          <w:sz w:val="22"/>
          <w:szCs w:val="22"/>
        </w:rPr>
      </w:pPr>
    </w:p>
    <w:p w14:paraId="3402AFFE" w14:textId="77777777" w:rsidR="00033EAD" w:rsidRPr="00995E9B" w:rsidRDefault="00033EAD" w:rsidP="009F5E28">
      <w:pPr>
        <w:pStyle w:val="Prrafodelista"/>
        <w:spacing w:line="360" w:lineRule="auto"/>
        <w:ind w:left="993"/>
        <w:rPr>
          <w:b/>
          <w:bCs/>
          <w:sz w:val="22"/>
          <w:szCs w:val="22"/>
        </w:rPr>
      </w:pPr>
      <w:r w:rsidRPr="00995E9B">
        <w:rPr>
          <w:b/>
          <w:bCs/>
          <w:sz w:val="22"/>
          <w:szCs w:val="22"/>
        </w:rPr>
        <w:t>MÉTODO DE MEDICIÓN.</w:t>
      </w:r>
    </w:p>
    <w:p w14:paraId="66268308" w14:textId="77777777" w:rsidR="00033EAD" w:rsidRDefault="00033EAD" w:rsidP="009F5E28">
      <w:pPr>
        <w:pStyle w:val="Prrafodelista"/>
        <w:spacing w:line="360" w:lineRule="auto"/>
        <w:ind w:left="993"/>
        <w:jc w:val="both"/>
        <w:rPr>
          <w:sz w:val="22"/>
          <w:szCs w:val="22"/>
        </w:rPr>
      </w:pPr>
      <w:r>
        <w:rPr>
          <w:sz w:val="22"/>
          <w:szCs w:val="22"/>
        </w:rPr>
        <w:t>Unidad de Medida: Und.</w:t>
      </w:r>
    </w:p>
    <w:p w14:paraId="6E7DA8FD" w14:textId="77777777" w:rsidR="00033EAD" w:rsidRDefault="00033EAD" w:rsidP="00033EAD">
      <w:pPr>
        <w:pStyle w:val="Prrafodelista"/>
        <w:spacing w:line="360" w:lineRule="auto"/>
        <w:ind w:left="1276"/>
        <w:jc w:val="both"/>
        <w:rPr>
          <w:sz w:val="22"/>
          <w:szCs w:val="22"/>
        </w:rPr>
      </w:pPr>
    </w:p>
    <w:p w14:paraId="65C8DF01" w14:textId="77777777" w:rsidR="00033EAD" w:rsidRPr="00995E9B" w:rsidRDefault="00033EAD" w:rsidP="009F5E28">
      <w:pPr>
        <w:pStyle w:val="Prrafodelista"/>
        <w:spacing w:line="360" w:lineRule="auto"/>
        <w:ind w:left="993"/>
        <w:rPr>
          <w:b/>
          <w:bCs/>
          <w:sz w:val="22"/>
          <w:szCs w:val="22"/>
        </w:rPr>
      </w:pPr>
      <w:r w:rsidRPr="00995E9B">
        <w:rPr>
          <w:b/>
          <w:bCs/>
          <w:sz w:val="22"/>
          <w:szCs w:val="22"/>
        </w:rPr>
        <w:t>CONDICIONES DE PAGO.</w:t>
      </w:r>
    </w:p>
    <w:p w14:paraId="6620152F" w14:textId="0DA2E87B" w:rsidR="00033EAD" w:rsidRDefault="00033EAD" w:rsidP="009F5E28">
      <w:pPr>
        <w:pStyle w:val="Prrafodelista"/>
        <w:spacing w:line="360" w:lineRule="auto"/>
        <w:ind w:left="993"/>
        <w:jc w:val="both"/>
        <w:rPr>
          <w:sz w:val="22"/>
          <w:szCs w:val="22"/>
        </w:rPr>
      </w:pPr>
      <w:r>
        <w:rPr>
          <w:sz w:val="22"/>
          <w:szCs w:val="22"/>
        </w:rPr>
        <w:t>La cantidad determinada según la unidad de medición, será pagada al precio unitario del contrato, y dicho pago constituirá compensación total por el costo de material, equipo, mano de obra e imprevistos necesarios para completar la partida.</w:t>
      </w:r>
    </w:p>
    <w:p w14:paraId="6BEEB4F2" w14:textId="0A455949" w:rsidR="00033EAD" w:rsidRDefault="00033EAD" w:rsidP="00462D94">
      <w:pPr>
        <w:pStyle w:val="Ttulo5"/>
        <w:numPr>
          <w:ilvl w:val="4"/>
          <w:numId w:val="5"/>
        </w:numPr>
        <w:ind w:left="993" w:hanging="993"/>
        <w:jc w:val="both"/>
        <w:rPr>
          <w:rFonts w:ascii="Times New Roman" w:hAnsi="Times New Roman"/>
          <w:sz w:val="22"/>
          <w:szCs w:val="22"/>
        </w:rPr>
      </w:pPr>
      <w:bookmarkStart w:id="69" w:name="_Toc210200238"/>
      <w:r w:rsidRPr="00033EAD">
        <w:rPr>
          <w:rFonts w:ascii="Times New Roman" w:hAnsi="Times New Roman"/>
          <w:sz w:val="22"/>
          <w:szCs w:val="22"/>
        </w:rPr>
        <w:lastRenderedPageBreak/>
        <w:t>SUMINISTRO E INSTALACIÓN DE TUBERIAS</w:t>
      </w:r>
      <w:r>
        <w:rPr>
          <w:rFonts w:ascii="Times New Roman" w:hAnsi="Times New Roman"/>
          <w:sz w:val="22"/>
          <w:szCs w:val="22"/>
        </w:rPr>
        <w:t>.</w:t>
      </w:r>
      <w:bookmarkEnd w:id="69"/>
    </w:p>
    <w:p w14:paraId="3FA09ADB" w14:textId="2082FE63" w:rsidR="00033EAD" w:rsidRDefault="00A35BAC" w:rsidP="00462D94">
      <w:pPr>
        <w:pStyle w:val="Ttulo6"/>
        <w:numPr>
          <w:ilvl w:val="5"/>
          <w:numId w:val="5"/>
        </w:numPr>
        <w:ind w:left="993" w:hanging="993"/>
        <w:jc w:val="both"/>
        <w:rPr>
          <w:rFonts w:ascii="Times New Roman" w:hAnsi="Times New Roman"/>
          <w:sz w:val="22"/>
          <w:szCs w:val="22"/>
        </w:rPr>
      </w:pPr>
      <w:r>
        <w:rPr>
          <w:rFonts w:ascii="Times New Roman" w:hAnsi="Times New Roman"/>
          <w:sz w:val="22"/>
          <w:szCs w:val="22"/>
        </w:rPr>
        <w:t xml:space="preserve"> </w:t>
      </w:r>
      <w:bookmarkStart w:id="70" w:name="_Toc210200239"/>
      <w:r w:rsidRPr="00A35BAC">
        <w:rPr>
          <w:rFonts w:ascii="Times New Roman" w:hAnsi="Times New Roman"/>
          <w:sz w:val="22"/>
          <w:szCs w:val="22"/>
        </w:rPr>
        <w:t xml:space="preserve">TUBERIA DE COBRE DN </w:t>
      </w:r>
      <w:r>
        <w:rPr>
          <w:rFonts w:ascii="Times New Roman" w:hAnsi="Times New Roman"/>
          <w:sz w:val="22"/>
          <w:szCs w:val="22"/>
        </w:rPr>
        <w:t>1/4”</w:t>
      </w:r>
      <w:r w:rsidRPr="00A35BAC">
        <w:rPr>
          <w:rFonts w:ascii="Times New Roman" w:hAnsi="Times New Roman"/>
          <w:sz w:val="22"/>
          <w:szCs w:val="22"/>
        </w:rPr>
        <w:t xml:space="preserve">: </w:t>
      </w:r>
      <w:r>
        <w:rPr>
          <w:rFonts w:ascii="Times New Roman" w:hAnsi="Times New Roman"/>
          <w:sz w:val="22"/>
          <w:szCs w:val="22"/>
        </w:rPr>
        <w:t>1/2”</w:t>
      </w:r>
      <w:r w:rsidRPr="00A35BAC">
        <w:rPr>
          <w:rFonts w:ascii="Times New Roman" w:hAnsi="Times New Roman"/>
          <w:sz w:val="22"/>
          <w:szCs w:val="22"/>
        </w:rPr>
        <w:t xml:space="preserve"> </w:t>
      </w:r>
      <w:r w:rsidR="00222E5A">
        <w:rPr>
          <w:rFonts w:ascii="Times New Roman" w:hAnsi="Times New Roman"/>
          <w:sz w:val="22"/>
          <w:szCs w:val="22"/>
        </w:rPr>
        <w:t>TIPO L</w:t>
      </w:r>
      <w:r w:rsidR="00F850FE">
        <w:rPr>
          <w:rFonts w:ascii="Times New Roman" w:hAnsi="Times New Roman"/>
          <w:sz w:val="22"/>
          <w:szCs w:val="22"/>
        </w:rPr>
        <w:t>, RÍGIDO.</w:t>
      </w:r>
      <w:bookmarkEnd w:id="70"/>
    </w:p>
    <w:p w14:paraId="27454199" w14:textId="4BF8CF83" w:rsidR="00A35BAC" w:rsidRPr="00D93F95" w:rsidRDefault="00A35BAC" w:rsidP="00462D94">
      <w:pPr>
        <w:pStyle w:val="Ttulo6"/>
        <w:numPr>
          <w:ilvl w:val="5"/>
          <w:numId w:val="5"/>
        </w:numPr>
        <w:ind w:left="993" w:hanging="993"/>
        <w:jc w:val="both"/>
      </w:pPr>
      <w:bookmarkStart w:id="71" w:name="_Toc210200240"/>
      <w:r w:rsidRPr="00A35BAC">
        <w:rPr>
          <w:rFonts w:ascii="Times New Roman" w:hAnsi="Times New Roman"/>
          <w:sz w:val="22"/>
          <w:szCs w:val="22"/>
        </w:rPr>
        <w:t xml:space="preserve">TUBERIA DE COBRE DN </w:t>
      </w:r>
      <w:r>
        <w:rPr>
          <w:rFonts w:ascii="Times New Roman" w:hAnsi="Times New Roman"/>
          <w:sz w:val="22"/>
          <w:szCs w:val="22"/>
        </w:rPr>
        <w:t>3/8”</w:t>
      </w:r>
      <w:r w:rsidRPr="00A35BAC">
        <w:rPr>
          <w:rFonts w:ascii="Times New Roman" w:hAnsi="Times New Roman"/>
          <w:sz w:val="22"/>
          <w:szCs w:val="22"/>
        </w:rPr>
        <w:t xml:space="preserve">: </w:t>
      </w:r>
      <w:r>
        <w:rPr>
          <w:rFonts w:ascii="Times New Roman" w:hAnsi="Times New Roman"/>
          <w:sz w:val="22"/>
          <w:szCs w:val="22"/>
        </w:rPr>
        <w:t>5/8”</w:t>
      </w:r>
      <w:r w:rsidRPr="00A35BAC">
        <w:rPr>
          <w:rFonts w:ascii="Times New Roman" w:hAnsi="Times New Roman"/>
          <w:sz w:val="22"/>
          <w:szCs w:val="22"/>
        </w:rPr>
        <w:t xml:space="preserve"> </w:t>
      </w:r>
      <w:r w:rsidR="00F850FE">
        <w:rPr>
          <w:rFonts w:ascii="Times New Roman" w:hAnsi="Times New Roman"/>
          <w:sz w:val="22"/>
          <w:szCs w:val="22"/>
        </w:rPr>
        <w:t>TIPO L, RÍGIDO.</w:t>
      </w:r>
      <w:bookmarkEnd w:id="71"/>
    </w:p>
    <w:p w14:paraId="26F255D0" w14:textId="0FD54996" w:rsidR="00A35BAC" w:rsidRPr="00D93F95" w:rsidRDefault="00A35BAC" w:rsidP="00462D94">
      <w:pPr>
        <w:pStyle w:val="Ttulo6"/>
        <w:numPr>
          <w:ilvl w:val="5"/>
          <w:numId w:val="5"/>
        </w:numPr>
        <w:ind w:left="993" w:hanging="993"/>
        <w:jc w:val="both"/>
      </w:pPr>
      <w:bookmarkStart w:id="72" w:name="_Toc210200241"/>
      <w:r w:rsidRPr="00A35BAC">
        <w:rPr>
          <w:rFonts w:ascii="Times New Roman" w:hAnsi="Times New Roman"/>
          <w:sz w:val="22"/>
          <w:szCs w:val="22"/>
        </w:rPr>
        <w:t xml:space="preserve">TUBERIA DE COBRE DN </w:t>
      </w:r>
      <w:r>
        <w:rPr>
          <w:rFonts w:ascii="Times New Roman" w:hAnsi="Times New Roman"/>
          <w:sz w:val="22"/>
          <w:szCs w:val="22"/>
        </w:rPr>
        <w:t>3/8”</w:t>
      </w:r>
      <w:r w:rsidRPr="00A35BAC">
        <w:rPr>
          <w:rFonts w:ascii="Times New Roman" w:hAnsi="Times New Roman"/>
          <w:sz w:val="22"/>
          <w:szCs w:val="22"/>
        </w:rPr>
        <w:t xml:space="preserve">: </w:t>
      </w:r>
      <w:r w:rsidR="00DE404B">
        <w:rPr>
          <w:rFonts w:ascii="Times New Roman" w:hAnsi="Times New Roman"/>
          <w:sz w:val="22"/>
          <w:szCs w:val="22"/>
        </w:rPr>
        <w:t>3/4</w:t>
      </w:r>
      <w:r>
        <w:rPr>
          <w:rFonts w:ascii="Times New Roman" w:hAnsi="Times New Roman"/>
          <w:sz w:val="22"/>
          <w:szCs w:val="22"/>
        </w:rPr>
        <w:t>”</w:t>
      </w:r>
      <w:r w:rsidRPr="00A35BAC">
        <w:rPr>
          <w:rFonts w:ascii="Times New Roman" w:hAnsi="Times New Roman"/>
          <w:sz w:val="22"/>
          <w:szCs w:val="22"/>
        </w:rPr>
        <w:t xml:space="preserve"> </w:t>
      </w:r>
      <w:r w:rsidR="00F850FE">
        <w:rPr>
          <w:rFonts w:ascii="Times New Roman" w:hAnsi="Times New Roman"/>
          <w:sz w:val="22"/>
          <w:szCs w:val="22"/>
        </w:rPr>
        <w:t>TIPO L, RÍGIDO.</w:t>
      </w:r>
      <w:bookmarkEnd w:id="72"/>
    </w:p>
    <w:p w14:paraId="39D2CE20" w14:textId="0B9B2A6D" w:rsidR="00A35BAC" w:rsidRPr="00D93F95" w:rsidRDefault="00A35BAC" w:rsidP="00462D94">
      <w:pPr>
        <w:pStyle w:val="Ttulo6"/>
        <w:numPr>
          <w:ilvl w:val="5"/>
          <w:numId w:val="5"/>
        </w:numPr>
        <w:ind w:left="993" w:hanging="993"/>
        <w:jc w:val="both"/>
      </w:pPr>
      <w:bookmarkStart w:id="73" w:name="_Toc210200242"/>
      <w:r w:rsidRPr="00A35BAC">
        <w:rPr>
          <w:rFonts w:ascii="Times New Roman" w:hAnsi="Times New Roman"/>
          <w:sz w:val="22"/>
          <w:szCs w:val="22"/>
        </w:rPr>
        <w:t xml:space="preserve">TUBERIA DE COBRE DN </w:t>
      </w:r>
      <w:r>
        <w:rPr>
          <w:rFonts w:ascii="Times New Roman" w:hAnsi="Times New Roman"/>
          <w:sz w:val="22"/>
          <w:szCs w:val="22"/>
        </w:rPr>
        <w:t>3/8”</w:t>
      </w:r>
      <w:r w:rsidRPr="00A35BAC">
        <w:rPr>
          <w:rFonts w:ascii="Times New Roman" w:hAnsi="Times New Roman"/>
          <w:sz w:val="22"/>
          <w:szCs w:val="22"/>
        </w:rPr>
        <w:t xml:space="preserve">: </w:t>
      </w:r>
      <w:r w:rsidR="00DE404B">
        <w:rPr>
          <w:rFonts w:ascii="Times New Roman" w:hAnsi="Times New Roman"/>
          <w:sz w:val="22"/>
          <w:szCs w:val="22"/>
        </w:rPr>
        <w:t>7/8</w:t>
      </w:r>
      <w:r>
        <w:rPr>
          <w:rFonts w:ascii="Times New Roman" w:hAnsi="Times New Roman"/>
          <w:sz w:val="22"/>
          <w:szCs w:val="22"/>
        </w:rPr>
        <w:t>”</w:t>
      </w:r>
      <w:r w:rsidRPr="00A35BAC">
        <w:rPr>
          <w:rFonts w:ascii="Times New Roman" w:hAnsi="Times New Roman"/>
          <w:sz w:val="22"/>
          <w:szCs w:val="22"/>
        </w:rPr>
        <w:t xml:space="preserve"> </w:t>
      </w:r>
      <w:r w:rsidR="00F850FE">
        <w:rPr>
          <w:rFonts w:ascii="Times New Roman" w:hAnsi="Times New Roman"/>
          <w:sz w:val="22"/>
          <w:szCs w:val="22"/>
        </w:rPr>
        <w:t>TIPO L, RÍGIDO.</w:t>
      </w:r>
      <w:bookmarkEnd w:id="73"/>
    </w:p>
    <w:p w14:paraId="673A78FD" w14:textId="60891284" w:rsidR="00A35BAC" w:rsidRPr="00D93F95" w:rsidRDefault="00A35BAC" w:rsidP="00462D94">
      <w:pPr>
        <w:pStyle w:val="Ttulo6"/>
        <w:numPr>
          <w:ilvl w:val="5"/>
          <w:numId w:val="5"/>
        </w:numPr>
        <w:ind w:left="993" w:hanging="993"/>
        <w:jc w:val="both"/>
      </w:pPr>
      <w:bookmarkStart w:id="74" w:name="_Toc210200243"/>
      <w:r w:rsidRPr="00A35BAC">
        <w:rPr>
          <w:rFonts w:ascii="Times New Roman" w:hAnsi="Times New Roman"/>
          <w:sz w:val="22"/>
          <w:szCs w:val="22"/>
        </w:rPr>
        <w:t xml:space="preserve">TUBERIA DE COBRE DN </w:t>
      </w:r>
      <w:r>
        <w:rPr>
          <w:rFonts w:ascii="Times New Roman" w:hAnsi="Times New Roman"/>
          <w:sz w:val="22"/>
          <w:szCs w:val="22"/>
        </w:rPr>
        <w:t>1/2”</w:t>
      </w:r>
      <w:r w:rsidRPr="00A35BAC">
        <w:rPr>
          <w:rFonts w:ascii="Times New Roman" w:hAnsi="Times New Roman"/>
          <w:sz w:val="22"/>
          <w:szCs w:val="22"/>
        </w:rPr>
        <w:t xml:space="preserve">: </w:t>
      </w:r>
      <w:r w:rsidR="00DE404B">
        <w:rPr>
          <w:rFonts w:ascii="Times New Roman" w:hAnsi="Times New Roman"/>
          <w:sz w:val="22"/>
          <w:szCs w:val="22"/>
        </w:rPr>
        <w:t>3/4</w:t>
      </w:r>
      <w:r>
        <w:rPr>
          <w:rFonts w:ascii="Times New Roman" w:hAnsi="Times New Roman"/>
          <w:sz w:val="22"/>
          <w:szCs w:val="22"/>
        </w:rPr>
        <w:t>”</w:t>
      </w:r>
      <w:r w:rsidRPr="00A35BAC">
        <w:rPr>
          <w:rFonts w:ascii="Times New Roman" w:hAnsi="Times New Roman"/>
          <w:sz w:val="22"/>
          <w:szCs w:val="22"/>
        </w:rPr>
        <w:t xml:space="preserve"> </w:t>
      </w:r>
      <w:r w:rsidR="00F850FE">
        <w:rPr>
          <w:rFonts w:ascii="Times New Roman" w:hAnsi="Times New Roman"/>
          <w:sz w:val="22"/>
          <w:szCs w:val="22"/>
        </w:rPr>
        <w:t>TIPO L, RÍGIDO.</w:t>
      </w:r>
      <w:bookmarkEnd w:id="74"/>
    </w:p>
    <w:p w14:paraId="49407A2B" w14:textId="3D1C36A8" w:rsidR="00A35BAC" w:rsidRPr="00D93F95" w:rsidRDefault="00A35BAC" w:rsidP="00462D94">
      <w:pPr>
        <w:pStyle w:val="Ttulo6"/>
        <w:numPr>
          <w:ilvl w:val="5"/>
          <w:numId w:val="5"/>
        </w:numPr>
        <w:ind w:left="993" w:hanging="993"/>
        <w:jc w:val="both"/>
      </w:pPr>
      <w:bookmarkStart w:id="75" w:name="_Toc210200244"/>
      <w:r w:rsidRPr="00A35BAC">
        <w:rPr>
          <w:rFonts w:ascii="Times New Roman" w:hAnsi="Times New Roman"/>
          <w:sz w:val="22"/>
          <w:szCs w:val="22"/>
        </w:rPr>
        <w:t xml:space="preserve">TUBERIA DE COBRE DN </w:t>
      </w:r>
      <w:r>
        <w:rPr>
          <w:rFonts w:ascii="Times New Roman" w:hAnsi="Times New Roman"/>
          <w:sz w:val="22"/>
          <w:szCs w:val="22"/>
        </w:rPr>
        <w:t>1/2”</w:t>
      </w:r>
      <w:r w:rsidRPr="00A35BAC">
        <w:rPr>
          <w:rFonts w:ascii="Times New Roman" w:hAnsi="Times New Roman"/>
          <w:sz w:val="22"/>
          <w:szCs w:val="22"/>
        </w:rPr>
        <w:t xml:space="preserve">: </w:t>
      </w:r>
      <w:r w:rsidR="00DE404B">
        <w:rPr>
          <w:rFonts w:ascii="Times New Roman" w:hAnsi="Times New Roman"/>
          <w:sz w:val="22"/>
          <w:szCs w:val="22"/>
        </w:rPr>
        <w:t>7/8</w:t>
      </w:r>
      <w:r>
        <w:rPr>
          <w:rFonts w:ascii="Times New Roman" w:hAnsi="Times New Roman"/>
          <w:sz w:val="22"/>
          <w:szCs w:val="22"/>
        </w:rPr>
        <w:t>”</w:t>
      </w:r>
      <w:r w:rsidRPr="00A35BAC">
        <w:rPr>
          <w:rFonts w:ascii="Times New Roman" w:hAnsi="Times New Roman"/>
          <w:sz w:val="22"/>
          <w:szCs w:val="22"/>
        </w:rPr>
        <w:t xml:space="preserve"> </w:t>
      </w:r>
      <w:r w:rsidR="00F850FE">
        <w:rPr>
          <w:rFonts w:ascii="Times New Roman" w:hAnsi="Times New Roman"/>
          <w:sz w:val="22"/>
          <w:szCs w:val="22"/>
        </w:rPr>
        <w:t>TIPO L, RÍGIDO.</w:t>
      </w:r>
      <w:bookmarkEnd w:id="75"/>
    </w:p>
    <w:p w14:paraId="499BB1EA" w14:textId="33B929C6" w:rsidR="00A35BAC" w:rsidRPr="00D93F95" w:rsidRDefault="00A35BAC" w:rsidP="00462D94">
      <w:pPr>
        <w:pStyle w:val="Ttulo6"/>
        <w:numPr>
          <w:ilvl w:val="5"/>
          <w:numId w:val="5"/>
        </w:numPr>
        <w:ind w:left="993" w:hanging="993"/>
        <w:jc w:val="both"/>
      </w:pPr>
      <w:bookmarkStart w:id="76" w:name="_Toc210200245"/>
      <w:r w:rsidRPr="00A35BAC">
        <w:rPr>
          <w:rFonts w:ascii="Times New Roman" w:hAnsi="Times New Roman"/>
          <w:sz w:val="22"/>
          <w:szCs w:val="22"/>
        </w:rPr>
        <w:t xml:space="preserve">TUBERIA DE COBRE DN </w:t>
      </w:r>
      <w:r>
        <w:rPr>
          <w:rFonts w:ascii="Times New Roman" w:hAnsi="Times New Roman"/>
          <w:sz w:val="22"/>
          <w:szCs w:val="22"/>
        </w:rPr>
        <w:t>1/2”</w:t>
      </w:r>
      <w:r w:rsidRPr="00A35BAC">
        <w:rPr>
          <w:rFonts w:ascii="Times New Roman" w:hAnsi="Times New Roman"/>
          <w:sz w:val="22"/>
          <w:szCs w:val="22"/>
        </w:rPr>
        <w:t xml:space="preserve">: </w:t>
      </w:r>
      <w:r>
        <w:rPr>
          <w:rFonts w:ascii="Times New Roman" w:hAnsi="Times New Roman"/>
          <w:sz w:val="22"/>
          <w:szCs w:val="22"/>
        </w:rPr>
        <w:t>1”</w:t>
      </w:r>
      <w:r w:rsidRPr="00A35BAC">
        <w:rPr>
          <w:rFonts w:ascii="Times New Roman" w:hAnsi="Times New Roman"/>
          <w:sz w:val="22"/>
          <w:szCs w:val="22"/>
        </w:rPr>
        <w:t xml:space="preserve"> </w:t>
      </w:r>
      <w:r w:rsidR="00F850FE">
        <w:rPr>
          <w:rFonts w:ascii="Times New Roman" w:hAnsi="Times New Roman"/>
          <w:sz w:val="22"/>
          <w:szCs w:val="22"/>
        </w:rPr>
        <w:t>TIPO L, RÍGIDO.</w:t>
      </w:r>
      <w:bookmarkEnd w:id="76"/>
    </w:p>
    <w:p w14:paraId="7505463B" w14:textId="2F03E49F" w:rsidR="00A35BAC" w:rsidRPr="00D93F95" w:rsidRDefault="00A35BAC" w:rsidP="00462D94">
      <w:pPr>
        <w:pStyle w:val="Ttulo6"/>
        <w:numPr>
          <w:ilvl w:val="5"/>
          <w:numId w:val="5"/>
        </w:numPr>
        <w:ind w:left="993" w:hanging="993"/>
        <w:jc w:val="both"/>
      </w:pPr>
      <w:bookmarkStart w:id="77" w:name="_Toc210200246"/>
      <w:r w:rsidRPr="00A35BAC">
        <w:rPr>
          <w:rFonts w:ascii="Times New Roman" w:hAnsi="Times New Roman"/>
          <w:sz w:val="22"/>
          <w:szCs w:val="22"/>
        </w:rPr>
        <w:t xml:space="preserve">TUBERIA DE COBRE DN </w:t>
      </w:r>
      <w:r>
        <w:rPr>
          <w:rFonts w:ascii="Times New Roman" w:hAnsi="Times New Roman"/>
          <w:sz w:val="22"/>
          <w:szCs w:val="22"/>
        </w:rPr>
        <w:t>1/2”</w:t>
      </w:r>
      <w:r w:rsidRPr="00A35BAC">
        <w:rPr>
          <w:rFonts w:ascii="Times New Roman" w:hAnsi="Times New Roman"/>
          <w:sz w:val="22"/>
          <w:szCs w:val="22"/>
        </w:rPr>
        <w:t xml:space="preserve">: </w:t>
      </w:r>
      <w:r w:rsidR="00DE404B">
        <w:rPr>
          <w:rFonts w:ascii="Times New Roman" w:hAnsi="Times New Roman"/>
          <w:sz w:val="22"/>
          <w:szCs w:val="22"/>
        </w:rPr>
        <w:t>1 1/8</w:t>
      </w:r>
      <w:r>
        <w:rPr>
          <w:rFonts w:ascii="Times New Roman" w:hAnsi="Times New Roman"/>
          <w:sz w:val="22"/>
          <w:szCs w:val="22"/>
        </w:rPr>
        <w:t>”</w:t>
      </w:r>
      <w:r w:rsidRPr="00A35BAC">
        <w:rPr>
          <w:rFonts w:ascii="Times New Roman" w:hAnsi="Times New Roman"/>
          <w:sz w:val="22"/>
          <w:szCs w:val="22"/>
        </w:rPr>
        <w:t xml:space="preserve"> </w:t>
      </w:r>
      <w:r w:rsidR="00F850FE">
        <w:rPr>
          <w:rFonts w:ascii="Times New Roman" w:hAnsi="Times New Roman"/>
          <w:sz w:val="22"/>
          <w:szCs w:val="22"/>
        </w:rPr>
        <w:t>TIPO L, RÍGIDO.</w:t>
      </w:r>
      <w:bookmarkEnd w:id="77"/>
    </w:p>
    <w:p w14:paraId="666438AC" w14:textId="4B50A79B" w:rsidR="00A35BAC" w:rsidRPr="00D93F95" w:rsidRDefault="00A35BAC" w:rsidP="00462D94">
      <w:pPr>
        <w:pStyle w:val="Ttulo6"/>
        <w:numPr>
          <w:ilvl w:val="5"/>
          <w:numId w:val="5"/>
        </w:numPr>
        <w:ind w:left="993" w:hanging="993"/>
        <w:jc w:val="both"/>
      </w:pPr>
      <w:bookmarkStart w:id="78" w:name="_Toc210200247"/>
      <w:r w:rsidRPr="00A35BAC">
        <w:rPr>
          <w:rFonts w:ascii="Times New Roman" w:hAnsi="Times New Roman"/>
          <w:sz w:val="22"/>
          <w:szCs w:val="22"/>
        </w:rPr>
        <w:t xml:space="preserve">TUBERIA DE COBRE DN </w:t>
      </w:r>
      <w:r>
        <w:rPr>
          <w:rFonts w:ascii="Times New Roman" w:hAnsi="Times New Roman"/>
          <w:sz w:val="22"/>
          <w:szCs w:val="22"/>
        </w:rPr>
        <w:t>5/8”</w:t>
      </w:r>
      <w:r w:rsidRPr="00A35BAC">
        <w:rPr>
          <w:rFonts w:ascii="Times New Roman" w:hAnsi="Times New Roman"/>
          <w:sz w:val="22"/>
          <w:szCs w:val="22"/>
        </w:rPr>
        <w:t xml:space="preserve">: </w:t>
      </w:r>
      <w:r w:rsidR="00DE404B">
        <w:rPr>
          <w:rFonts w:ascii="Times New Roman" w:hAnsi="Times New Roman"/>
          <w:sz w:val="22"/>
          <w:szCs w:val="22"/>
        </w:rPr>
        <w:t xml:space="preserve">1 </w:t>
      </w:r>
      <w:r>
        <w:rPr>
          <w:rFonts w:ascii="Times New Roman" w:hAnsi="Times New Roman"/>
          <w:sz w:val="22"/>
          <w:szCs w:val="22"/>
        </w:rPr>
        <w:t>1/</w:t>
      </w:r>
      <w:r w:rsidR="00DE404B">
        <w:rPr>
          <w:rFonts w:ascii="Times New Roman" w:hAnsi="Times New Roman"/>
          <w:sz w:val="22"/>
          <w:szCs w:val="22"/>
        </w:rPr>
        <w:t>4</w:t>
      </w:r>
      <w:r>
        <w:rPr>
          <w:rFonts w:ascii="Times New Roman" w:hAnsi="Times New Roman"/>
          <w:sz w:val="22"/>
          <w:szCs w:val="22"/>
        </w:rPr>
        <w:t>”</w:t>
      </w:r>
      <w:r w:rsidRPr="00A35BAC">
        <w:rPr>
          <w:rFonts w:ascii="Times New Roman" w:hAnsi="Times New Roman"/>
          <w:sz w:val="22"/>
          <w:szCs w:val="22"/>
        </w:rPr>
        <w:t xml:space="preserve"> </w:t>
      </w:r>
      <w:r w:rsidR="00F850FE">
        <w:rPr>
          <w:rFonts w:ascii="Times New Roman" w:hAnsi="Times New Roman"/>
          <w:sz w:val="22"/>
          <w:szCs w:val="22"/>
        </w:rPr>
        <w:t>TIPO L, RÍGIDO.</w:t>
      </w:r>
      <w:bookmarkEnd w:id="78"/>
    </w:p>
    <w:p w14:paraId="2DDF0669" w14:textId="171A799F" w:rsidR="00A35BAC" w:rsidRPr="00D93F95" w:rsidRDefault="00A35BAC" w:rsidP="00462D94">
      <w:pPr>
        <w:pStyle w:val="Ttulo6"/>
        <w:numPr>
          <w:ilvl w:val="5"/>
          <w:numId w:val="5"/>
        </w:numPr>
        <w:ind w:left="1134" w:hanging="1134"/>
        <w:jc w:val="both"/>
      </w:pPr>
      <w:bookmarkStart w:id="79" w:name="_Toc210200248"/>
      <w:r w:rsidRPr="00A35BAC">
        <w:rPr>
          <w:rFonts w:ascii="Times New Roman" w:hAnsi="Times New Roman"/>
          <w:sz w:val="22"/>
          <w:szCs w:val="22"/>
        </w:rPr>
        <w:t xml:space="preserve">TUBERIA DE COBRE DN </w:t>
      </w:r>
      <w:r>
        <w:rPr>
          <w:rFonts w:ascii="Times New Roman" w:hAnsi="Times New Roman"/>
          <w:sz w:val="22"/>
          <w:szCs w:val="22"/>
        </w:rPr>
        <w:t>3/4”</w:t>
      </w:r>
      <w:r w:rsidRPr="00A35BAC">
        <w:rPr>
          <w:rFonts w:ascii="Times New Roman" w:hAnsi="Times New Roman"/>
          <w:sz w:val="22"/>
          <w:szCs w:val="22"/>
        </w:rPr>
        <w:t xml:space="preserve">: </w:t>
      </w:r>
      <w:r w:rsidR="00DE404B">
        <w:rPr>
          <w:rFonts w:ascii="Times New Roman" w:hAnsi="Times New Roman"/>
          <w:sz w:val="22"/>
          <w:szCs w:val="22"/>
        </w:rPr>
        <w:t xml:space="preserve">1 </w:t>
      </w:r>
      <w:r>
        <w:rPr>
          <w:rFonts w:ascii="Times New Roman" w:hAnsi="Times New Roman"/>
          <w:sz w:val="22"/>
          <w:szCs w:val="22"/>
        </w:rPr>
        <w:t>1/</w:t>
      </w:r>
      <w:r w:rsidR="00DE404B">
        <w:rPr>
          <w:rFonts w:ascii="Times New Roman" w:hAnsi="Times New Roman"/>
          <w:sz w:val="22"/>
          <w:szCs w:val="22"/>
        </w:rPr>
        <w:t>4</w:t>
      </w:r>
      <w:r>
        <w:rPr>
          <w:rFonts w:ascii="Times New Roman" w:hAnsi="Times New Roman"/>
          <w:sz w:val="22"/>
          <w:szCs w:val="22"/>
        </w:rPr>
        <w:t>”</w:t>
      </w:r>
      <w:r w:rsidRPr="00A35BAC">
        <w:rPr>
          <w:rFonts w:ascii="Times New Roman" w:hAnsi="Times New Roman"/>
          <w:sz w:val="22"/>
          <w:szCs w:val="22"/>
        </w:rPr>
        <w:t xml:space="preserve"> </w:t>
      </w:r>
      <w:r w:rsidR="00F850FE">
        <w:rPr>
          <w:rFonts w:ascii="Times New Roman" w:hAnsi="Times New Roman"/>
          <w:sz w:val="22"/>
          <w:szCs w:val="22"/>
        </w:rPr>
        <w:t>TIPO L, RÍGIDO.</w:t>
      </w:r>
      <w:bookmarkEnd w:id="79"/>
    </w:p>
    <w:p w14:paraId="6005C182" w14:textId="58E20913" w:rsidR="00A35BAC" w:rsidRPr="00D93F95" w:rsidRDefault="00A35BAC" w:rsidP="00462D94">
      <w:pPr>
        <w:pStyle w:val="Ttulo6"/>
        <w:numPr>
          <w:ilvl w:val="5"/>
          <w:numId w:val="5"/>
        </w:numPr>
        <w:ind w:left="1134" w:hanging="1134"/>
        <w:jc w:val="both"/>
      </w:pPr>
      <w:bookmarkStart w:id="80" w:name="_Toc210200249"/>
      <w:r w:rsidRPr="00A35BAC">
        <w:rPr>
          <w:rFonts w:ascii="Times New Roman" w:hAnsi="Times New Roman"/>
          <w:sz w:val="22"/>
          <w:szCs w:val="22"/>
        </w:rPr>
        <w:t xml:space="preserve">TUBERIA DE COBRE DN </w:t>
      </w:r>
      <w:r>
        <w:rPr>
          <w:rFonts w:ascii="Times New Roman" w:hAnsi="Times New Roman"/>
          <w:sz w:val="22"/>
          <w:szCs w:val="22"/>
        </w:rPr>
        <w:t>3/4”</w:t>
      </w:r>
      <w:r w:rsidRPr="00A35BAC">
        <w:rPr>
          <w:rFonts w:ascii="Times New Roman" w:hAnsi="Times New Roman"/>
          <w:sz w:val="22"/>
          <w:szCs w:val="22"/>
        </w:rPr>
        <w:t>:</w:t>
      </w:r>
      <w:r w:rsidR="00DE404B">
        <w:rPr>
          <w:rFonts w:ascii="Times New Roman" w:hAnsi="Times New Roman"/>
          <w:sz w:val="22"/>
          <w:szCs w:val="22"/>
        </w:rPr>
        <w:t xml:space="preserve"> 1</w:t>
      </w:r>
      <w:r w:rsidRPr="00A35BAC">
        <w:rPr>
          <w:rFonts w:ascii="Times New Roman" w:hAnsi="Times New Roman"/>
          <w:sz w:val="22"/>
          <w:szCs w:val="22"/>
        </w:rPr>
        <w:t xml:space="preserve"> </w:t>
      </w:r>
      <w:r>
        <w:rPr>
          <w:rFonts w:ascii="Times New Roman" w:hAnsi="Times New Roman"/>
          <w:sz w:val="22"/>
          <w:szCs w:val="22"/>
        </w:rPr>
        <w:t>1/2”</w:t>
      </w:r>
      <w:r w:rsidRPr="00A35BAC">
        <w:rPr>
          <w:rFonts w:ascii="Times New Roman" w:hAnsi="Times New Roman"/>
          <w:sz w:val="22"/>
          <w:szCs w:val="22"/>
        </w:rPr>
        <w:t xml:space="preserve"> </w:t>
      </w:r>
      <w:r w:rsidR="00F850FE">
        <w:rPr>
          <w:rFonts w:ascii="Times New Roman" w:hAnsi="Times New Roman"/>
          <w:sz w:val="22"/>
          <w:szCs w:val="22"/>
        </w:rPr>
        <w:t>TIPO L, RÍGIDO.</w:t>
      </w:r>
      <w:bookmarkEnd w:id="80"/>
    </w:p>
    <w:p w14:paraId="57DD907C" w14:textId="2572852E" w:rsidR="00A35BAC" w:rsidRDefault="00A35BAC" w:rsidP="00462D94">
      <w:pPr>
        <w:pStyle w:val="Ttulo6"/>
        <w:numPr>
          <w:ilvl w:val="5"/>
          <w:numId w:val="5"/>
        </w:numPr>
        <w:ind w:left="1134" w:hanging="1134"/>
        <w:jc w:val="both"/>
        <w:rPr>
          <w:rFonts w:ascii="Times New Roman" w:hAnsi="Times New Roman"/>
          <w:sz w:val="22"/>
          <w:szCs w:val="22"/>
        </w:rPr>
      </w:pPr>
      <w:bookmarkStart w:id="81" w:name="_Toc210200250"/>
      <w:r w:rsidRPr="00A35BAC">
        <w:rPr>
          <w:rFonts w:ascii="Times New Roman" w:hAnsi="Times New Roman"/>
          <w:sz w:val="22"/>
          <w:szCs w:val="22"/>
        </w:rPr>
        <w:t xml:space="preserve">TUBERIA DE COBRE DN </w:t>
      </w:r>
      <w:r>
        <w:rPr>
          <w:rFonts w:ascii="Times New Roman" w:hAnsi="Times New Roman"/>
          <w:sz w:val="22"/>
          <w:szCs w:val="22"/>
        </w:rPr>
        <w:t>3/4”</w:t>
      </w:r>
      <w:r w:rsidRPr="00A35BAC">
        <w:rPr>
          <w:rFonts w:ascii="Times New Roman" w:hAnsi="Times New Roman"/>
          <w:sz w:val="22"/>
          <w:szCs w:val="22"/>
        </w:rPr>
        <w:t xml:space="preserve">: </w:t>
      </w:r>
      <w:r w:rsidR="00DE404B">
        <w:rPr>
          <w:rFonts w:ascii="Times New Roman" w:hAnsi="Times New Roman"/>
          <w:sz w:val="22"/>
          <w:szCs w:val="22"/>
        </w:rPr>
        <w:t>1 5/8</w:t>
      </w:r>
      <w:r>
        <w:rPr>
          <w:rFonts w:ascii="Times New Roman" w:hAnsi="Times New Roman"/>
          <w:sz w:val="22"/>
          <w:szCs w:val="22"/>
        </w:rPr>
        <w:t>”</w:t>
      </w:r>
      <w:r w:rsidRPr="00A35BAC">
        <w:rPr>
          <w:rFonts w:ascii="Times New Roman" w:hAnsi="Times New Roman"/>
          <w:sz w:val="22"/>
          <w:szCs w:val="22"/>
        </w:rPr>
        <w:t xml:space="preserve"> </w:t>
      </w:r>
      <w:r w:rsidR="00F850FE">
        <w:rPr>
          <w:rFonts w:ascii="Times New Roman" w:hAnsi="Times New Roman"/>
          <w:sz w:val="22"/>
          <w:szCs w:val="22"/>
        </w:rPr>
        <w:t>TIPO L, RÍGIDO.</w:t>
      </w:r>
      <w:bookmarkEnd w:id="81"/>
    </w:p>
    <w:p w14:paraId="35797A23" w14:textId="7AB2F6ED" w:rsidR="00A60C26" w:rsidRDefault="00A60C26" w:rsidP="00A60C26"/>
    <w:p w14:paraId="09E0585A" w14:textId="77777777" w:rsidR="009F5E28" w:rsidRPr="00A60C26" w:rsidRDefault="009F5E28" w:rsidP="00A60C26"/>
    <w:p w14:paraId="61566571" w14:textId="4622A2D2" w:rsidR="007D024A" w:rsidRPr="004D2067" w:rsidRDefault="007D024A" w:rsidP="00107BB7">
      <w:pPr>
        <w:pStyle w:val="Prrafodelista"/>
        <w:spacing w:line="360" w:lineRule="auto"/>
        <w:ind w:left="993"/>
        <w:rPr>
          <w:b/>
          <w:bCs/>
          <w:sz w:val="22"/>
          <w:szCs w:val="22"/>
          <w:lang w:eastAsia="es-PE"/>
        </w:rPr>
      </w:pPr>
      <w:r w:rsidRPr="004D2067">
        <w:rPr>
          <w:b/>
          <w:bCs/>
          <w:sz w:val="22"/>
          <w:szCs w:val="22"/>
        </w:rPr>
        <w:t xml:space="preserve">DESCRIPCIÓN </w:t>
      </w:r>
    </w:p>
    <w:p w14:paraId="2A5E72DB" w14:textId="3AE2815D" w:rsidR="00D93F95" w:rsidRDefault="009F5E28" w:rsidP="00107BB7">
      <w:pPr>
        <w:pStyle w:val="Prrafodelista"/>
        <w:spacing w:line="360" w:lineRule="auto"/>
        <w:ind w:left="993"/>
        <w:jc w:val="both"/>
        <w:rPr>
          <w:sz w:val="22"/>
          <w:szCs w:val="22"/>
        </w:rPr>
      </w:pPr>
      <w:r>
        <w:rPr>
          <w:sz w:val="22"/>
          <w:szCs w:val="22"/>
        </w:rPr>
        <w:t xml:space="preserve">Se refiere al suministro e </w:t>
      </w:r>
      <w:r w:rsidR="00107BB7">
        <w:rPr>
          <w:sz w:val="22"/>
          <w:szCs w:val="22"/>
        </w:rPr>
        <w:t>instalación</w:t>
      </w:r>
      <w:r>
        <w:rPr>
          <w:sz w:val="22"/>
          <w:szCs w:val="22"/>
        </w:rPr>
        <w:t xml:space="preserve"> de las tuberías de </w:t>
      </w:r>
      <w:r w:rsidR="00107BB7">
        <w:rPr>
          <w:sz w:val="22"/>
          <w:szCs w:val="22"/>
        </w:rPr>
        <w:t>distribución y montante cobre tipo L, su recorrido y ubicación se encuentra indicada en los planos</w:t>
      </w:r>
    </w:p>
    <w:p w14:paraId="65F2E59A" w14:textId="77777777" w:rsidR="004D2067" w:rsidRPr="004D2067" w:rsidRDefault="004D2067" w:rsidP="004D2067">
      <w:pPr>
        <w:pStyle w:val="Prrafodelista"/>
        <w:spacing w:line="360" w:lineRule="auto"/>
        <w:ind w:left="1276"/>
        <w:jc w:val="both"/>
        <w:rPr>
          <w:sz w:val="22"/>
          <w:szCs w:val="22"/>
        </w:rPr>
      </w:pPr>
    </w:p>
    <w:p w14:paraId="12085E4C" w14:textId="75CDDE99" w:rsidR="001142B6" w:rsidRPr="004D2067" w:rsidRDefault="004D2067" w:rsidP="00107BB7">
      <w:pPr>
        <w:pStyle w:val="Prrafodelista"/>
        <w:spacing w:line="360" w:lineRule="auto"/>
        <w:ind w:left="993"/>
        <w:rPr>
          <w:b/>
          <w:bCs/>
          <w:sz w:val="22"/>
          <w:szCs w:val="22"/>
        </w:rPr>
      </w:pPr>
      <w:r w:rsidRPr="004D2067">
        <w:rPr>
          <w:b/>
          <w:bCs/>
          <w:sz w:val="22"/>
          <w:szCs w:val="22"/>
        </w:rPr>
        <w:t>MATERIAL.</w:t>
      </w:r>
    </w:p>
    <w:p w14:paraId="23F64102" w14:textId="21FE82BC" w:rsidR="001142B6" w:rsidRPr="004D2067" w:rsidRDefault="001142B6" w:rsidP="00462D94">
      <w:pPr>
        <w:pStyle w:val="Prrafodelista"/>
        <w:numPr>
          <w:ilvl w:val="0"/>
          <w:numId w:val="7"/>
        </w:numPr>
        <w:spacing w:line="360" w:lineRule="auto"/>
        <w:ind w:left="1560"/>
        <w:jc w:val="both"/>
        <w:rPr>
          <w:sz w:val="22"/>
          <w:szCs w:val="22"/>
        </w:rPr>
      </w:pPr>
      <w:r w:rsidRPr="004D2067">
        <w:rPr>
          <w:sz w:val="22"/>
          <w:szCs w:val="22"/>
        </w:rPr>
        <w:t xml:space="preserve">Tubería de Cobre 1/4" Tipo </w:t>
      </w:r>
      <w:r w:rsidR="00F850FE">
        <w:rPr>
          <w:sz w:val="22"/>
          <w:szCs w:val="22"/>
        </w:rPr>
        <w:t>L, Rígido</w:t>
      </w:r>
      <w:r w:rsidRPr="004D2067">
        <w:rPr>
          <w:sz w:val="22"/>
          <w:szCs w:val="22"/>
        </w:rPr>
        <w:t>.</w:t>
      </w:r>
    </w:p>
    <w:p w14:paraId="18494D08" w14:textId="57E083EF" w:rsidR="001142B6" w:rsidRPr="004D2067" w:rsidRDefault="001142B6" w:rsidP="00462D94">
      <w:pPr>
        <w:pStyle w:val="Prrafodelista"/>
        <w:numPr>
          <w:ilvl w:val="0"/>
          <w:numId w:val="7"/>
        </w:numPr>
        <w:spacing w:line="360" w:lineRule="auto"/>
        <w:ind w:left="1560"/>
        <w:jc w:val="both"/>
        <w:rPr>
          <w:sz w:val="22"/>
          <w:szCs w:val="22"/>
        </w:rPr>
      </w:pPr>
      <w:r w:rsidRPr="004D2067">
        <w:rPr>
          <w:sz w:val="22"/>
          <w:szCs w:val="22"/>
        </w:rPr>
        <w:t>Tubería de Cobre 1/2". Tipo L</w:t>
      </w:r>
      <w:r w:rsidR="00F850FE">
        <w:rPr>
          <w:sz w:val="22"/>
          <w:szCs w:val="22"/>
        </w:rPr>
        <w:t>, Rígido</w:t>
      </w:r>
      <w:r w:rsidR="00F850FE" w:rsidRPr="004D2067">
        <w:rPr>
          <w:sz w:val="22"/>
          <w:szCs w:val="22"/>
        </w:rPr>
        <w:t>.</w:t>
      </w:r>
    </w:p>
    <w:p w14:paraId="510F1179" w14:textId="332D5B80" w:rsidR="001142B6" w:rsidRPr="004D2067" w:rsidRDefault="001142B6" w:rsidP="00462D94">
      <w:pPr>
        <w:pStyle w:val="Prrafodelista"/>
        <w:numPr>
          <w:ilvl w:val="0"/>
          <w:numId w:val="7"/>
        </w:numPr>
        <w:spacing w:line="360" w:lineRule="auto"/>
        <w:ind w:left="1560"/>
        <w:jc w:val="both"/>
        <w:rPr>
          <w:sz w:val="22"/>
          <w:szCs w:val="22"/>
        </w:rPr>
      </w:pPr>
      <w:r w:rsidRPr="004D2067">
        <w:rPr>
          <w:sz w:val="22"/>
          <w:szCs w:val="22"/>
        </w:rPr>
        <w:t>Tubería de Cobre 3/8". Tipo L</w:t>
      </w:r>
      <w:r w:rsidR="00F850FE">
        <w:rPr>
          <w:sz w:val="22"/>
          <w:szCs w:val="22"/>
        </w:rPr>
        <w:t>, Rígido</w:t>
      </w:r>
      <w:r w:rsidR="00F850FE" w:rsidRPr="004D2067">
        <w:rPr>
          <w:sz w:val="22"/>
          <w:szCs w:val="22"/>
        </w:rPr>
        <w:t>.</w:t>
      </w:r>
    </w:p>
    <w:p w14:paraId="4A1E2580" w14:textId="4262A833" w:rsidR="001142B6" w:rsidRPr="004D2067" w:rsidRDefault="001142B6" w:rsidP="00462D94">
      <w:pPr>
        <w:pStyle w:val="Prrafodelista"/>
        <w:numPr>
          <w:ilvl w:val="0"/>
          <w:numId w:val="7"/>
        </w:numPr>
        <w:spacing w:line="360" w:lineRule="auto"/>
        <w:ind w:left="1560"/>
        <w:jc w:val="both"/>
        <w:rPr>
          <w:sz w:val="22"/>
          <w:szCs w:val="22"/>
        </w:rPr>
      </w:pPr>
      <w:r w:rsidRPr="004D2067">
        <w:rPr>
          <w:sz w:val="22"/>
          <w:szCs w:val="22"/>
        </w:rPr>
        <w:t>Tubería de Cobre 3/4". Tipo L</w:t>
      </w:r>
      <w:r w:rsidR="00F850FE">
        <w:rPr>
          <w:sz w:val="22"/>
          <w:szCs w:val="22"/>
        </w:rPr>
        <w:t>, Rígido</w:t>
      </w:r>
      <w:r w:rsidR="00F850FE" w:rsidRPr="004D2067">
        <w:rPr>
          <w:sz w:val="22"/>
          <w:szCs w:val="22"/>
        </w:rPr>
        <w:t>.</w:t>
      </w:r>
    </w:p>
    <w:p w14:paraId="0191717A" w14:textId="4699BA08" w:rsidR="001142B6" w:rsidRPr="004D2067" w:rsidRDefault="001142B6" w:rsidP="00462D94">
      <w:pPr>
        <w:pStyle w:val="Prrafodelista"/>
        <w:numPr>
          <w:ilvl w:val="0"/>
          <w:numId w:val="7"/>
        </w:numPr>
        <w:spacing w:line="360" w:lineRule="auto"/>
        <w:ind w:left="1560"/>
        <w:jc w:val="both"/>
        <w:rPr>
          <w:sz w:val="22"/>
          <w:szCs w:val="22"/>
        </w:rPr>
      </w:pPr>
      <w:r w:rsidRPr="004D2067">
        <w:rPr>
          <w:sz w:val="22"/>
          <w:szCs w:val="22"/>
        </w:rPr>
        <w:t>Tubería de Cobre 5/8". Tipo L</w:t>
      </w:r>
      <w:r w:rsidR="00F850FE">
        <w:rPr>
          <w:sz w:val="22"/>
          <w:szCs w:val="22"/>
        </w:rPr>
        <w:t>, Rígido</w:t>
      </w:r>
      <w:r w:rsidR="00F850FE" w:rsidRPr="004D2067">
        <w:rPr>
          <w:sz w:val="22"/>
          <w:szCs w:val="22"/>
        </w:rPr>
        <w:t>.</w:t>
      </w:r>
    </w:p>
    <w:p w14:paraId="43BAFDDB" w14:textId="387292AA" w:rsidR="001142B6" w:rsidRPr="004D2067" w:rsidRDefault="001142B6" w:rsidP="00462D94">
      <w:pPr>
        <w:pStyle w:val="Prrafodelista"/>
        <w:numPr>
          <w:ilvl w:val="0"/>
          <w:numId w:val="7"/>
        </w:numPr>
        <w:spacing w:line="360" w:lineRule="auto"/>
        <w:ind w:left="1560"/>
        <w:jc w:val="both"/>
        <w:rPr>
          <w:sz w:val="22"/>
          <w:szCs w:val="22"/>
        </w:rPr>
      </w:pPr>
      <w:r w:rsidRPr="004D2067">
        <w:rPr>
          <w:sz w:val="22"/>
          <w:szCs w:val="22"/>
        </w:rPr>
        <w:t>Tubería de Cobre 7/8". Tipo L</w:t>
      </w:r>
      <w:r w:rsidR="00F850FE">
        <w:rPr>
          <w:sz w:val="22"/>
          <w:szCs w:val="22"/>
        </w:rPr>
        <w:t>, Rígido</w:t>
      </w:r>
      <w:r w:rsidR="00F850FE" w:rsidRPr="004D2067">
        <w:rPr>
          <w:sz w:val="22"/>
          <w:szCs w:val="22"/>
        </w:rPr>
        <w:t>.</w:t>
      </w:r>
    </w:p>
    <w:p w14:paraId="77A99EA9" w14:textId="7A4F3439" w:rsidR="001142B6" w:rsidRPr="004D2067" w:rsidRDefault="001142B6" w:rsidP="00462D94">
      <w:pPr>
        <w:pStyle w:val="Prrafodelista"/>
        <w:numPr>
          <w:ilvl w:val="0"/>
          <w:numId w:val="7"/>
        </w:numPr>
        <w:spacing w:line="360" w:lineRule="auto"/>
        <w:ind w:left="1560"/>
        <w:jc w:val="both"/>
        <w:rPr>
          <w:sz w:val="22"/>
          <w:szCs w:val="22"/>
        </w:rPr>
      </w:pPr>
      <w:r w:rsidRPr="004D2067">
        <w:rPr>
          <w:sz w:val="22"/>
          <w:szCs w:val="22"/>
        </w:rPr>
        <w:t>Tubería de Cobre 1". Tipo L</w:t>
      </w:r>
      <w:r w:rsidR="00F850FE">
        <w:rPr>
          <w:sz w:val="22"/>
          <w:szCs w:val="22"/>
        </w:rPr>
        <w:t>, Rígido</w:t>
      </w:r>
      <w:r w:rsidR="00F850FE" w:rsidRPr="004D2067">
        <w:rPr>
          <w:sz w:val="22"/>
          <w:szCs w:val="22"/>
        </w:rPr>
        <w:t>.</w:t>
      </w:r>
    </w:p>
    <w:p w14:paraId="4138B879" w14:textId="6F4412B8" w:rsidR="001142B6" w:rsidRPr="004D2067" w:rsidRDefault="001142B6" w:rsidP="00462D94">
      <w:pPr>
        <w:pStyle w:val="Prrafodelista"/>
        <w:numPr>
          <w:ilvl w:val="0"/>
          <w:numId w:val="7"/>
        </w:numPr>
        <w:spacing w:line="360" w:lineRule="auto"/>
        <w:ind w:left="1560"/>
        <w:jc w:val="both"/>
        <w:rPr>
          <w:sz w:val="22"/>
          <w:szCs w:val="22"/>
        </w:rPr>
      </w:pPr>
      <w:r w:rsidRPr="004D2067">
        <w:rPr>
          <w:sz w:val="22"/>
          <w:szCs w:val="22"/>
        </w:rPr>
        <w:t xml:space="preserve">Tubería de Cobre </w:t>
      </w:r>
      <w:r w:rsidR="00A60C26" w:rsidRPr="004D2067">
        <w:rPr>
          <w:sz w:val="22"/>
          <w:szCs w:val="22"/>
        </w:rPr>
        <w:t xml:space="preserve">1 </w:t>
      </w:r>
      <w:r w:rsidRPr="004D2067">
        <w:rPr>
          <w:sz w:val="22"/>
          <w:szCs w:val="22"/>
        </w:rPr>
        <w:t>1/</w:t>
      </w:r>
      <w:r w:rsidR="00A60C26" w:rsidRPr="004D2067">
        <w:rPr>
          <w:sz w:val="22"/>
          <w:szCs w:val="22"/>
        </w:rPr>
        <w:t>8</w:t>
      </w:r>
      <w:r w:rsidRPr="004D2067">
        <w:rPr>
          <w:sz w:val="22"/>
          <w:szCs w:val="22"/>
        </w:rPr>
        <w:t>". Tipo L</w:t>
      </w:r>
      <w:r w:rsidR="00F850FE">
        <w:rPr>
          <w:sz w:val="22"/>
          <w:szCs w:val="22"/>
        </w:rPr>
        <w:t>, Rígido</w:t>
      </w:r>
      <w:r w:rsidR="00F850FE" w:rsidRPr="004D2067">
        <w:rPr>
          <w:sz w:val="22"/>
          <w:szCs w:val="22"/>
        </w:rPr>
        <w:t>.</w:t>
      </w:r>
    </w:p>
    <w:p w14:paraId="24BFD535" w14:textId="0A7F855B" w:rsidR="00A60C26" w:rsidRPr="004D2067" w:rsidRDefault="00A60C26" w:rsidP="00462D94">
      <w:pPr>
        <w:pStyle w:val="Prrafodelista"/>
        <w:numPr>
          <w:ilvl w:val="0"/>
          <w:numId w:val="7"/>
        </w:numPr>
        <w:spacing w:line="360" w:lineRule="auto"/>
        <w:ind w:left="1560"/>
        <w:jc w:val="both"/>
        <w:rPr>
          <w:sz w:val="22"/>
          <w:szCs w:val="22"/>
        </w:rPr>
      </w:pPr>
      <w:r w:rsidRPr="004D2067">
        <w:rPr>
          <w:sz w:val="22"/>
          <w:szCs w:val="22"/>
        </w:rPr>
        <w:t>Tubería de Cobre 1 1/4". Tipo L</w:t>
      </w:r>
      <w:r w:rsidR="00F850FE">
        <w:rPr>
          <w:sz w:val="22"/>
          <w:szCs w:val="22"/>
        </w:rPr>
        <w:t>, Rígido</w:t>
      </w:r>
      <w:r w:rsidR="00F850FE" w:rsidRPr="004D2067">
        <w:rPr>
          <w:sz w:val="22"/>
          <w:szCs w:val="22"/>
        </w:rPr>
        <w:t>.</w:t>
      </w:r>
    </w:p>
    <w:p w14:paraId="13DDAE1E" w14:textId="786E3F78" w:rsidR="00A60C26" w:rsidRPr="004D2067" w:rsidRDefault="00A60C26" w:rsidP="00462D94">
      <w:pPr>
        <w:pStyle w:val="Prrafodelista"/>
        <w:numPr>
          <w:ilvl w:val="0"/>
          <w:numId w:val="7"/>
        </w:numPr>
        <w:spacing w:line="360" w:lineRule="auto"/>
        <w:ind w:left="1560"/>
        <w:jc w:val="both"/>
        <w:rPr>
          <w:sz w:val="22"/>
          <w:szCs w:val="22"/>
        </w:rPr>
      </w:pPr>
      <w:r w:rsidRPr="004D2067">
        <w:rPr>
          <w:sz w:val="22"/>
          <w:szCs w:val="22"/>
        </w:rPr>
        <w:t>Tubería de Cobre 1 1/2". Tipo L</w:t>
      </w:r>
      <w:r w:rsidR="00F850FE">
        <w:rPr>
          <w:sz w:val="22"/>
          <w:szCs w:val="22"/>
        </w:rPr>
        <w:t>, Rígido</w:t>
      </w:r>
      <w:r w:rsidR="00F850FE" w:rsidRPr="004D2067">
        <w:rPr>
          <w:sz w:val="22"/>
          <w:szCs w:val="22"/>
        </w:rPr>
        <w:t>.</w:t>
      </w:r>
    </w:p>
    <w:p w14:paraId="3A6D81C7" w14:textId="7F880EE5" w:rsidR="00A60C26" w:rsidRPr="004D2067" w:rsidRDefault="00A60C26" w:rsidP="00462D94">
      <w:pPr>
        <w:pStyle w:val="Prrafodelista"/>
        <w:numPr>
          <w:ilvl w:val="0"/>
          <w:numId w:val="7"/>
        </w:numPr>
        <w:spacing w:line="360" w:lineRule="auto"/>
        <w:ind w:left="1560"/>
        <w:jc w:val="both"/>
        <w:rPr>
          <w:sz w:val="22"/>
          <w:szCs w:val="22"/>
        </w:rPr>
      </w:pPr>
      <w:r w:rsidRPr="004D2067">
        <w:rPr>
          <w:sz w:val="22"/>
          <w:szCs w:val="22"/>
        </w:rPr>
        <w:t>Tubería de Cobre 1 5/8". Tipo L</w:t>
      </w:r>
      <w:r w:rsidR="00F850FE">
        <w:rPr>
          <w:sz w:val="22"/>
          <w:szCs w:val="22"/>
        </w:rPr>
        <w:t>, Rígido</w:t>
      </w:r>
      <w:r w:rsidR="00F850FE" w:rsidRPr="004D2067">
        <w:rPr>
          <w:sz w:val="22"/>
          <w:szCs w:val="22"/>
        </w:rPr>
        <w:t>.</w:t>
      </w:r>
    </w:p>
    <w:p w14:paraId="161870B5" w14:textId="06700B8B" w:rsidR="00A60C26" w:rsidRDefault="00A60C26" w:rsidP="00462D94">
      <w:pPr>
        <w:pStyle w:val="Prrafodelista"/>
        <w:numPr>
          <w:ilvl w:val="0"/>
          <w:numId w:val="7"/>
        </w:numPr>
        <w:spacing w:line="360" w:lineRule="auto"/>
        <w:ind w:left="1560"/>
        <w:jc w:val="both"/>
        <w:rPr>
          <w:sz w:val="22"/>
          <w:szCs w:val="22"/>
        </w:rPr>
      </w:pPr>
      <w:r w:rsidRPr="004D2067">
        <w:rPr>
          <w:sz w:val="22"/>
          <w:szCs w:val="22"/>
        </w:rPr>
        <w:t>Tubería de Cobre 1 7/8". Tipo L</w:t>
      </w:r>
      <w:r w:rsidR="00F850FE">
        <w:rPr>
          <w:sz w:val="22"/>
          <w:szCs w:val="22"/>
        </w:rPr>
        <w:t>, Rígido</w:t>
      </w:r>
      <w:r w:rsidR="00F850FE" w:rsidRPr="004D2067">
        <w:rPr>
          <w:sz w:val="22"/>
          <w:szCs w:val="22"/>
        </w:rPr>
        <w:t>.</w:t>
      </w:r>
    </w:p>
    <w:p w14:paraId="7D377E88" w14:textId="31844785" w:rsidR="00107BB7" w:rsidRDefault="00107BB7" w:rsidP="00107BB7">
      <w:pPr>
        <w:pStyle w:val="Prrafodelista"/>
        <w:spacing w:line="360" w:lineRule="auto"/>
        <w:ind w:left="1560"/>
        <w:jc w:val="both"/>
        <w:rPr>
          <w:sz w:val="22"/>
          <w:szCs w:val="22"/>
        </w:rPr>
      </w:pPr>
      <w:r>
        <w:rPr>
          <w:sz w:val="22"/>
          <w:szCs w:val="22"/>
        </w:rPr>
        <w:t>Accesorios de instalación.</w:t>
      </w:r>
    </w:p>
    <w:p w14:paraId="3AB87722" w14:textId="6D84BB12" w:rsidR="00107BB7" w:rsidRPr="004D2067" w:rsidRDefault="00107BB7" w:rsidP="00107BB7">
      <w:pPr>
        <w:pStyle w:val="Prrafodelista"/>
        <w:spacing w:line="360" w:lineRule="auto"/>
        <w:ind w:left="1560"/>
        <w:jc w:val="both"/>
        <w:rPr>
          <w:sz w:val="22"/>
          <w:szCs w:val="22"/>
        </w:rPr>
      </w:pPr>
      <w:r>
        <w:rPr>
          <w:sz w:val="22"/>
          <w:szCs w:val="22"/>
        </w:rPr>
        <w:t>Soldadura plata (Ver Especificaciones Técnicas Generales)</w:t>
      </w:r>
    </w:p>
    <w:p w14:paraId="31B7E832" w14:textId="5733E635" w:rsidR="00A81F89" w:rsidRDefault="00A81F89" w:rsidP="00A81F89">
      <w:pPr>
        <w:pStyle w:val="Prrafodelista"/>
        <w:tabs>
          <w:tab w:val="left" w:pos="1701"/>
        </w:tabs>
        <w:spacing w:line="360" w:lineRule="auto"/>
        <w:ind w:left="2280"/>
        <w:contextualSpacing/>
        <w:jc w:val="both"/>
      </w:pPr>
    </w:p>
    <w:p w14:paraId="7D135D36" w14:textId="6AEBD846" w:rsidR="004D2AF6" w:rsidRDefault="004D2AF6" w:rsidP="00A81F89">
      <w:pPr>
        <w:pStyle w:val="Prrafodelista"/>
        <w:tabs>
          <w:tab w:val="left" w:pos="1701"/>
        </w:tabs>
        <w:spacing w:line="360" w:lineRule="auto"/>
        <w:ind w:left="2280"/>
        <w:contextualSpacing/>
        <w:jc w:val="both"/>
      </w:pPr>
    </w:p>
    <w:p w14:paraId="74D4F8C7" w14:textId="77777777" w:rsidR="004D2AF6" w:rsidRDefault="004D2AF6" w:rsidP="00A81F89">
      <w:pPr>
        <w:pStyle w:val="Prrafodelista"/>
        <w:tabs>
          <w:tab w:val="left" w:pos="1701"/>
        </w:tabs>
        <w:spacing w:line="360" w:lineRule="auto"/>
        <w:ind w:left="2280"/>
        <w:contextualSpacing/>
        <w:jc w:val="both"/>
      </w:pPr>
    </w:p>
    <w:p w14:paraId="274E8422" w14:textId="77777777" w:rsidR="00A60C26" w:rsidRPr="00995E9B" w:rsidRDefault="00A60C26" w:rsidP="004D2AF6">
      <w:pPr>
        <w:pStyle w:val="Prrafodelista"/>
        <w:spacing w:line="360" w:lineRule="auto"/>
        <w:ind w:left="993"/>
        <w:rPr>
          <w:b/>
          <w:bCs/>
          <w:sz w:val="22"/>
          <w:szCs w:val="22"/>
        </w:rPr>
      </w:pPr>
      <w:r w:rsidRPr="00995E9B">
        <w:rPr>
          <w:b/>
          <w:bCs/>
          <w:sz w:val="22"/>
          <w:szCs w:val="22"/>
        </w:rPr>
        <w:lastRenderedPageBreak/>
        <w:t>MÉTODO DE EJECUCIÓN</w:t>
      </w:r>
    </w:p>
    <w:p w14:paraId="6261E86E" w14:textId="744BB72E" w:rsidR="00A60C26" w:rsidRDefault="00A60C26" w:rsidP="004D2AF6">
      <w:pPr>
        <w:pStyle w:val="Prrafodelista"/>
        <w:spacing w:line="360" w:lineRule="auto"/>
        <w:ind w:left="993"/>
        <w:jc w:val="both"/>
        <w:rPr>
          <w:sz w:val="22"/>
          <w:szCs w:val="22"/>
        </w:rPr>
      </w:pPr>
      <w:r>
        <w:rPr>
          <w:sz w:val="22"/>
          <w:szCs w:val="22"/>
        </w:rPr>
        <w:t>El contratista realizará el suministro e instalación de los materiales que interviene en esta partida, la ubicación de las tuberías será de acuerdo a lo indicado en los planos.</w:t>
      </w:r>
    </w:p>
    <w:p w14:paraId="17BF4D09" w14:textId="2C70326F" w:rsidR="00A60C26" w:rsidRDefault="00A60C26" w:rsidP="004D2AF6">
      <w:pPr>
        <w:pStyle w:val="Prrafodelista"/>
        <w:spacing w:line="360" w:lineRule="auto"/>
        <w:ind w:left="993"/>
        <w:jc w:val="both"/>
        <w:rPr>
          <w:sz w:val="22"/>
          <w:szCs w:val="22"/>
        </w:rPr>
      </w:pPr>
      <w:r>
        <w:rPr>
          <w:sz w:val="22"/>
          <w:szCs w:val="22"/>
        </w:rPr>
        <w:t>El trabajo se ejecutará utilizando materiales de calidad, mano de obra calificada y las herramientas y los equipos adecuados.</w:t>
      </w:r>
    </w:p>
    <w:p w14:paraId="611EB999" w14:textId="77777777" w:rsidR="00A60C26" w:rsidRDefault="00A60C26" w:rsidP="00A60C26">
      <w:pPr>
        <w:pStyle w:val="Prrafodelista"/>
        <w:spacing w:line="360" w:lineRule="auto"/>
        <w:ind w:left="1134"/>
        <w:jc w:val="both"/>
        <w:rPr>
          <w:sz w:val="22"/>
          <w:szCs w:val="22"/>
        </w:rPr>
      </w:pPr>
    </w:p>
    <w:p w14:paraId="72C30329" w14:textId="77777777" w:rsidR="00A60C26" w:rsidRPr="00995E9B" w:rsidRDefault="00A60C26" w:rsidP="004D2AF6">
      <w:pPr>
        <w:pStyle w:val="Prrafodelista"/>
        <w:spacing w:line="360" w:lineRule="auto"/>
        <w:ind w:left="993"/>
        <w:rPr>
          <w:b/>
          <w:bCs/>
          <w:sz w:val="22"/>
          <w:szCs w:val="22"/>
        </w:rPr>
      </w:pPr>
      <w:r w:rsidRPr="00995E9B">
        <w:rPr>
          <w:b/>
          <w:bCs/>
          <w:sz w:val="22"/>
          <w:szCs w:val="22"/>
        </w:rPr>
        <w:t>MÉTODO DE MEDICIÓN.</w:t>
      </w:r>
    </w:p>
    <w:p w14:paraId="3E5D4144" w14:textId="0DE9B320" w:rsidR="00A60C26" w:rsidRDefault="00A60C26" w:rsidP="004D2AF6">
      <w:pPr>
        <w:pStyle w:val="Prrafodelista"/>
        <w:spacing w:line="360" w:lineRule="auto"/>
        <w:ind w:left="993"/>
        <w:jc w:val="both"/>
        <w:rPr>
          <w:sz w:val="22"/>
          <w:szCs w:val="22"/>
        </w:rPr>
      </w:pPr>
      <w:r>
        <w:rPr>
          <w:sz w:val="22"/>
          <w:szCs w:val="22"/>
        </w:rPr>
        <w:t>Unidad de Medida: m.</w:t>
      </w:r>
    </w:p>
    <w:p w14:paraId="59899144" w14:textId="2443F942" w:rsidR="00A60C26" w:rsidRDefault="00A60C26" w:rsidP="004D2AF6">
      <w:pPr>
        <w:pStyle w:val="Prrafodelista"/>
        <w:spacing w:line="360" w:lineRule="auto"/>
        <w:ind w:left="993"/>
        <w:jc w:val="both"/>
        <w:rPr>
          <w:sz w:val="22"/>
          <w:szCs w:val="22"/>
        </w:rPr>
      </w:pPr>
      <w:r>
        <w:rPr>
          <w:sz w:val="22"/>
          <w:szCs w:val="22"/>
        </w:rPr>
        <w:t>Norma de Medición: Se realizará de acuerdo a los metros lineales.</w:t>
      </w:r>
    </w:p>
    <w:p w14:paraId="1A9DB3D5" w14:textId="77777777" w:rsidR="00A60C26" w:rsidRDefault="00A60C26" w:rsidP="00A60C26">
      <w:pPr>
        <w:pStyle w:val="Prrafodelista"/>
        <w:spacing w:line="360" w:lineRule="auto"/>
        <w:ind w:left="1276"/>
        <w:jc w:val="both"/>
        <w:rPr>
          <w:sz w:val="22"/>
          <w:szCs w:val="22"/>
        </w:rPr>
      </w:pPr>
    </w:p>
    <w:p w14:paraId="2F08BBF6" w14:textId="77777777" w:rsidR="00A60C26" w:rsidRPr="00995E9B" w:rsidRDefault="00A60C26" w:rsidP="004D2AF6">
      <w:pPr>
        <w:pStyle w:val="Prrafodelista"/>
        <w:spacing w:line="360" w:lineRule="auto"/>
        <w:ind w:left="993"/>
        <w:rPr>
          <w:b/>
          <w:bCs/>
          <w:sz w:val="22"/>
          <w:szCs w:val="22"/>
        </w:rPr>
      </w:pPr>
      <w:r w:rsidRPr="00995E9B">
        <w:rPr>
          <w:b/>
          <w:bCs/>
          <w:sz w:val="22"/>
          <w:szCs w:val="22"/>
        </w:rPr>
        <w:t>CONDICIONES DE PAGO.</w:t>
      </w:r>
    </w:p>
    <w:p w14:paraId="7D1F8E13" w14:textId="3CB3138F" w:rsidR="00A60C26" w:rsidRDefault="00A60C26" w:rsidP="004D2AF6">
      <w:pPr>
        <w:pStyle w:val="Prrafodelista"/>
        <w:spacing w:line="360" w:lineRule="auto"/>
        <w:ind w:left="993"/>
        <w:jc w:val="both"/>
        <w:rPr>
          <w:sz w:val="22"/>
          <w:szCs w:val="22"/>
        </w:rPr>
      </w:pPr>
      <w:r>
        <w:rPr>
          <w:sz w:val="22"/>
          <w:szCs w:val="22"/>
        </w:rPr>
        <w:t>Por tratarse de una obra a suma alzada, la partida en ejecución será pagada de acuerdo al avance de ejecución de dicha partida y dicho pago constituirá compensación total por el costo de material, equipo, mano de obra e imprevisto necesarios para su correcta ejecución, con la previa aprobación del Supervisor de Obra.</w:t>
      </w:r>
    </w:p>
    <w:p w14:paraId="3D023515" w14:textId="77777777" w:rsidR="00107BB7" w:rsidRDefault="00107BB7" w:rsidP="00A60C26">
      <w:pPr>
        <w:pStyle w:val="Prrafodelista"/>
        <w:spacing w:line="360" w:lineRule="auto"/>
        <w:ind w:left="1276"/>
        <w:jc w:val="both"/>
        <w:rPr>
          <w:sz w:val="22"/>
          <w:szCs w:val="22"/>
        </w:rPr>
      </w:pPr>
    </w:p>
    <w:p w14:paraId="6EDF9205" w14:textId="73FBB9DA" w:rsidR="00F0622D" w:rsidRDefault="00F0622D" w:rsidP="00462D94">
      <w:pPr>
        <w:pStyle w:val="Ttulo5"/>
        <w:numPr>
          <w:ilvl w:val="4"/>
          <w:numId w:val="5"/>
        </w:numPr>
        <w:ind w:left="993" w:hanging="993"/>
        <w:jc w:val="both"/>
        <w:rPr>
          <w:rFonts w:ascii="Times New Roman" w:hAnsi="Times New Roman"/>
          <w:sz w:val="22"/>
          <w:szCs w:val="22"/>
        </w:rPr>
      </w:pPr>
      <w:bookmarkStart w:id="82" w:name="_Toc210200251"/>
      <w:r w:rsidRPr="00F0622D">
        <w:rPr>
          <w:rFonts w:ascii="Times New Roman" w:hAnsi="Times New Roman"/>
          <w:sz w:val="22"/>
          <w:szCs w:val="22"/>
        </w:rPr>
        <w:t>CARGAS DE REFRIGERACIÓN</w:t>
      </w:r>
      <w:r>
        <w:rPr>
          <w:rFonts w:ascii="Times New Roman" w:hAnsi="Times New Roman"/>
          <w:sz w:val="22"/>
          <w:szCs w:val="22"/>
        </w:rPr>
        <w:t>.</w:t>
      </w:r>
      <w:bookmarkEnd w:id="82"/>
    </w:p>
    <w:p w14:paraId="11F1B2A5" w14:textId="72F349DC" w:rsidR="00F0622D" w:rsidRDefault="00F0622D" w:rsidP="00462D94">
      <w:pPr>
        <w:pStyle w:val="Ttulo6"/>
        <w:numPr>
          <w:ilvl w:val="5"/>
          <w:numId w:val="5"/>
        </w:numPr>
        <w:ind w:left="993" w:hanging="993"/>
        <w:jc w:val="both"/>
        <w:rPr>
          <w:rFonts w:ascii="Times New Roman" w:hAnsi="Times New Roman"/>
          <w:sz w:val="22"/>
          <w:szCs w:val="22"/>
        </w:rPr>
      </w:pPr>
      <w:r>
        <w:rPr>
          <w:rFonts w:ascii="Times New Roman" w:hAnsi="Times New Roman"/>
          <w:sz w:val="22"/>
          <w:szCs w:val="22"/>
        </w:rPr>
        <w:t xml:space="preserve"> </w:t>
      </w:r>
      <w:bookmarkStart w:id="83" w:name="_Toc210200252"/>
      <w:r w:rsidRPr="00F0622D">
        <w:rPr>
          <w:rFonts w:ascii="Times New Roman" w:hAnsi="Times New Roman"/>
          <w:sz w:val="22"/>
          <w:szCs w:val="22"/>
        </w:rPr>
        <w:t>CARGAS DE REFRIGERACIÓN R410A ADICIONAL</w:t>
      </w:r>
      <w:r>
        <w:rPr>
          <w:rFonts w:ascii="Times New Roman" w:hAnsi="Times New Roman"/>
          <w:sz w:val="22"/>
          <w:szCs w:val="22"/>
        </w:rPr>
        <w:t>.</w:t>
      </w:r>
      <w:bookmarkEnd w:id="83"/>
    </w:p>
    <w:p w14:paraId="49E9B7B3" w14:textId="77777777" w:rsidR="001142B6" w:rsidRDefault="001142B6" w:rsidP="00A60C26">
      <w:pPr>
        <w:pStyle w:val="Prrafodelista"/>
        <w:tabs>
          <w:tab w:val="left" w:pos="1701"/>
        </w:tabs>
        <w:spacing w:line="360" w:lineRule="auto"/>
        <w:ind w:left="1701"/>
        <w:contextualSpacing/>
        <w:jc w:val="both"/>
      </w:pPr>
    </w:p>
    <w:p w14:paraId="25287378" w14:textId="7212EADE" w:rsidR="00F0622D" w:rsidRPr="003660E5" w:rsidRDefault="003660E5" w:rsidP="004D2AF6">
      <w:pPr>
        <w:pStyle w:val="Prrafodelista"/>
        <w:spacing w:line="360" w:lineRule="auto"/>
        <w:ind w:left="993"/>
        <w:rPr>
          <w:b/>
          <w:bCs/>
          <w:sz w:val="22"/>
          <w:szCs w:val="22"/>
          <w:lang w:eastAsia="es-PE"/>
        </w:rPr>
      </w:pPr>
      <w:r w:rsidRPr="003660E5">
        <w:rPr>
          <w:b/>
          <w:bCs/>
          <w:sz w:val="22"/>
          <w:szCs w:val="22"/>
        </w:rPr>
        <w:t>DESCRIPCIÓN</w:t>
      </w:r>
    </w:p>
    <w:p w14:paraId="1BE2880E" w14:textId="65D13E0E" w:rsidR="00F0622D" w:rsidRDefault="00F0622D" w:rsidP="004D2AF6">
      <w:pPr>
        <w:pStyle w:val="Prrafodelista"/>
        <w:spacing w:line="360" w:lineRule="auto"/>
        <w:ind w:left="993"/>
        <w:jc w:val="both"/>
        <w:rPr>
          <w:sz w:val="22"/>
          <w:szCs w:val="22"/>
        </w:rPr>
      </w:pPr>
      <w:r w:rsidRPr="003660E5">
        <w:rPr>
          <w:sz w:val="22"/>
          <w:szCs w:val="22"/>
        </w:rPr>
        <w:t>La carga adicional de refrigerante corresponde a la cantidad de gas R-410A que debe añadirse a un sistema de aire acondicionado o refrigeración, cuando la longitud de las tuberías de interconexión excede la longitud estándar considerada por el fabricante.</w:t>
      </w:r>
    </w:p>
    <w:p w14:paraId="2746885D" w14:textId="77777777" w:rsidR="004D2AF6" w:rsidRDefault="004D2AF6" w:rsidP="004D2AF6">
      <w:pPr>
        <w:pStyle w:val="Prrafodelista"/>
        <w:spacing w:line="360" w:lineRule="auto"/>
        <w:ind w:left="993"/>
        <w:jc w:val="both"/>
        <w:rPr>
          <w:sz w:val="22"/>
          <w:szCs w:val="22"/>
        </w:rPr>
      </w:pPr>
    </w:p>
    <w:p w14:paraId="2958D42B" w14:textId="77777777" w:rsidR="004D2AF6" w:rsidRDefault="004D2AF6" w:rsidP="004D2AF6">
      <w:pPr>
        <w:pStyle w:val="Prrafodelista"/>
        <w:spacing w:line="360" w:lineRule="auto"/>
        <w:ind w:left="993"/>
        <w:rPr>
          <w:sz w:val="22"/>
          <w:szCs w:val="22"/>
        </w:rPr>
      </w:pPr>
      <w:r w:rsidRPr="00E55A2E">
        <w:rPr>
          <w:b/>
          <w:bCs/>
          <w:sz w:val="22"/>
          <w:szCs w:val="22"/>
        </w:rPr>
        <w:t>MATERIAL</w:t>
      </w:r>
    </w:p>
    <w:p w14:paraId="09A0802D" w14:textId="2C4636EC" w:rsidR="004D2AF6" w:rsidRPr="004D2AF6" w:rsidRDefault="004D2AF6" w:rsidP="00462D94">
      <w:pPr>
        <w:pStyle w:val="Prrafodelista"/>
        <w:numPr>
          <w:ilvl w:val="0"/>
          <w:numId w:val="7"/>
        </w:numPr>
        <w:spacing w:line="360" w:lineRule="auto"/>
        <w:ind w:left="1560"/>
        <w:jc w:val="both"/>
        <w:rPr>
          <w:sz w:val="22"/>
          <w:szCs w:val="22"/>
        </w:rPr>
      </w:pPr>
      <w:r>
        <w:rPr>
          <w:sz w:val="22"/>
          <w:szCs w:val="22"/>
        </w:rPr>
        <w:t>Refrigerante R410A.</w:t>
      </w:r>
    </w:p>
    <w:p w14:paraId="6BB6759F" w14:textId="77777777" w:rsidR="004D2AF6" w:rsidRDefault="004D2AF6" w:rsidP="004D2AF6">
      <w:pPr>
        <w:pStyle w:val="Prrafodelista"/>
        <w:spacing w:line="360" w:lineRule="auto"/>
        <w:ind w:left="1560"/>
        <w:jc w:val="both"/>
        <w:rPr>
          <w:sz w:val="22"/>
          <w:szCs w:val="22"/>
        </w:rPr>
      </w:pPr>
      <w:r w:rsidRPr="00E55A2E">
        <w:rPr>
          <w:sz w:val="22"/>
          <w:szCs w:val="22"/>
        </w:rPr>
        <w:t>Accesorios de instalación.</w:t>
      </w:r>
    </w:p>
    <w:p w14:paraId="51CB45FA" w14:textId="77777777" w:rsidR="004D2AF6" w:rsidRPr="00E55A2E" w:rsidRDefault="004D2AF6" w:rsidP="004D2AF6">
      <w:pPr>
        <w:pStyle w:val="Prrafodelista"/>
        <w:spacing w:line="360" w:lineRule="auto"/>
        <w:ind w:left="1560"/>
        <w:jc w:val="both"/>
        <w:rPr>
          <w:sz w:val="22"/>
          <w:szCs w:val="22"/>
        </w:rPr>
      </w:pPr>
    </w:p>
    <w:p w14:paraId="7E487357" w14:textId="77777777" w:rsidR="004D2AF6" w:rsidRDefault="004D2AF6" w:rsidP="004D2AF6">
      <w:pPr>
        <w:pStyle w:val="Prrafodelista"/>
        <w:spacing w:line="360" w:lineRule="auto"/>
        <w:ind w:left="993"/>
        <w:rPr>
          <w:b/>
          <w:bCs/>
          <w:noProof/>
          <w:sz w:val="22"/>
          <w:szCs w:val="22"/>
        </w:rPr>
      </w:pPr>
      <w:r>
        <w:rPr>
          <w:b/>
          <w:bCs/>
          <w:sz w:val="22"/>
          <w:szCs w:val="22"/>
        </w:rPr>
        <w:t>EQUIPOS</w:t>
      </w:r>
      <w:r>
        <w:rPr>
          <w:b/>
          <w:bCs/>
          <w:noProof/>
          <w:sz w:val="22"/>
          <w:szCs w:val="22"/>
        </w:rPr>
        <w:t>:</w:t>
      </w:r>
    </w:p>
    <w:p w14:paraId="3C7DC38C" w14:textId="1CBA3FEA" w:rsidR="004D2AF6" w:rsidRDefault="004D2AF6" w:rsidP="00462D94">
      <w:pPr>
        <w:pStyle w:val="Prrafodelista"/>
        <w:numPr>
          <w:ilvl w:val="0"/>
          <w:numId w:val="7"/>
        </w:numPr>
        <w:spacing w:line="360" w:lineRule="auto"/>
        <w:ind w:left="1560"/>
        <w:jc w:val="both"/>
        <w:rPr>
          <w:noProof/>
          <w:sz w:val="22"/>
          <w:szCs w:val="22"/>
        </w:rPr>
      </w:pPr>
      <w:r w:rsidRPr="009F5E28">
        <w:rPr>
          <w:sz w:val="22"/>
          <w:szCs w:val="22"/>
        </w:rPr>
        <w:t>Herramientas</w:t>
      </w:r>
      <w:r w:rsidRPr="009F5E28">
        <w:rPr>
          <w:noProof/>
          <w:sz w:val="22"/>
          <w:szCs w:val="22"/>
        </w:rPr>
        <w:t xml:space="preserve"> manuales</w:t>
      </w:r>
    </w:p>
    <w:p w14:paraId="3032A8FC" w14:textId="77777777" w:rsidR="004D2AF6" w:rsidRDefault="004D2AF6" w:rsidP="004D2AF6">
      <w:pPr>
        <w:pStyle w:val="Prrafodelista"/>
        <w:spacing w:line="360" w:lineRule="auto"/>
        <w:ind w:left="1560"/>
        <w:jc w:val="both"/>
        <w:rPr>
          <w:noProof/>
          <w:sz w:val="22"/>
          <w:szCs w:val="22"/>
        </w:rPr>
      </w:pPr>
    </w:p>
    <w:p w14:paraId="3E32CF56" w14:textId="77777777" w:rsidR="004D2AF6" w:rsidRPr="00995E9B" w:rsidRDefault="004D2AF6" w:rsidP="004D2AF6">
      <w:pPr>
        <w:pStyle w:val="Prrafodelista"/>
        <w:spacing w:line="360" w:lineRule="auto"/>
        <w:ind w:left="993"/>
        <w:rPr>
          <w:b/>
          <w:bCs/>
          <w:sz w:val="22"/>
          <w:szCs w:val="22"/>
        </w:rPr>
      </w:pPr>
      <w:r w:rsidRPr="00995E9B">
        <w:rPr>
          <w:b/>
          <w:bCs/>
          <w:sz w:val="22"/>
          <w:szCs w:val="22"/>
        </w:rPr>
        <w:t>MÉTODO DE EJECUCIÓN</w:t>
      </w:r>
    </w:p>
    <w:p w14:paraId="3E48EFEF" w14:textId="77777777" w:rsidR="004D2AF6" w:rsidRDefault="004D2AF6" w:rsidP="004D2AF6">
      <w:pPr>
        <w:pStyle w:val="Prrafodelista"/>
        <w:spacing w:line="360" w:lineRule="auto"/>
        <w:ind w:left="993"/>
        <w:jc w:val="both"/>
        <w:rPr>
          <w:sz w:val="22"/>
          <w:szCs w:val="22"/>
        </w:rPr>
      </w:pPr>
      <w:r>
        <w:rPr>
          <w:sz w:val="22"/>
          <w:szCs w:val="22"/>
        </w:rPr>
        <w:t>El contratista realizará el suministro e instalación de los materiales que interviene en esta partida, la ubicación de las tuberías será de acuerdo a lo indicado en los planos.</w:t>
      </w:r>
    </w:p>
    <w:p w14:paraId="0F296790" w14:textId="77777777" w:rsidR="004D2AF6" w:rsidRDefault="004D2AF6" w:rsidP="004D2AF6">
      <w:pPr>
        <w:pStyle w:val="Prrafodelista"/>
        <w:spacing w:line="360" w:lineRule="auto"/>
        <w:ind w:left="993"/>
        <w:jc w:val="both"/>
        <w:rPr>
          <w:sz w:val="22"/>
          <w:szCs w:val="22"/>
        </w:rPr>
      </w:pPr>
      <w:r>
        <w:rPr>
          <w:sz w:val="22"/>
          <w:szCs w:val="22"/>
        </w:rPr>
        <w:t>El trabajo se ejecutará utilizando materiales de calidad, mano de obra calificada y las herramientas y los equipos adecuados.</w:t>
      </w:r>
    </w:p>
    <w:p w14:paraId="4276BA95" w14:textId="77777777" w:rsidR="004D2AF6" w:rsidRDefault="004D2AF6" w:rsidP="004D2AF6">
      <w:pPr>
        <w:pStyle w:val="Prrafodelista"/>
        <w:spacing w:line="360" w:lineRule="auto"/>
        <w:ind w:left="1854"/>
        <w:jc w:val="both"/>
        <w:rPr>
          <w:sz w:val="22"/>
          <w:szCs w:val="22"/>
        </w:rPr>
      </w:pPr>
    </w:p>
    <w:p w14:paraId="5FE0B39A" w14:textId="77777777" w:rsidR="004D2AF6" w:rsidRPr="00995E9B" w:rsidRDefault="004D2AF6" w:rsidP="004D2AF6">
      <w:pPr>
        <w:pStyle w:val="Prrafodelista"/>
        <w:spacing w:line="360" w:lineRule="auto"/>
        <w:ind w:left="993"/>
        <w:rPr>
          <w:b/>
          <w:bCs/>
          <w:sz w:val="22"/>
          <w:szCs w:val="22"/>
        </w:rPr>
      </w:pPr>
      <w:r w:rsidRPr="00995E9B">
        <w:rPr>
          <w:b/>
          <w:bCs/>
          <w:sz w:val="22"/>
          <w:szCs w:val="22"/>
        </w:rPr>
        <w:lastRenderedPageBreak/>
        <w:t>MÉTODO DE MEDICIÓN.</w:t>
      </w:r>
    </w:p>
    <w:p w14:paraId="04C309FE" w14:textId="57D97C64" w:rsidR="004D2AF6" w:rsidRDefault="004D2AF6" w:rsidP="00155B36">
      <w:pPr>
        <w:pStyle w:val="Prrafodelista"/>
        <w:spacing w:line="360" w:lineRule="auto"/>
        <w:ind w:left="993"/>
        <w:jc w:val="both"/>
        <w:rPr>
          <w:sz w:val="22"/>
          <w:szCs w:val="22"/>
        </w:rPr>
      </w:pPr>
      <w:r>
        <w:rPr>
          <w:sz w:val="22"/>
          <w:szCs w:val="22"/>
        </w:rPr>
        <w:t xml:space="preserve">Unidad de Medida: </w:t>
      </w:r>
      <w:r w:rsidR="00155B36">
        <w:rPr>
          <w:sz w:val="22"/>
          <w:szCs w:val="22"/>
        </w:rPr>
        <w:t>kg</w:t>
      </w:r>
      <w:r>
        <w:rPr>
          <w:sz w:val="22"/>
          <w:szCs w:val="22"/>
        </w:rPr>
        <w:t>.</w:t>
      </w:r>
    </w:p>
    <w:p w14:paraId="4D85EF6E" w14:textId="77777777" w:rsidR="00155B36" w:rsidRPr="00155B36" w:rsidRDefault="00155B36" w:rsidP="00155B36">
      <w:pPr>
        <w:pStyle w:val="Prrafodelista"/>
        <w:spacing w:line="360" w:lineRule="auto"/>
        <w:ind w:left="993"/>
        <w:jc w:val="both"/>
        <w:rPr>
          <w:sz w:val="22"/>
          <w:szCs w:val="22"/>
        </w:rPr>
      </w:pPr>
    </w:p>
    <w:p w14:paraId="49630048" w14:textId="77777777" w:rsidR="004D2AF6" w:rsidRPr="00995E9B" w:rsidRDefault="004D2AF6" w:rsidP="004D2AF6">
      <w:pPr>
        <w:pStyle w:val="Prrafodelista"/>
        <w:spacing w:line="360" w:lineRule="auto"/>
        <w:ind w:left="993"/>
        <w:rPr>
          <w:b/>
          <w:bCs/>
          <w:sz w:val="22"/>
          <w:szCs w:val="22"/>
        </w:rPr>
      </w:pPr>
      <w:r w:rsidRPr="00995E9B">
        <w:rPr>
          <w:b/>
          <w:bCs/>
          <w:sz w:val="22"/>
          <w:szCs w:val="22"/>
        </w:rPr>
        <w:t>CONDICIONES DE PAGO.</w:t>
      </w:r>
    </w:p>
    <w:p w14:paraId="760EAE08" w14:textId="77777777" w:rsidR="004D2AF6" w:rsidRDefault="004D2AF6" w:rsidP="004D2AF6">
      <w:pPr>
        <w:pStyle w:val="Prrafodelista"/>
        <w:spacing w:line="360" w:lineRule="auto"/>
        <w:ind w:left="993"/>
        <w:jc w:val="both"/>
        <w:rPr>
          <w:sz w:val="22"/>
          <w:szCs w:val="22"/>
        </w:rPr>
      </w:pPr>
      <w:r>
        <w:rPr>
          <w:sz w:val="22"/>
          <w:szCs w:val="22"/>
        </w:rPr>
        <w:t>Por tratarse de una obra a suma alzada, la partida en ejecución será pagada de acuerdo al avance de ejecución de dicha partida y dicho pago constituirá compensación total por el costo de material, equipo, mano de obra e imprevisto necesarios para su correcta ejecución, con la previa aprobación del Supervisor de Obra.</w:t>
      </w:r>
    </w:p>
    <w:p w14:paraId="1E5EABF7" w14:textId="77777777" w:rsidR="003660E5" w:rsidRPr="003660E5" w:rsidRDefault="003660E5" w:rsidP="00F0622D">
      <w:pPr>
        <w:pStyle w:val="Prrafodelista"/>
        <w:spacing w:line="360" w:lineRule="auto"/>
        <w:ind w:left="1276"/>
        <w:jc w:val="both"/>
        <w:rPr>
          <w:sz w:val="22"/>
          <w:szCs w:val="22"/>
        </w:rPr>
      </w:pPr>
    </w:p>
    <w:p w14:paraId="019F647E" w14:textId="24385A26" w:rsidR="008448A9" w:rsidRDefault="008448A9" w:rsidP="00462D94">
      <w:pPr>
        <w:pStyle w:val="Ttulo5"/>
        <w:numPr>
          <w:ilvl w:val="4"/>
          <w:numId w:val="5"/>
        </w:numPr>
        <w:ind w:left="993" w:hanging="993"/>
        <w:jc w:val="both"/>
        <w:rPr>
          <w:rFonts w:ascii="Times New Roman" w:hAnsi="Times New Roman"/>
          <w:sz w:val="22"/>
          <w:szCs w:val="22"/>
        </w:rPr>
      </w:pPr>
      <w:bookmarkStart w:id="84" w:name="_Toc210200253"/>
      <w:r>
        <w:rPr>
          <w:rFonts w:ascii="Times New Roman" w:hAnsi="Times New Roman"/>
          <w:sz w:val="22"/>
          <w:szCs w:val="22"/>
        </w:rPr>
        <w:t>BASES DE APOYOS PARA EQUIPOS</w:t>
      </w:r>
      <w:bookmarkEnd w:id="84"/>
    </w:p>
    <w:p w14:paraId="5ADEDA30" w14:textId="6367E049" w:rsidR="008448A9" w:rsidRDefault="008448A9" w:rsidP="00462D94">
      <w:pPr>
        <w:pStyle w:val="Ttulo6"/>
        <w:numPr>
          <w:ilvl w:val="5"/>
          <w:numId w:val="5"/>
        </w:numPr>
        <w:ind w:left="993" w:hanging="993"/>
        <w:jc w:val="both"/>
        <w:rPr>
          <w:rFonts w:ascii="Times New Roman" w:hAnsi="Times New Roman"/>
          <w:sz w:val="22"/>
          <w:szCs w:val="22"/>
        </w:rPr>
      </w:pPr>
      <w:r>
        <w:rPr>
          <w:rFonts w:ascii="Times New Roman" w:hAnsi="Times New Roman"/>
          <w:sz w:val="22"/>
          <w:szCs w:val="22"/>
        </w:rPr>
        <w:t xml:space="preserve"> </w:t>
      </w:r>
      <w:bookmarkStart w:id="85" w:name="_Toc210200254"/>
      <w:r>
        <w:rPr>
          <w:rFonts w:ascii="Times New Roman" w:hAnsi="Times New Roman"/>
          <w:sz w:val="22"/>
          <w:szCs w:val="22"/>
        </w:rPr>
        <w:t>BASES DE APOYOS DE CONCRETO PARA EQUIPOS</w:t>
      </w:r>
      <w:bookmarkEnd w:id="85"/>
      <w:r>
        <w:rPr>
          <w:rFonts w:ascii="Times New Roman" w:hAnsi="Times New Roman"/>
          <w:sz w:val="22"/>
          <w:szCs w:val="22"/>
        </w:rPr>
        <w:t xml:space="preserve"> </w:t>
      </w:r>
    </w:p>
    <w:p w14:paraId="326547EB" w14:textId="77777777" w:rsidR="008448A9" w:rsidRDefault="008448A9" w:rsidP="008448A9">
      <w:pPr>
        <w:pStyle w:val="Prrafodelista"/>
        <w:tabs>
          <w:tab w:val="left" w:pos="1701"/>
        </w:tabs>
        <w:spacing w:line="360" w:lineRule="auto"/>
        <w:ind w:left="1701"/>
        <w:contextualSpacing/>
        <w:jc w:val="both"/>
      </w:pPr>
    </w:p>
    <w:p w14:paraId="7284D790" w14:textId="77777777" w:rsidR="008448A9" w:rsidRPr="003660E5" w:rsidRDefault="008448A9" w:rsidP="008448A9">
      <w:pPr>
        <w:pStyle w:val="Prrafodelista"/>
        <w:spacing w:line="360" w:lineRule="auto"/>
        <w:ind w:left="993"/>
        <w:rPr>
          <w:b/>
          <w:bCs/>
          <w:sz w:val="22"/>
          <w:szCs w:val="22"/>
          <w:lang w:eastAsia="es-PE"/>
        </w:rPr>
      </w:pPr>
      <w:r w:rsidRPr="003660E5">
        <w:rPr>
          <w:b/>
          <w:bCs/>
          <w:sz w:val="22"/>
          <w:szCs w:val="22"/>
        </w:rPr>
        <w:t>DESCRIPCIÓN</w:t>
      </w:r>
    </w:p>
    <w:p w14:paraId="5BE2AC77" w14:textId="05545D66" w:rsidR="008448A9" w:rsidRDefault="008448A9" w:rsidP="008448A9">
      <w:pPr>
        <w:spacing w:line="360" w:lineRule="auto"/>
        <w:ind w:left="993"/>
        <w:jc w:val="both"/>
        <w:rPr>
          <w:sz w:val="22"/>
          <w:szCs w:val="22"/>
        </w:rPr>
      </w:pPr>
      <w:r>
        <w:rPr>
          <w:sz w:val="22"/>
          <w:szCs w:val="22"/>
        </w:rPr>
        <w:t>Se refiere al suministro y colocación de</w:t>
      </w:r>
      <w:r w:rsidR="00155B36">
        <w:rPr>
          <w:sz w:val="22"/>
          <w:szCs w:val="22"/>
        </w:rPr>
        <w:t xml:space="preserve"> perfil</w:t>
      </w:r>
      <w:r w:rsidR="00155B36" w:rsidRPr="00155B36">
        <w:rPr>
          <w:sz w:val="22"/>
          <w:szCs w:val="22"/>
        </w:rPr>
        <w:t xml:space="preserve"> </w:t>
      </w:r>
      <w:r w:rsidR="00155B36">
        <w:rPr>
          <w:sz w:val="22"/>
          <w:szCs w:val="22"/>
        </w:rPr>
        <w:t xml:space="preserve">I </w:t>
      </w:r>
      <w:r w:rsidR="00155B36" w:rsidRPr="00155B36">
        <w:rPr>
          <w:sz w:val="22"/>
          <w:szCs w:val="22"/>
        </w:rPr>
        <w:t>6"x12.5 lb/pie2</w:t>
      </w:r>
      <w:r>
        <w:rPr>
          <w:sz w:val="22"/>
          <w:szCs w:val="22"/>
        </w:rPr>
        <w:t xml:space="preserve"> </w:t>
      </w:r>
      <w:r w:rsidR="00155B36">
        <w:rPr>
          <w:sz w:val="22"/>
          <w:szCs w:val="22"/>
        </w:rPr>
        <w:t>e=1/4</w:t>
      </w:r>
      <w:r w:rsidR="00155B36" w:rsidRPr="00155B36">
        <w:rPr>
          <w:sz w:val="22"/>
          <w:szCs w:val="22"/>
        </w:rPr>
        <w:t>"</w:t>
      </w:r>
      <w:r w:rsidR="00155B36">
        <w:rPr>
          <w:sz w:val="22"/>
          <w:szCs w:val="22"/>
        </w:rPr>
        <w:t>.</w:t>
      </w:r>
    </w:p>
    <w:p w14:paraId="7BF5AC0C" w14:textId="77777777" w:rsidR="008448A9" w:rsidRDefault="008448A9" w:rsidP="008448A9">
      <w:pPr>
        <w:pStyle w:val="Prrafodelista"/>
        <w:spacing w:line="360" w:lineRule="auto"/>
        <w:ind w:left="993"/>
        <w:jc w:val="both"/>
        <w:rPr>
          <w:sz w:val="22"/>
          <w:szCs w:val="22"/>
        </w:rPr>
      </w:pPr>
    </w:p>
    <w:p w14:paraId="1AD64C29" w14:textId="77777777" w:rsidR="008448A9" w:rsidRDefault="008448A9" w:rsidP="008448A9">
      <w:pPr>
        <w:pStyle w:val="Prrafodelista"/>
        <w:spacing w:line="360" w:lineRule="auto"/>
        <w:ind w:left="993"/>
        <w:rPr>
          <w:sz w:val="22"/>
          <w:szCs w:val="22"/>
        </w:rPr>
      </w:pPr>
      <w:r w:rsidRPr="00E55A2E">
        <w:rPr>
          <w:b/>
          <w:bCs/>
          <w:sz w:val="22"/>
          <w:szCs w:val="22"/>
        </w:rPr>
        <w:t>MATERIAL</w:t>
      </w:r>
    </w:p>
    <w:p w14:paraId="72144E39" w14:textId="7366D53E" w:rsidR="00155B36" w:rsidRDefault="00155B36" w:rsidP="00462D94">
      <w:pPr>
        <w:pStyle w:val="Prrafodelista"/>
        <w:numPr>
          <w:ilvl w:val="0"/>
          <w:numId w:val="7"/>
        </w:numPr>
        <w:spacing w:line="360" w:lineRule="auto"/>
        <w:ind w:left="1560"/>
        <w:jc w:val="both"/>
        <w:rPr>
          <w:sz w:val="22"/>
          <w:szCs w:val="22"/>
        </w:rPr>
      </w:pPr>
      <w:r>
        <w:rPr>
          <w:sz w:val="22"/>
          <w:szCs w:val="22"/>
        </w:rPr>
        <w:t>Perfil</w:t>
      </w:r>
      <w:r w:rsidRPr="00155B36">
        <w:rPr>
          <w:sz w:val="22"/>
          <w:szCs w:val="22"/>
        </w:rPr>
        <w:t xml:space="preserve"> </w:t>
      </w:r>
      <w:r>
        <w:rPr>
          <w:sz w:val="22"/>
          <w:szCs w:val="22"/>
        </w:rPr>
        <w:t xml:space="preserve">I </w:t>
      </w:r>
      <w:r w:rsidRPr="00155B36">
        <w:rPr>
          <w:sz w:val="22"/>
          <w:szCs w:val="22"/>
        </w:rPr>
        <w:t>6"x12.5 lb/pie2</w:t>
      </w:r>
      <w:r>
        <w:rPr>
          <w:sz w:val="22"/>
          <w:szCs w:val="22"/>
        </w:rPr>
        <w:t xml:space="preserve"> e=1/4</w:t>
      </w:r>
      <w:r w:rsidRPr="00155B36">
        <w:rPr>
          <w:sz w:val="22"/>
          <w:szCs w:val="22"/>
        </w:rPr>
        <w:t>"</w:t>
      </w:r>
      <w:r>
        <w:rPr>
          <w:sz w:val="22"/>
          <w:szCs w:val="22"/>
        </w:rPr>
        <w:t>.</w:t>
      </w:r>
    </w:p>
    <w:p w14:paraId="3C4C908F" w14:textId="4C2CE9DB" w:rsidR="008448A9" w:rsidRDefault="008448A9" w:rsidP="008448A9">
      <w:pPr>
        <w:pStyle w:val="Prrafodelista"/>
        <w:spacing w:line="360" w:lineRule="auto"/>
        <w:ind w:left="1560"/>
        <w:jc w:val="both"/>
        <w:rPr>
          <w:sz w:val="22"/>
          <w:szCs w:val="22"/>
        </w:rPr>
      </w:pPr>
      <w:r w:rsidRPr="00E55A2E">
        <w:rPr>
          <w:sz w:val="22"/>
          <w:szCs w:val="22"/>
        </w:rPr>
        <w:t>Accesorios de instalación.</w:t>
      </w:r>
    </w:p>
    <w:p w14:paraId="60529A09" w14:textId="77777777" w:rsidR="008448A9" w:rsidRPr="00E55A2E" w:rsidRDefault="008448A9" w:rsidP="008448A9">
      <w:pPr>
        <w:pStyle w:val="Prrafodelista"/>
        <w:spacing w:line="360" w:lineRule="auto"/>
        <w:ind w:left="1560"/>
        <w:jc w:val="both"/>
        <w:rPr>
          <w:sz w:val="22"/>
          <w:szCs w:val="22"/>
        </w:rPr>
      </w:pPr>
    </w:p>
    <w:p w14:paraId="5BEC2E2C" w14:textId="77777777" w:rsidR="008448A9" w:rsidRDefault="008448A9" w:rsidP="008448A9">
      <w:pPr>
        <w:pStyle w:val="Prrafodelista"/>
        <w:spacing w:line="360" w:lineRule="auto"/>
        <w:ind w:left="993"/>
        <w:rPr>
          <w:b/>
          <w:bCs/>
          <w:noProof/>
          <w:sz w:val="22"/>
          <w:szCs w:val="22"/>
        </w:rPr>
      </w:pPr>
      <w:r>
        <w:rPr>
          <w:b/>
          <w:bCs/>
          <w:sz w:val="22"/>
          <w:szCs w:val="22"/>
        </w:rPr>
        <w:t>EQUIPOS</w:t>
      </w:r>
      <w:r>
        <w:rPr>
          <w:b/>
          <w:bCs/>
          <w:noProof/>
          <w:sz w:val="22"/>
          <w:szCs w:val="22"/>
        </w:rPr>
        <w:t>:</w:t>
      </w:r>
    </w:p>
    <w:p w14:paraId="0EB44533" w14:textId="77777777" w:rsidR="008448A9" w:rsidRDefault="008448A9" w:rsidP="00462D94">
      <w:pPr>
        <w:pStyle w:val="Prrafodelista"/>
        <w:numPr>
          <w:ilvl w:val="0"/>
          <w:numId w:val="7"/>
        </w:numPr>
        <w:spacing w:line="360" w:lineRule="auto"/>
        <w:ind w:left="1560"/>
        <w:jc w:val="both"/>
        <w:rPr>
          <w:noProof/>
          <w:sz w:val="22"/>
          <w:szCs w:val="22"/>
        </w:rPr>
      </w:pPr>
      <w:r w:rsidRPr="009F5E28">
        <w:rPr>
          <w:sz w:val="22"/>
          <w:szCs w:val="22"/>
        </w:rPr>
        <w:t>Herramientas</w:t>
      </w:r>
      <w:r w:rsidRPr="009F5E28">
        <w:rPr>
          <w:noProof/>
          <w:sz w:val="22"/>
          <w:szCs w:val="22"/>
        </w:rPr>
        <w:t xml:space="preserve"> manuales</w:t>
      </w:r>
    </w:p>
    <w:p w14:paraId="34CF68A1" w14:textId="77777777" w:rsidR="008448A9" w:rsidRDefault="008448A9" w:rsidP="008448A9">
      <w:pPr>
        <w:pStyle w:val="Prrafodelista"/>
        <w:spacing w:line="360" w:lineRule="auto"/>
        <w:ind w:left="1560"/>
        <w:jc w:val="both"/>
        <w:rPr>
          <w:noProof/>
          <w:sz w:val="22"/>
          <w:szCs w:val="22"/>
        </w:rPr>
      </w:pPr>
    </w:p>
    <w:p w14:paraId="13EDBDAF" w14:textId="77777777" w:rsidR="008448A9" w:rsidRPr="00995E9B" w:rsidRDefault="008448A9" w:rsidP="008448A9">
      <w:pPr>
        <w:pStyle w:val="Prrafodelista"/>
        <w:spacing w:line="360" w:lineRule="auto"/>
        <w:ind w:left="993"/>
        <w:rPr>
          <w:b/>
          <w:bCs/>
          <w:sz w:val="22"/>
          <w:szCs w:val="22"/>
        </w:rPr>
      </w:pPr>
      <w:r w:rsidRPr="00995E9B">
        <w:rPr>
          <w:b/>
          <w:bCs/>
          <w:sz w:val="22"/>
          <w:szCs w:val="22"/>
        </w:rPr>
        <w:t>MÉTODO DE EJECUCIÓN</w:t>
      </w:r>
    </w:p>
    <w:p w14:paraId="2292AA35" w14:textId="77777777" w:rsidR="008448A9" w:rsidRDefault="008448A9" w:rsidP="008448A9">
      <w:pPr>
        <w:pStyle w:val="Prrafodelista"/>
        <w:spacing w:line="360" w:lineRule="auto"/>
        <w:ind w:left="993"/>
        <w:jc w:val="both"/>
        <w:rPr>
          <w:sz w:val="22"/>
          <w:szCs w:val="22"/>
        </w:rPr>
      </w:pPr>
      <w:r>
        <w:rPr>
          <w:sz w:val="22"/>
          <w:szCs w:val="22"/>
        </w:rPr>
        <w:t>El contratista realizará el suministro e instalación de los materiales que interviene en esta partida, la ubicación de las tuberías será de acuerdo a lo indicado en los planos.</w:t>
      </w:r>
    </w:p>
    <w:p w14:paraId="6F987F9A" w14:textId="77777777" w:rsidR="008448A9" w:rsidRDefault="008448A9" w:rsidP="008448A9">
      <w:pPr>
        <w:pStyle w:val="Prrafodelista"/>
        <w:spacing w:line="360" w:lineRule="auto"/>
        <w:ind w:left="993"/>
        <w:jc w:val="both"/>
        <w:rPr>
          <w:sz w:val="22"/>
          <w:szCs w:val="22"/>
        </w:rPr>
      </w:pPr>
      <w:r>
        <w:rPr>
          <w:sz w:val="22"/>
          <w:szCs w:val="22"/>
        </w:rPr>
        <w:t>El trabajo se ejecutará utilizando materiales de calidad, mano de obra calificada y las herramientas y los equipos adecuados.</w:t>
      </w:r>
    </w:p>
    <w:p w14:paraId="48643AAB" w14:textId="77777777" w:rsidR="008448A9" w:rsidRDefault="008448A9" w:rsidP="008448A9">
      <w:pPr>
        <w:pStyle w:val="Prrafodelista"/>
        <w:spacing w:line="360" w:lineRule="auto"/>
        <w:ind w:left="1854"/>
        <w:jc w:val="both"/>
        <w:rPr>
          <w:sz w:val="22"/>
          <w:szCs w:val="22"/>
        </w:rPr>
      </w:pPr>
    </w:p>
    <w:p w14:paraId="482B988C" w14:textId="77777777" w:rsidR="008448A9" w:rsidRPr="00995E9B" w:rsidRDefault="008448A9" w:rsidP="008448A9">
      <w:pPr>
        <w:pStyle w:val="Prrafodelista"/>
        <w:spacing w:line="360" w:lineRule="auto"/>
        <w:ind w:left="993"/>
        <w:rPr>
          <w:b/>
          <w:bCs/>
          <w:sz w:val="22"/>
          <w:szCs w:val="22"/>
        </w:rPr>
      </w:pPr>
      <w:r w:rsidRPr="00995E9B">
        <w:rPr>
          <w:b/>
          <w:bCs/>
          <w:sz w:val="22"/>
          <w:szCs w:val="22"/>
        </w:rPr>
        <w:t>MÉTODO DE MEDICIÓN.</w:t>
      </w:r>
    </w:p>
    <w:p w14:paraId="3F198CA7" w14:textId="4F3EB47E" w:rsidR="008448A9" w:rsidRPr="00155B36" w:rsidRDefault="008448A9" w:rsidP="00155B36">
      <w:pPr>
        <w:pStyle w:val="Prrafodelista"/>
        <w:spacing w:line="360" w:lineRule="auto"/>
        <w:ind w:left="993"/>
        <w:jc w:val="both"/>
        <w:rPr>
          <w:sz w:val="22"/>
          <w:szCs w:val="22"/>
        </w:rPr>
      </w:pPr>
      <w:r>
        <w:rPr>
          <w:sz w:val="22"/>
          <w:szCs w:val="22"/>
        </w:rPr>
        <w:t xml:space="preserve">Unidad de Medida: </w:t>
      </w:r>
      <w:r w:rsidR="00155B36">
        <w:rPr>
          <w:sz w:val="22"/>
          <w:szCs w:val="22"/>
        </w:rPr>
        <w:t>Und</w:t>
      </w:r>
      <w:r>
        <w:rPr>
          <w:sz w:val="22"/>
          <w:szCs w:val="22"/>
        </w:rPr>
        <w:t>.</w:t>
      </w:r>
    </w:p>
    <w:p w14:paraId="5235C978" w14:textId="77777777" w:rsidR="008448A9" w:rsidRDefault="008448A9" w:rsidP="008448A9">
      <w:pPr>
        <w:pStyle w:val="Prrafodelista"/>
        <w:spacing w:line="360" w:lineRule="auto"/>
        <w:ind w:left="1854"/>
        <w:jc w:val="both"/>
        <w:rPr>
          <w:sz w:val="22"/>
          <w:szCs w:val="22"/>
        </w:rPr>
      </w:pPr>
    </w:p>
    <w:p w14:paraId="747EE286" w14:textId="77777777" w:rsidR="008448A9" w:rsidRPr="00995E9B" w:rsidRDefault="008448A9" w:rsidP="008448A9">
      <w:pPr>
        <w:pStyle w:val="Prrafodelista"/>
        <w:spacing w:line="360" w:lineRule="auto"/>
        <w:ind w:left="993"/>
        <w:rPr>
          <w:b/>
          <w:bCs/>
          <w:sz w:val="22"/>
          <w:szCs w:val="22"/>
        </w:rPr>
      </w:pPr>
      <w:r w:rsidRPr="00995E9B">
        <w:rPr>
          <w:b/>
          <w:bCs/>
          <w:sz w:val="22"/>
          <w:szCs w:val="22"/>
        </w:rPr>
        <w:t>CONDICIONES DE PAGO.</w:t>
      </w:r>
    </w:p>
    <w:p w14:paraId="42C51807" w14:textId="77777777" w:rsidR="008448A9" w:rsidRDefault="008448A9" w:rsidP="008448A9">
      <w:pPr>
        <w:pStyle w:val="Prrafodelista"/>
        <w:spacing w:line="360" w:lineRule="auto"/>
        <w:ind w:left="993"/>
        <w:jc w:val="both"/>
        <w:rPr>
          <w:sz w:val="22"/>
          <w:szCs w:val="22"/>
        </w:rPr>
      </w:pPr>
      <w:r>
        <w:rPr>
          <w:sz w:val="22"/>
          <w:szCs w:val="22"/>
        </w:rPr>
        <w:t>Por tratarse de una obra a suma alzada, la partida en ejecución será pagada de acuerdo al avance de ejecución de dicha partida y dicho pago constituirá compensación total por el costo de material, equipo, mano de obra e imprevisto necesarios para su correcta ejecución, con la previa aprobación del Supervisor de Obra.</w:t>
      </w:r>
    </w:p>
    <w:p w14:paraId="3E9836C0" w14:textId="40B6291E" w:rsidR="00F60073" w:rsidRDefault="00F60073" w:rsidP="00F60073">
      <w:pPr>
        <w:pStyle w:val="Prrafodelista"/>
        <w:tabs>
          <w:tab w:val="left" w:pos="1701"/>
        </w:tabs>
        <w:spacing w:line="360" w:lineRule="auto"/>
        <w:ind w:left="1701"/>
        <w:contextualSpacing/>
        <w:jc w:val="both"/>
        <w:rPr>
          <w:sz w:val="22"/>
          <w:szCs w:val="22"/>
        </w:rPr>
      </w:pPr>
    </w:p>
    <w:p w14:paraId="6358E9C8" w14:textId="647D4B33" w:rsidR="00155B36" w:rsidRDefault="00155B36" w:rsidP="00462D94">
      <w:pPr>
        <w:pStyle w:val="Ttulo5"/>
        <w:numPr>
          <w:ilvl w:val="4"/>
          <w:numId w:val="5"/>
        </w:numPr>
        <w:ind w:left="993" w:hanging="993"/>
        <w:jc w:val="both"/>
        <w:rPr>
          <w:rFonts w:ascii="Times New Roman" w:hAnsi="Times New Roman"/>
          <w:sz w:val="22"/>
          <w:szCs w:val="22"/>
        </w:rPr>
      </w:pPr>
      <w:bookmarkStart w:id="86" w:name="_Toc210200255"/>
      <w:r>
        <w:rPr>
          <w:rFonts w:ascii="Times New Roman" w:hAnsi="Times New Roman"/>
          <w:sz w:val="22"/>
          <w:szCs w:val="22"/>
        </w:rPr>
        <w:lastRenderedPageBreak/>
        <w:t>BASES DE APOYOS PARA EQUIPOS.</w:t>
      </w:r>
      <w:bookmarkEnd w:id="86"/>
    </w:p>
    <w:p w14:paraId="1B3C0AE5" w14:textId="77777777" w:rsidR="00155B36" w:rsidRDefault="00155B36" w:rsidP="00462D94">
      <w:pPr>
        <w:pStyle w:val="Ttulo6"/>
        <w:numPr>
          <w:ilvl w:val="5"/>
          <w:numId w:val="5"/>
        </w:numPr>
        <w:ind w:left="993" w:hanging="993"/>
        <w:jc w:val="both"/>
        <w:rPr>
          <w:rFonts w:ascii="Times New Roman" w:hAnsi="Times New Roman"/>
          <w:sz w:val="22"/>
          <w:szCs w:val="22"/>
        </w:rPr>
      </w:pPr>
      <w:r>
        <w:rPr>
          <w:rFonts w:ascii="Times New Roman" w:hAnsi="Times New Roman"/>
          <w:sz w:val="22"/>
          <w:szCs w:val="22"/>
        </w:rPr>
        <w:t xml:space="preserve"> </w:t>
      </w:r>
      <w:bookmarkStart w:id="87" w:name="_Toc210200256"/>
      <w:r>
        <w:rPr>
          <w:rFonts w:ascii="Times New Roman" w:hAnsi="Times New Roman"/>
          <w:sz w:val="22"/>
          <w:szCs w:val="22"/>
        </w:rPr>
        <w:t xml:space="preserve">COLGADOR CON VARILLAS </w:t>
      </w:r>
      <w:r w:rsidRPr="00155B36">
        <w:rPr>
          <w:rFonts w:ascii="Times New Roman" w:hAnsi="Times New Roman"/>
          <w:sz w:val="22"/>
          <w:szCs w:val="22"/>
        </w:rPr>
        <w:t>Ø3/8" EN DUCTOS GALVANIZADOS</w:t>
      </w:r>
      <w:r>
        <w:rPr>
          <w:rFonts w:ascii="Times New Roman" w:hAnsi="Times New Roman"/>
          <w:sz w:val="22"/>
          <w:szCs w:val="22"/>
        </w:rPr>
        <w:t>.</w:t>
      </w:r>
      <w:bookmarkEnd w:id="87"/>
    </w:p>
    <w:p w14:paraId="650D8F52" w14:textId="54C29FCA" w:rsidR="00155B36" w:rsidRDefault="00155B36" w:rsidP="00462D94">
      <w:pPr>
        <w:pStyle w:val="Ttulo6"/>
        <w:numPr>
          <w:ilvl w:val="5"/>
          <w:numId w:val="5"/>
        </w:numPr>
        <w:ind w:left="993" w:hanging="993"/>
        <w:jc w:val="both"/>
        <w:rPr>
          <w:rFonts w:ascii="Times New Roman" w:hAnsi="Times New Roman"/>
          <w:sz w:val="22"/>
          <w:szCs w:val="22"/>
        </w:rPr>
      </w:pPr>
      <w:bookmarkStart w:id="88" w:name="_Toc210200257"/>
      <w:r w:rsidRPr="00155B36">
        <w:rPr>
          <w:rFonts w:ascii="Times New Roman" w:hAnsi="Times New Roman"/>
          <w:sz w:val="22"/>
          <w:szCs w:val="22"/>
        </w:rPr>
        <w:t>SOPORTE DE PISO CON PERNO Ø3/8"</w:t>
      </w:r>
      <w:r>
        <w:rPr>
          <w:rFonts w:ascii="Times New Roman" w:hAnsi="Times New Roman"/>
          <w:sz w:val="22"/>
          <w:szCs w:val="22"/>
        </w:rPr>
        <w:t>.</w:t>
      </w:r>
      <w:bookmarkEnd w:id="88"/>
      <w:r>
        <w:rPr>
          <w:rFonts w:ascii="Times New Roman" w:hAnsi="Times New Roman"/>
          <w:sz w:val="22"/>
          <w:szCs w:val="22"/>
        </w:rPr>
        <w:t xml:space="preserve"> </w:t>
      </w:r>
    </w:p>
    <w:p w14:paraId="4978F7F3" w14:textId="77777777" w:rsidR="00155B36" w:rsidRPr="00155B36" w:rsidRDefault="00155B36" w:rsidP="00155B36"/>
    <w:p w14:paraId="5D3100AB" w14:textId="77777777" w:rsidR="00155B36" w:rsidRPr="003660E5" w:rsidRDefault="00155B36" w:rsidP="00155B36">
      <w:pPr>
        <w:pStyle w:val="Prrafodelista"/>
        <w:spacing w:line="360" w:lineRule="auto"/>
        <w:ind w:left="993"/>
        <w:rPr>
          <w:b/>
          <w:bCs/>
          <w:sz w:val="22"/>
          <w:szCs w:val="22"/>
          <w:lang w:eastAsia="es-PE"/>
        </w:rPr>
      </w:pPr>
      <w:r w:rsidRPr="003660E5">
        <w:rPr>
          <w:b/>
          <w:bCs/>
          <w:sz w:val="22"/>
          <w:szCs w:val="22"/>
        </w:rPr>
        <w:t>DESCRIPCIÓN</w:t>
      </w:r>
    </w:p>
    <w:p w14:paraId="3BF394DC" w14:textId="3ED73B10" w:rsidR="00155B36" w:rsidRDefault="00155B36" w:rsidP="00155B36">
      <w:pPr>
        <w:spacing w:line="360" w:lineRule="auto"/>
        <w:ind w:left="993"/>
        <w:jc w:val="both"/>
        <w:rPr>
          <w:sz w:val="22"/>
          <w:szCs w:val="22"/>
        </w:rPr>
      </w:pPr>
      <w:r>
        <w:rPr>
          <w:sz w:val="22"/>
          <w:szCs w:val="22"/>
        </w:rPr>
        <w:t xml:space="preserve">Se refiere al suministro y colocación de varillas </w:t>
      </w:r>
      <w:r w:rsidR="00201AC3">
        <w:rPr>
          <w:sz w:val="22"/>
          <w:szCs w:val="22"/>
        </w:rPr>
        <w:t xml:space="preserve">y pernos de </w:t>
      </w:r>
      <w:r w:rsidRPr="00155B36">
        <w:rPr>
          <w:sz w:val="22"/>
          <w:szCs w:val="22"/>
        </w:rPr>
        <w:t>Ø</w:t>
      </w:r>
      <w:r>
        <w:rPr>
          <w:sz w:val="22"/>
          <w:szCs w:val="22"/>
        </w:rPr>
        <w:t>3/8</w:t>
      </w:r>
      <w:r w:rsidRPr="00155B36">
        <w:rPr>
          <w:sz w:val="22"/>
          <w:szCs w:val="22"/>
        </w:rPr>
        <w:t>"</w:t>
      </w:r>
      <w:r>
        <w:rPr>
          <w:sz w:val="22"/>
          <w:szCs w:val="22"/>
        </w:rPr>
        <w:t>.</w:t>
      </w:r>
    </w:p>
    <w:p w14:paraId="0AA2959D" w14:textId="77777777" w:rsidR="00155B36" w:rsidRDefault="00155B36" w:rsidP="00155B36">
      <w:pPr>
        <w:pStyle w:val="Prrafodelista"/>
        <w:spacing w:line="360" w:lineRule="auto"/>
        <w:ind w:left="993"/>
        <w:jc w:val="both"/>
        <w:rPr>
          <w:sz w:val="22"/>
          <w:szCs w:val="22"/>
        </w:rPr>
      </w:pPr>
    </w:p>
    <w:p w14:paraId="1A526BC6" w14:textId="77777777" w:rsidR="00155B36" w:rsidRDefault="00155B36" w:rsidP="00155B36">
      <w:pPr>
        <w:pStyle w:val="Prrafodelista"/>
        <w:spacing w:line="360" w:lineRule="auto"/>
        <w:ind w:left="993"/>
        <w:rPr>
          <w:sz w:val="22"/>
          <w:szCs w:val="22"/>
        </w:rPr>
      </w:pPr>
      <w:r w:rsidRPr="00E55A2E">
        <w:rPr>
          <w:b/>
          <w:bCs/>
          <w:sz w:val="22"/>
          <w:szCs w:val="22"/>
        </w:rPr>
        <w:t>MATERIAL</w:t>
      </w:r>
    </w:p>
    <w:p w14:paraId="66FD4632" w14:textId="5F354480" w:rsidR="00155B36" w:rsidRDefault="00201AC3" w:rsidP="00462D94">
      <w:pPr>
        <w:pStyle w:val="Prrafodelista"/>
        <w:numPr>
          <w:ilvl w:val="0"/>
          <w:numId w:val="7"/>
        </w:numPr>
        <w:spacing w:line="360" w:lineRule="auto"/>
        <w:ind w:left="1560"/>
        <w:jc w:val="both"/>
        <w:rPr>
          <w:sz w:val="22"/>
          <w:szCs w:val="22"/>
        </w:rPr>
      </w:pPr>
      <w:r>
        <w:rPr>
          <w:sz w:val="22"/>
          <w:szCs w:val="22"/>
        </w:rPr>
        <w:t xml:space="preserve">Varillas </w:t>
      </w:r>
      <w:r w:rsidRPr="00201AC3">
        <w:rPr>
          <w:sz w:val="22"/>
          <w:szCs w:val="22"/>
        </w:rPr>
        <w:t>Ø</w:t>
      </w:r>
      <w:r>
        <w:rPr>
          <w:sz w:val="22"/>
          <w:szCs w:val="22"/>
        </w:rPr>
        <w:t>3/8</w:t>
      </w:r>
      <w:r w:rsidR="00155B36" w:rsidRPr="00155B36">
        <w:rPr>
          <w:sz w:val="22"/>
          <w:szCs w:val="22"/>
        </w:rPr>
        <w:t>"</w:t>
      </w:r>
      <w:r w:rsidR="00155B36">
        <w:rPr>
          <w:sz w:val="22"/>
          <w:szCs w:val="22"/>
        </w:rPr>
        <w:t>.</w:t>
      </w:r>
    </w:p>
    <w:p w14:paraId="1991C2EF" w14:textId="1017B773" w:rsidR="00201AC3" w:rsidRDefault="00201AC3" w:rsidP="00462D94">
      <w:pPr>
        <w:pStyle w:val="Prrafodelista"/>
        <w:numPr>
          <w:ilvl w:val="0"/>
          <w:numId w:val="7"/>
        </w:numPr>
        <w:spacing w:line="360" w:lineRule="auto"/>
        <w:ind w:left="1560"/>
        <w:jc w:val="both"/>
        <w:rPr>
          <w:sz w:val="22"/>
          <w:szCs w:val="22"/>
        </w:rPr>
      </w:pPr>
      <w:r>
        <w:rPr>
          <w:sz w:val="22"/>
          <w:szCs w:val="22"/>
        </w:rPr>
        <w:t xml:space="preserve">Pernos </w:t>
      </w:r>
      <w:r w:rsidRPr="00201AC3">
        <w:rPr>
          <w:sz w:val="22"/>
          <w:szCs w:val="22"/>
        </w:rPr>
        <w:t>Ø</w:t>
      </w:r>
      <w:r>
        <w:rPr>
          <w:sz w:val="22"/>
          <w:szCs w:val="22"/>
        </w:rPr>
        <w:t>3/8</w:t>
      </w:r>
      <w:r w:rsidRPr="00155B36">
        <w:rPr>
          <w:sz w:val="22"/>
          <w:szCs w:val="22"/>
        </w:rPr>
        <w:t>"</w:t>
      </w:r>
      <w:r>
        <w:rPr>
          <w:sz w:val="22"/>
          <w:szCs w:val="22"/>
        </w:rPr>
        <w:t>.</w:t>
      </w:r>
    </w:p>
    <w:p w14:paraId="1D7AE001" w14:textId="77777777" w:rsidR="00155B36" w:rsidRDefault="00155B36" w:rsidP="00155B36">
      <w:pPr>
        <w:pStyle w:val="Prrafodelista"/>
        <w:spacing w:line="360" w:lineRule="auto"/>
        <w:ind w:left="1560"/>
        <w:jc w:val="both"/>
        <w:rPr>
          <w:sz w:val="22"/>
          <w:szCs w:val="22"/>
        </w:rPr>
      </w:pPr>
      <w:r w:rsidRPr="00E55A2E">
        <w:rPr>
          <w:sz w:val="22"/>
          <w:szCs w:val="22"/>
        </w:rPr>
        <w:t>Accesorios de instalación.</w:t>
      </w:r>
    </w:p>
    <w:p w14:paraId="0DF0592A" w14:textId="77777777" w:rsidR="00155B36" w:rsidRPr="00E55A2E" w:rsidRDefault="00155B36" w:rsidP="00155B36">
      <w:pPr>
        <w:pStyle w:val="Prrafodelista"/>
        <w:spacing w:line="360" w:lineRule="auto"/>
        <w:ind w:left="1560"/>
        <w:jc w:val="both"/>
        <w:rPr>
          <w:sz w:val="22"/>
          <w:szCs w:val="22"/>
        </w:rPr>
      </w:pPr>
    </w:p>
    <w:p w14:paraId="589948B8" w14:textId="77777777" w:rsidR="00155B36" w:rsidRDefault="00155B36" w:rsidP="00155B36">
      <w:pPr>
        <w:pStyle w:val="Prrafodelista"/>
        <w:spacing w:line="360" w:lineRule="auto"/>
        <w:ind w:left="993"/>
        <w:rPr>
          <w:b/>
          <w:bCs/>
          <w:noProof/>
          <w:sz w:val="22"/>
          <w:szCs w:val="22"/>
        </w:rPr>
      </w:pPr>
      <w:r>
        <w:rPr>
          <w:b/>
          <w:bCs/>
          <w:sz w:val="22"/>
          <w:szCs w:val="22"/>
        </w:rPr>
        <w:t>EQUIPOS</w:t>
      </w:r>
      <w:r>
        <w:rPr>
          <w:b/>
          <w:bCs/>
          <w:noProof/>
          <w:sz w:val="22"/>
          <w:szCs w:val="22"/>
        </w:rPr>
        <w:t>:</w:t>
      </w:r>
    </w:p>
    <w:p w14:paraId="0B8797FC" w14:textId="77777777" w:rsidR="00155B36" w:rsidRDefault="00155B36" w:rsidP="00462D94">
      <w:pPr>
        <w:pStyle w:val="Prrafodelista"/>
        <w:numPr>
          <w:ilvl w:val="0"/>
          <w:numId w:val="7"/>
        </w:numPr>
        <w:spacing w:line="360" w:lineRule="auto"/>
        <w:ind w:left="1560"/>
        <w:jc w:val="both"/>
        <w:rPr>
          <w:noProof/>
          <w:sz w:val="22"/>
          <w:szCs w:val="22"/>
        </w:rPr>
      </w:pPr>
      <w:r w:rsidRPr="009F5E28">
        <w:rPr>
          <w:sz w:val="22"/>
          <w:szCs w:val="22"/>
        </w:rPr>
        <w:t>Herramientas</w:t>
      </w:r>
      <w:r w:rsidRPr="009F5E28">
        <w:rPr>
          <w:noProof/>
          <w:sz w:val="22"/>
          <w:szCs w:val="22"/>
        </w:rPr>
        <w:t xml:space="preserve"> manuales</w:t>
      </w:r>
    </w:p>
    <w:p w14:paraId="6BDE498E" w14:textId="77777777" w:rsidR="00155B36" w:rsidRDefault="00155B36" w:rsidP="00155B36">
      <w:pPr>
        <w:pStyle w:val="Prrafodelista"/>
        <w:spacing w:line="360" w:lineRule="auto"/>
        <w:ind w:left="1560"/>
        <w:jc w:val="both"/>
        <w:rPr>
          <w:noProof/>
          <w:sz w:val="22"/>
          <w:szCs w:val="22"/>
        </w:rPr>
      </w:pPr>
    </w:p>
    <w:p w14:paraId="49B8B077" w14:textId="77777777" w:rsidR="00155B36" w:rsidRPr="00995E9B" w:rsidRDefault="00155B36" w:rsidP="00155B36">
      <w:pPr>
        <w:pStyle w:val="Prrafodelista"/>
        <w:spacing w:line="360" w:lineRule="auto"/>
        <w:ind w:left="993"/>
        <w:rPr>
          <w:b/>
          <w:bCs/>
          <w:sz w:val="22"/>
          <w:szCs w:val="22"/>
        </w:rPr>
      </w:pPr>
      <w:r w:rsidRPr="00995E9B">
        <w:rPr>
          <w:b/>
          <w:bCs/>
          <w:sz w:val="22"/>
          <w:szCs w:val="22"/>
        </w:rPr>
        <w:t>MÉTODO DE EJECUCIÓN</w:t>
      </w:r>
    </w:p>
    <w:p w14:paraId="4D56A404" w14:textId="77777777" w:rsidR="00155B36" w:rsidRDefault="00155B36" w:rsidP="00155B36">
      <w:pPr>
        <w:pStyle w:val="Prrafodelista"/>
        <w:spacing w:line="360" w:lineRule="auto"/>
        <w:ind w:left="993"/>
        <w:jc w:val="both"/>
        <w:rPr>
          <w:sz w:val="22"/>
          <w:szCs w:val="22"/>
        </w:rPr>
      </w:pPr>
      <w:r>
        <w:rPr>
          <w:sz w:val="22"/>
          <w:szCs w:val="22"/>
        </w:rPr>
        <w:t>El contratista realizará el suministro e instalación de los materiales que interviene en esta partida, la ubicación de las tuberías será de acuerdo a lo indicado en los planos.</w:t>
      </w:r>
    </w:p>
    <w:p w14:paraId="0FDEFEAE" w14:textId="77777777" w:rsidR="00155B36" w:rsidRDefault="00155B36" w:rsidP="00155B36">
      <w:pPr>
        <w:pStyle w:val="Prrafodelista"/>
        <w:spacing w:line="360" w:lineRule="auto"/>
        <w:ind w:left="993"/>
        <w:jc w:val="both"/>
        <w:rPr>
          <w:sz w:val="22"/>
          <w:szCs w:val="22"/>
        </w:rPr>
      </w:pPr>
      <w:r>
        <w:rPr>
          <w:sz w:val="22"/>
          <w:szCs w:val="22"/>
        </w:rPr>
        <w:t>El trabajo se ejecutará utilizando materiales de calidad, mano de obra calificada y las herramientas y los equipos adecuados.</w:t>
      </w:r>
    </w:p>
    <w:p w14:paraId="78DD08CA" w14:textId="77777777" w:rsidR="00155B36" w:rsidRDefault="00155B36" w:rsidP="00155B36">
      <w:pPr>
        <w:pStyle w:val="Prrafodelista"/>
        <w:spacing w:line="360" w:lineRule="auto"/>
        <w:ind w:left="1854"/>
        <w:jc w:val="both"/>
        <w:rPr>
          <w:sz w:val="22"/>
          <w:szCs w:val="22"/>
        </w:rPr>
      </w:pPr>
    </w:p>
    <w:p w14:paraId="52A71455" w14:textId="77777777" w:rsidR="00155B36" w:rsidRPr="00995E9B" w:rsidRDefault="00155B36" w:rsidP="00155B36">
      <w:pPr>
        <w:pStyle w:val="Prrafodelista"/>
        <w:spacing w:line="360" w:lineRule="auto"/>
        <w:ind w:left="993"/>
        <w:rPr>
          <w:b/>
          <w:bCs/>
          <w:sz w:val="22"/>
          <w:szCs w:val="22"/>
        </w:rPr>
      </w:pPr>
      <w:r w:rsidRPr="00995E9B">
        <w:rPr>
          <w:b/>
          <w:bCs/>
          <w:sz w:val="22"/>
          <w:szCs w:val="22"/>
        </w:rPr>
        <w:t>MÉTODO DE MEDICIÓN.</w:t>
      </w:r>
    </w:p>
    <w:p w14:paraId="6EC3F0E5" w14:textId="77777777" w:rsidR="00155B36" w:rsidRPr="00155B36" w:rsidRDefault="00155B36" w:rsidP="00155B36">
      <w:pPr>
        <w:pStyle w:val="Prrafodelista"/>
        <w:spacing w:line="360" w:lineRule="auto"/>
        <w:ind w:left="993"/>
        <w:jc w:val="both"/>
        <w:rPr>
          <w:sz w:val="22"/>
          <w:szCs w:val="22"/>
        </w:rPr>
      </w:pPr>
      <w:r>
        <w:rPr>
          <w:sz w:val="22"/>
          <w:szCs w:val="22"/>
        </w:rPr>
        <w:t>Unidad de Medida: Und.</w:t>
      </w:r>
    </w:p>
    <w:p w14:paraId="6DFD703C" w14:textId="77777777" w:rsidR="00155B36" w:rsidRDefault="00155B36" w:rsidP="00155B36">
      <w:pPr>
        <w:pStyle w:val="Prrafodelista"/>
        <w:spacing w:line="360" w:lineRule="auto"/>
        <w:ind w:left="1854"/>
        <w:jc w:val="both"/>
        <w:rPr>
          <w:sz w:val="22"/>
          <w:szCs w:val="22"/>
        </w:rPr>
      </w:pPr>
    </w:p>
    <w:p w14:paraId="2EC78F21" w14:textId="77777777" w:rsidR="00155B36" w:rsidRPr="00995E9B" w:rsidRDefault="00155B36" w:rsidP="00155B36">
      <w:pPr>
        <w:pStyle w:val="Prrafodelista"/>
        <w:spacing w:line="360" w:lineRule="auto"/>
        <w:ind w:left="993"/>
        <w:rPr>
          <w:b/>
          <w:bCs/>
          <w:sz w:val="22"/>
          <w:szCs w:val="22"/>
        </w:rPr>
      </w:pPr>
      <w:r w:rsidRPr="00995E9B">
        <w:rPr>
          <w:b/>
          <w:bCs/>
          <w:sz w:val="22"/>
          <w:szCs w:val="22"/>
        </w:rPr>
        <w:t>CONDICIONES DE PAGO.</w:t>
      </w:r>
    </w:p>
    <w:p w14:paraId="38CABD08" w14:textId="77777777" w:rsidR="00155B36" w:rsidRDefault="00155B36" w:rsidP="00155B36">
      <w:pPr>
        <w:pStyle w:val="Prrafodelista"/>
        <w:spacing w:line="360" w:lineRule="auto"/>
        <w:ind w:left="993"/>
        <w:jc w:val="both"/>
        <w:rPr>
          <w:sz w:val="22"/>
          <w:szCs w:val="22"/>
        </w:rPr>
      </w:pPr>
      <w:r>
        <w:rPr>
          <w:sz w:val="22"/>
          <w:szCs w:val="22"/>
        </w:rPr>
        <w:t>Por tratarse de una obra a suma alzada, la partida en ejecución será pagada de acuerdo al avance de ejecución de dicha partida y dicho pago constituirá compensación total por el costo de material, equipo, mano de obra e imprevisto necesarios para su correcta ejecución, con la previa aprobación del Supervisor de Obra.</w:t>
      </w:r>
    </w:p>
    <w:p w14:paraId="27542D41" w14:textId="4D358A2B" w:rsidR="00155B36" w:rsidRDefault="00155B36" w:rsidP="00F60073">
      <w:pPr>
        <w:pStyle w:val="Prrafodelista"/>
        <w:tabs>
          <w:tab w:val="left" w:pos="1701"/>
        </w:tabs>
        <w:spacing w:line="360" w:lineRule="auto"/>
        <w:ind w:left="1701"/>
        <w:contextualSpacing/>
        <w:jc w:val="both"/>
        <w:rPr>
          <w:sz w:val="22"/>
          <w:szCs w:val="22"/>
        </w:rPr>
      </w:pPr>
    </w:p>
    <w:p w14:paraId="6D27D744" w14:textId="68ABCCA4" w:rsidR="00201AC3" w:rsidRDefault="00201AC3" w:rsidP="00462D94">
      <w:pPr>
        <w:pStyle w:val="Ttulo5"/>
        <w:numPr>
          <w:ilvl w:val="4"/>
          <w:numId w:val="5"/>
        </w:numPr>
        <w:ind w:left="993" w:hanging="993"/>
        <w:jc w:val="both"/>
        <w:rPr>
          <w:rFonts w:ascii="Times New Roman" w:hAnsi="Times New Roman"/>
          <w:sz w:val="22"/>
          <w:szCs w:val="22"/>
        </w:rPr>
      </w:pPr>
      <w:bookmarkStart w:id="89" w:name="_Toc210200258"/>
      <w:r>
        <w:rPr>
          <w:rFonts w:ascii="Times New Roman" w:hAnsi="Times New Roman"/>
          <w:sz w:val="22"/>
          <w:szCs w:val="22"/>
        </w:rPr>
        <w:t>DUCTO DE PLANCHA GALVANIZADA.</w:t>
      </w:r>
      <w:bookmarkEnd w:id="89"/>
    </w:p>
    <w:p w14:paraId="2C7A398D" w14:textId="182BB185" w:rsidR="00201AC3" w:rsidRDefault="00201AC3" w:rsidP="00462D94">
      <w:pPr>
        <w:pStyle w:val="Ttulo6"/>
        <w:numPr>
          <w:ilvl w:val="5"/>
          <w:numId w:val="5"/>
        </w:numPr>
        <w:ind w:left="993" w:hanging="993"/>
        <w:jc w:val="both"/>
        <w:rPr>
          <w:rFonts w:ascii="Times New Roman" w:hAnsi="Times New Roman"/>
          <w:sz w:val="22"/>
          <w:szCs w:val="22"/>
        </w:rPr>
      </w:pPr>
      <w:r>
        <w:rPr>
          <w:rFonts w:ascii="Times New Roman" w:hAnsi="Times New Roman"/>
          <w:sz w:val="22"/>
          <w:szCs w:val="22"/>
        </w:rPr>
        <w:t xml:space="preserve"> </w:t>
      </w:r>
      <w:bookmarkStart w:id="90" w:name="_Toc210200259"/>
      <w:r>
        <w:rPr>
          <w:rFonts w:ascii="Times New Roman" w:hAnsi="Times New Roman"/>
          <w:sz w:val="22"/>
          <w:szCs w:val="22"/>
        </w:rPr>
        <w:t>DUCTO DE PLANCHA GALVANIZADA PARA AIRE ACONDICIONADO.</w:t>
      </w:r>
      <w:r w:rsidR="00F850FE">
        <w:rPr>
          <w:rFonts w:ascii="Times New Roman" w:hAnsi="Times New Roman"/>
          <w:sz w:val="22"/>
          <w:szCs w:val="22"/>
        </w:rPr>
        <w:t xml:space="preserve"> ESP. 1/34".</w:t>
      </w:r>
      <w:bookmarkEnd w:id="90"/>
    </w:p>
    <w:p w14:paraId="67FE94C9" w14:textId="070EF489" w:rsidR="00201AC3" w:rsidRDefault="00201AC3" w:rsidP="00462D94">
      <w:pPr>
        <w:pStyle w:val="Ttulo6"/>
        <w:numPr>
          <w:ilvl w:val="5"/>
          <w:numId w:val="5"/>
        </w:numPr>
        <w:ind w:left="993" w:hanging="993"/>
        <w:jc w:val="both"/>
        <w:rPr>
          <w:rFonts w:ascii="Times New Roman" w:hAnsi="Times New Roman"/>
          <w:sz w:val="22"/>
          <w:szCs w:val="22"/>
        </w:rPr>
      </w:pPr>
      <w:bookmarkStart w:id="91" w:name="_Toc210200260"/>
      <w:r>
        <w:rPr>
          <w:rFonts w:ascii="Times New Roman" w:hAnsi="Times New Roman"/>
          <w:sz w:val="22"/>
          <w:szCs w:val="22"/>
        </w:rPr>
        <w:t>AISLAMIENTO TERMICO EN DUCTO METALICO MANTA DE FRIBRA DE VIDRIO E=2</w:t>
      </w:r>
      <w:r w:rsidRPr="00201AC3">
        <w:rPr>
          <w:rFonts w:ascii="Times New Roman" w:hAnsi="Times New Roman"/>
          <w:sz w:val="22"/>
          <w:szCs w:val="22"/>
        </w:rPr>
        <w:t>"</w:t>
      </w:r>
      <w:r>
        <w:rPr>
          <w:rFonts w:ascii="Times New Roman" w:hAnsi="Times New Roman"/>
          <w:sz w:val="22"/>
          <w:szCs w:val="22"/>
        </w:rPr>
        <w:t>.</w:t>
      </w:r>
      <w:bookmarkEnd w:id="91"/>
      <w:r>
        <w:rPr>
          <w:rFonts w:ascii="Times New Roman" w:hAnsi="Times New Roman"/>
          <w:sz w:val="22"/>
          <w:szCs w:val="22"/>
        </w:rPr>
        <w:t xml:space="preserve"> </w:t>
      </w:r>
    </w:p>
    <w:p w14:paraId="63C7D906" w14:textId="0D722509" w:rsidR="00201AC3" w:rsidRDefault="00201AC3" w:rsidP="00201AC3"/>
    <w:p w14:paraId="6F039233" w14:textId="770C96C0" w:rsidR="00415E80" w:rsidRDefault="00415E80" w:rsidP="00201AC3"/>
    <w:p w14:paraId="39003711" w14:textId="584D4FA1" w:rsidR="00415E80" w:rsidRDefault="00415E80" w:rsidP="00201AC3"/>
    <w:p w14:paraId="28F4C621" w14:textId="5161B661" w:rsidR="00415E80" w:rsidRDefault="00415E80" w:rsidP="00201AC3"/>
    <w:p w14:paraId="2C9E91A3" w14:textId="77777777" w:rsidR="00415E80" w:rsidRPr="00201AC3" w:rsidRDefault="00415E80" w:rsidP="00201AC3"/>
    <w:p w14:paraId="2AE3D1D4" w14:textId="77777777" w:rsidR="00AC4A8D" w:rsidRPr="003660E5" w:rsidRDefault="00AC4A8D" w:rsidP="00AC4A8D">
      <w:pPr>
        <w:pStyle w:val="Prrafodelista"/>
        <w:spacing w:line="360" w:lineRule="auto"/>
        <w:ind w:left="993"/>
        <w:rPr>
          <w:b/>
          <w:bCs/>
          <w:sz w:val="22"/>
          <w:szCs w:val="22"/>
          <w:lang w:eastAsia="es-PE"/>
        </w:rPr>
      </w:pPr>
      <w:r w:rsidRPr="003660E5">
        <w:rPr>
          <w:b/>
          <w:bCs/>
          <w:sz w:val="22"/>
          <w:szCs w:val="22"/>
        </w:rPr>
        <w:t>DESCRIPCIÓN</w:t>
      </w:r>
    </w:p>
    <w:p w14:paraId="00F572FC" w14:textId="649C7B4A" w:rsidR="00AC4A8D" w:rsidRDefault="00AC4A8D" w:rsidP="00AC4A8D">
      <w:pPr>
        <w:spacing w:line="360" w:lineRule="auto"/>
        <w:ind w:left="993"/>
        <w:jc w:val="both"/>
        <w:rPr>
          <w:sz w:val="22"/>
          <w:szCs w:val="22"/>
        </w:rPr>
      </w:pPr>
      <w:r>
        <w:rPr>
          <w:sz w:val="22"/>
          <w:szCs w:val="22"/>
        </w:rPr>
        <w:t xml:space="preserve">Se fabricarán e instalarán de conformidad con los tamaños y recorridos </w:t>
      </w:r>
      <w:r w:rsidR="00DB6F8B">
        <w:rPr>
          <w:sz w:val="22"/>
          <w:szCs w:val="22"/>
        </w:rPr>
        <w:t>mostrados</w:t>
      </w:r>
      <w:r>
        <w:rPr>
          <w:sz w:val="22"/>
          <w:szCs w:val="22"/>
        </w:rPr>
        <w:t xml:space="preserve"> en planos, la totalidad de los ductos metálicos de plancha galvanizada para Aire Acondicionado.</w:t>
      </w:r>
    </w:p>
    <w:p w14:paraId="13AD3F0F" w14:textId="7F33399D" w:rsidR="00AC4A8D" w:rsidRDefault="00AC4A8D" w:rsidP="00AC4A8D">
      <w:pPr>
        <w:spacing w:line="360" w:lineRule="auto"/>
        <w:ind w:left="993"/>
        <w:jc w:val="both"/>
        <w:rPr>
          <w:sz w:val="22"/>
          <w:szCs w:val="22"/>
        </w:rPr>
      </w:pPr>
      <w:r>
        <w:rPr>
          <w:sz w:val="22"/>
          <w:szCs w:val="22"/>
        </w:rPr>
        <w:t xml:space="preserve">El Contratista deberá verificar las dimensiones y comprobar que no </w:t>
      </w:r>
      <w:r w:rsidR="00DB6F8B">
        <w:rPr>
          <w:sz w:val="22"/>
          <w:szCs w:val="22"/>
        </w:rPr>
        <w:t>existieran</w:t>
      </w:r>
      <w:r>
        <w:rPr>
          <w:sz w:val="22"/>
          <w:szCs w:val="22"/>
        </w:rPr>
        <w:t xml:space="preserve"> obstrucciones, proponiendo alteraciones en </w:t>
      </w:r>
      <w:r w:rsidR="00DB6F8B">
        <w:rPr>
          <w:sz w:val="22"/>
          <w:szCs w:val="22"/>
        </w:rPr>
        <w:t>los casos necesarios</w:t>
      </w:r>
      <w:r>
        <w:rPr>
          <w:sz w:val="22"/>
          <w:szCs w:val="22"/>
        </w:rPr>
        <w:t xml:space="preserve"> y sin costo adicional, los que estarán sujetos a la aprobación del Ingeniero Supervisor. Para la construcción se los ductos se emplearán planchas de fierro galvanizado de la mejor calidad, ARMCO tipo zinc – grip o similar.</w:t>
      </w:r>
    </w:p>
    <w:p w14:paraId="6B363CD6" w14:textId="11F8CB23" w:rsidR="00DB6F8B" w:rsidRDefault="00DB6F8B" w:rsidP="00AC4A8D">
      <w:pPr>
        <w:spacing w:line="360" w:lineRule="auto"/>
        <w:ind w:left="993"/>
        <w:jc w:val="both"/>
        <w:rPr>
          <w:sz w:val="22"/>
          <w:szCs w:val="22"/>
        </w:rPr>
      </w:pPr>
      <w:r>
        <w:rPr>
          <w:sz w:val="22"/>
          <w:szCs w:val="22"/>
        </w:rPr>
        <w:t xml:space="preserve">Todos los ductos se </w:t>
      </w:r>
      <w:r w:rsidR="00DA75E6">
        <w:rPr>
          <w:sz w:val="22"/>
          <w:szCs w:val="22"/>
        </w:rPr>
        <w:t>asegurarán</w:t>
      </w:r>
      <w:r>
        <w:rPr>
          <w:sz w:val="22"/>
          <w:szCs w:val="22"/>
        </w:rPr>
        <w:t xml:space="preserve"> firmemente a techos y paredes. Los colgadores de ángulos de fierro negro de 1 1/4</w:t>
      </w:r>
      <w:r w:rsidR="00DA75E6">
        <w:rPr>
          <w:sz w:val="22"/>
          <w:szCs w:val="22"/>
        </w:rPr>
        <w:t>" x 1 1/4" x 1 1/8</w:t>
      </w:r>
      <w:r w:rsidR="00DA75E6" w:rsidRPr="00DA75E6">
        <w:rPr>
          <w:sz w:val="22"/>
          <w:szCs w:val="22"/>
        </w:rPr>
        <w:t>"</w:t>
      </w:r>
      <w:r w:rsidR="00DA75E6">
        <w:rPr>
          <w:sz w:val="22"/>
          <w:szCs w:val="22"/>
        </w:rPr>
        <w:t xml:space="preserve"> con soportes de fierro negro de 3/8</w:t>
      </w:r>
      <w:r w:rsidR="00DA75E6" w:rsidRPr="00DA75E6">
        <w:rPr>
          <w:sz w:val="22"/>
          <w:szCs w:val="22"/>
        </w:rPr>
        <w:t>"</w:t>
      </w:r>
      <w:r w:rsidR="00DA75E6">
        <w:rPr>
          <w:sz w:val="22"/>
          <w:szCs w:val="22"/>
        </w:rPr>
        <w:t>D con rosca de 2</w:t>
      </w:r>
      <w:r w:rsidR="00DA75E6" w:rsidRPr="00DA75E6">
        <w:rPr>
          <w:sz w:val="22"/>
          <w:szCs w:val="22"/>
        </w:rPr>
        <w:t>"</w:t>
      </w:r>
      <w:r w:rsidR="00DA75E6">
        <w:rPr>
          <w:sz w:val="22"/>
          <w:szCs w:val="22"/>
        </w:rPr>
        <w:t>. Todos los colgadores y soportes se pintarán con pintura tipo galvánica en frío.</w:t>
      </w:r>
    </w:p>
    <w:p w14:paraId="660F2F51" w14:textId="64EA368F" w:rsidR="00DA75E6" w:rsidRDefault="00DA75E6" w:rsidP="00AC4A8D">
      <w:pPr>
        <w:spacing w:line="360" w:lineRule="auto"/>
        <w:ind w:left="993"/>
        <w:jc w:val="both"/>
        <w:rPr>
          <w:sz w:val="22"/>
          <w:szCs w:val="22"/>
        </w:rPr>
      </w:pPr>
      <w:r>
        <w:rPr>
          <w:sz w:val="22"/>
          <w:szCs w:val="22"/>
        </w:rPr>
        <w:t xml:space="preserve">La unión entre los ductos y los equipos se efectuarán por medio de juntas flexible de lona de 8 onzas, de por lo menos 10 cm de largo y asegurada con abrazaderas y </w:t>
      </w:r>
      <w:r w:rsidR="00AC33A1">
        <w:rPr>
          <w:sz w:val="22"/>
          <w:szCs w:val="22"/>
        </w:rPr>
        <w:t>empaquetaduras</w:t>
      </w:r>
      <w:r>
        <w:rPr>
          <w:sz w:val="22"/>
          <w:szCs w:val="22"/>
        </w:rPr>
        <w:t xml:space="preserve"> para cierre </w:t>
      </w:r>
      <w:r w:rsidR="00AC33A1">
        <w:rPr>
          <w:sz w:val="22"/>
          <w:szCs w:val="22"/>
        </w:rPr>
        <w:t>hermético</w:t>
      </w:r>
      <w:r>
        <w:rPr>
          <w:sz w:val="22"/>
          <w:szCs w:val="22"/>
        </w:rPr>
        <w:t xml:space="preserve">. Se proveerán compuertas manuales en los desvíos </w:t>
      </w:r>
      <w:r w:rsidR="00AC33A1">
        <w:rPr>
          <w:sz w:val="22"/>
          <w:szCs w:val="22"/>
        </w:rPr>
        <w:t>de los ductos</w:t>
      </w:r>
      <w:r>
        <w:rPr>
          <w:sz w:val="22"/>
          <w:szCs w:val="22"/>
        </w:rPr>
        <w:t xml:space="preserve"> empleando plancha de fierro galvanizado N° 20, cuyo eje irá apoyado en las caras del ducto con cojinetes de cobre. El eje identificará desde el exterior la posición real de la </w:t>
      </w:r>
      <w:r w:rsidR="00AC33A1">
        <w:rPr>
          <w:sz w:val="22"/>
          <w:szCs w:val="22"/>
        </w:rPr>
        <w:t>compuerta</w:t>
      </w:r>
      <w:r>
        <w:rPr>
          <w:sz w:val="22"/>
          <w:szCs w:val="22"/>
        </w:rPr>
        <w:t xml:space="preserve">. Los codos se </w:t>
      </w:r>
      <w:r w:rsidR="00AC33A1">
        <w:rPr>
          <w:sz w:val="22"/>
          <w:szCs w:val="22"/>
        </w:rPr>
        <w:t>construirán</w:t>
      </w:r>
      <w:r>
        <w:rPr>
          <w:sz w:val="22"/>
          <w:szCs w:val="22"/>
        </w:rPr>
        <w:t xml:space="preserve"> </w:t>
      </w:r>
      <w:r w:rsidR="00AC33A1">
        <w:rPr>
          <w:sz w:val="22"/>
          <w:szCs w:val="22"/>
        </w:rPr>
        <w:t>con</w:t>
      </w:r>
      <w:r>
        <w:rPr>
          <w:sz w:val="22"/>
          <w:szCs w:val="22"/>
        </w:rPr>
        <w:t xml:space="preserve"> el radio menor, igual a loa 3/4</w:t>
      </w:r>
      <w:r w:rsidRPr="00DA75E6">
        <w:rPr>
          <w:sz w:val="22"/>
          <w:szCs w:val="22"/>
        </w:rPr>
        <w:t>"</w:t>
      </w:r>
      <w:r>
        <w:rPr>
          <w:sz w:val="22"/>
          <w:szCs w:val="22"/>
        </w:rPr>
        <w:t xml:space="preserve"> de la dimensión del ducto en la dirección el giro, donde por limitaciones de espacio no se pueden instalar codos curvos, se instarán codos rectangulares con guías de doble espesor. </w:t>
      </w:r>
      <w:r w:rsidR="00AC33A1">
        <w:rPr>
          <w:sz w:val="22"/>
          <w:szCs w:val="22"/>
        </w:rPr>
        <w:t>La transformación</w:t>
      </w:r>
      <w:r>
        <w:rPr>
          <w:sz w:val="22"/>
          <w:szCs w:val="22"/>
        </w:rPr>
        <w:t xml:space="preserve"> se construir con una pendiente hasta 25%.</w:t>
      </w:r>
    </w:p>
    <w:p w14:paraId="2068139C" w14:textId="7AE7095C" w:rsidR="00DA75E6" w:rsidRDefault="00DA75E6" w:rsidP="00AC4A8D">
      <w:pPr>
        <w:spacing w:line="360" w:lineRule="auto"/>
        <w:ind w:left="993"/>
        <w:jc w:val="both"/>
        <w:rPr>
          <w:sz w:val="22"/>
          <w:szCs w:val="22"/>
        </w:rPr>
      </w:pPr>
      <w:r>
        <w:rPr>
          <w:sz w:val="22"/>
          <w:szCs w:val="22"/>
        </w:rPr>
        <w:t xml:space="preserve">Los ductos de descarga de aire acondicionado se aislarán en </w:t>
      </w:r>
      <w:r w:rsidR="00AC33A1">
        <w:rPr>
          <w:sz w:val="22"/>
          <w:szCs w:val="22"/>
        </w:rPr>
        <w:t>todo</w:t>
      </w:r>
      <w:r>
        <w:rPr>
          <w:sz w:val="22"/>
          <w:szCs w:val="22"/>
        </w:rPr>
        <w:t xml:space="preserve"> su recorrido, con planchas de lana de vidrio de 1</w:t>
      </w:r>
      <w:r w:rsidR="00AC33A1" w:rsidRPr="00DA75E6">
        <w:rPr>
          <w:sz w:val="22"/>
          <w:szCs w:val="22"/>
        </w:rPr>
        <w:t>"</w:t>
      </w:r>
      <w:r w:rsidR="00AC33A1">
        <w:rPr>
          <w:sz w:val="22"/>
          <w:szCs w:val="22"/>
        </w:rPr>
        <w:t xml:space="preserve"> de espesor forrado con foil de aluminio.</w:t>
      </w:r>
    </w:p>
    <w:p w14:paraId="0C5F070F" w14:textId="77777777" w:rsidR="00462EB6" w:rsidRDefault="00462EB6" w:rsidP="00AC4A8D">
      <w:pPr>
        <w:spacing w:line="360" w:lineRule="auto"/>
        <w:ind w:left="993"/>
        <w:jc w:val="both"/>
        <w:rPr>
          <w:sz w:val="22"/>
          <w:szCs w:val="22"/>
        </w:rPr>
      </w:pPr>
    </w:p>
    <w:p w14:paraId="79D3DC85" w14:textId="4BDF82B2" w:rsidR="00AC33A1" w:rsidRPr="00462EB6" w:rsidRDefault="00AC33A1" w:rsidP="00462EB6">
      <w:pPr>
        <w:pStyle w:val="Prrafodelista"/>
        <w:spacing w:line="360" w:lineRule="auto"/>
        <w:ind w:left="993"/>
        <w:rPr>
          <w:b/>
          <w:bCs/>
          <w:sz w:val="22"/>
          <w:szCs w:val="22"/>
        </w:rPr>
      </w:pPr>
      <w:r w:rsidRPr="00462EB6">
        <w:rPr>
          <w:b/>
          <w:bCs/>
          <w:sz w:val="22"/>
          <w:szCs w:val="22"/>
        </w:rPr>
        <w:t>EQUIPOS</w:t>
      </w:r>
    </w:p>
    <w:p w14:paraId="58A5B7BC" w14:textId="0EB48458" w:rsidR="00AC33A1" w:rsidRDefault="00AC33A1" w:rsidP="00462D94">
      <w:pPr>
        <w:pStyle w:val="Prrafodelista"/>
        <w:numPr>
          <w:ilvl w:val="0"/>
          <w:numId w:val="7"/>
        </w:numPr>
        <w:spacing w:line="360" w:lineRule="auto"/>
        <w:ind w:left="1560"/>
        <w:jc w:val="both"/>
        <w:rPr>
          <w:sz w:val="22"/>
          <w:szCs w:val="22"/>
        </w:rPr>
      </w:pPr>
      <w:r>
        <w:rPr>
          <w:sz w:val="22"/>
          <w:szCs w:val="22"/>
        </w:rPr>
        <w:t>Ducto de F°.G°.</w:t>
      </w:r>
    </w:p>
    <w:p w14:paraId="0C4EE107" w14:textId="421E0F2E" w:rsidR="00AC33A1" w:rsidRDefault="00AC33A1" w:rsidP="00462D94">
      <w:pPr>
        <w:pStyle w:val="Prrafodelista"/>
        <w:numPr>
          <w:ilvl w:val="0"/>
          <w:numId w:val="7"/>
        </w:numPr>
        <w:spacing w:line="360" w:lineRule="auto"/>
        <w:ind w:left="1560"/>
        <w:jc w:val="both"/>
        <w:rPr>
          <w:sz w:val="22"/>
          <w:szCs w:val="22"/>
        </w:rPr>
      </w:pPr>
      <w:r>
        <w:rPr>
          <w:sz w:val="22"/>
          <w:szCs w:val="22"/>
        </w:rPr>
        <w:t>Aislamiento térmico para ducto.</w:t>
      </w:r>
    </w:p>
    <w:p w14:paraId="1FD3B925" w14:textId="3E45CF21" w:rsidR="00AC33A1" w:rsidRDefault="00AC33A1" w:rsidP="00462D94">
      <w:pPr>
        <w:pStyle w:val="Prrafodelista"/>
        <w:numPr>
          <w:ilvl w:val="0"/>
          <w:numId w:val="7"/>
        </w:numPr>
        <w:spacing w:line="360" w:lineRule="auto"/>
        <w:ind w:left="1560"/>
        <w:jc w:val="both"/>
        <w:rPr>
          <w:sz w:val="22"/>
          <w:szCs w:val="22"/>
        </w:rPr>
      </w:pPr>
      <w:r>
        <w:rPr>
          <w:sz w:val="22"/>
          <w:szCs w:val="22"/>
        </w:rPr>
        <w:t>Suministro e instalación de ductos de aire de plancha F°G°, INCL.</w:t>
      </w:r>
    </w:p>
    <w:p w14:paraId="17280772" w14:textId="4DB1F3AF" w:rsidR="00AC33A1" w:rsidRDefault="00AC33A1" w:rsidP="00AC33A1">
      <w:pPr>
        <w:spacing w:line="360" w:lineRule="auto"/>
        <w:ind w:left="1560"/>
        <w:jc w:val="both"/>
        <w:rPr>
          <w:sz w:val="22"/>
          <w:szCs w:val="22"/>
        </w:rPr>
      </w:pPr>
      <w:r>
        <w:rPr>
          <w:sz w:val="22"/>
          <w:szCs w:val="22"/>
        </w:rPr>
        <w:t>Unión Flexible, correderas, soportes y otros, según esp. Tec.</w:t>
      </w:r>
    </w:p>
    <w:p w14:paraId="3EDE66DA" w14:textId="704927BA" w:rsidR="00AC33A1" w:rsidRDefault="00AC33A1" w:rsidP="00462D94">
      <w:pPr>
        <w:pStyle w:val="Prrafodelista"/>
        <w:numPr>
          <w:ilvl w:val="0"/>
          <w:numId w:val="7"/>
        </w:numPr>
        <w:spacing w:line="360" w:lineRule="auto"/>
        <w:ind w:left="1560"/>
        <w:jc w:val="both"/>
        <w:rPr>
          <w:sz w:val="22"/>
          <w:szCs w:val="22"/>
        </w:rPr>
      </w:pPr>
      <w:r>
        <w:rPr>
          <w:sz w:val="22"/>
          <w:szCs w:val="22"/>
        </w:rPr>
        <w:t>Aislamiento lana fibra de vidrio.</w:t>
      </w:r>
    </w:p>
    <w:p w14:paraId="4185FAF7" w14:textId="0716018B" w:rsidR="00AC33A1" w:rsidRDefault="00AC33A1" w:rsidP="00462D94">
      <w:pPr>
        <w:pStyle w:val="Prrafodelista"/>
        <w:numPr>
          <w:ilvl w:val="0"/>
          <w:numId w:val="7"/>
        </w:numPr>
        <w:spacing w:line="360" w:lineRule="auto"/>
        <w:ind w:left="1560"/>
        <w:jc w:val="both"/>
        <w:rPr>
          <w:sz w:val="22"/>
          <w:szCs w:val="22"/>
        </w:rPr>
      </w:pPr>
      <w:r>
        <w:rPr>
          <w:sz w:val="22"/>
          <w:szCs w:val="22"/>
        </w:rPr>
        <w:t>Cinta Foil de aluminio 2</w:t>
      </w:r>
      <w:r w:rsidRPr="00DA75E6">
        <w:rPr>
          <w:sz w:val="22"/>
          <w:szCs w:val="22"/>
        </w:rPr>
        <w:t>"</w:t>
      </w:r>
    </w:p>
    <w:p w14:paraId="48149686" w14:textId="51C5B46E" w:rsidR="00AC33A1" w:rsidRDefault="00AC33A1" w:rsidP="00462D94">
      <w:pPr>
        <w:pStyle w:val="Prrafodelista"/>
        <w:numPr>
          <w:ilvl w:val="0"/>
          <w:numId w:val="7"/>
        </w:numPr>
        <w:spacing w:line="360" w:lineRule="auto"/>
        <w:ind w:left="1560"/>
        <w:jc w:val="both"/>
        <w:rPr>
          <w:sz w:val="22"/>
          <w:szCs w:val="22"/>
        </w:rPr>
      </w:pPr>
      <w:r>
        <w:rPr>
          <w:sz w:val="22"/>
          <w:szCs w:val="22"/>
        </w:rPr>
        <w:t>Zuncho de plástico de 1/2</w:t>
      </w:r>
      <w:r w:rsidRPr="00DA75E6">
        <w:rPr>
          <w:sz w:val="22"/>
          <w:szCs w:val="22"/>
        </w:rPr>
        <w:t>"</w:t>
      </w:r>
    </w:p>
    <w:p w14:paraId="7F9D55A2" w14:textId="244D148A" w:rsidR="00AC33A1" w:rsidRDefault="00AC33A1" w:rsidP="00AC33A1">
      <w:pPr>
        <w:pStyle w:val="Prrafodelista"/>
        <w:spacing w:line="360" w:lineRule="auto"/>
        <w:ind w:left="1560"/>
        <w:jc w:val="both"/>
        <w:rPr>
          <w:sz w:val="22"/>
          <w:szCs w:val="22"/>
        </w:rPr>
      </w:pPr>
      <w:r w:rsidRPr="00E55A2E">
        <w:rPr>
          <w:sz w:val="22"/>
          <w:szCs w:val="22"/>
        </w:rPr>
        <w:t>Accesorios de instalación.</w:t>
      </w:r>
    </w:p>
    <w:p w14:paraId="3C19B844" w14:textId="41BEE324" w:rsidR="00462EB6" w:rsidRDefault="00462EB6" w:rsidP="00AC33A1">
      <w:pPr>
        <w:pStyle w:val="Prrafodelista"/>
        <w:spacing w:line="360" w:lineRule="auto"/>
        <w:ind w:left="1560"/>
        <w:jc w:val="both"/>
        <w:rPr>
          <w:sz w:val="22"/>
          <w:szCs w:val="22"/>
        </w:rPr>
      </w:pPr>
    </w:p>
    <w:p w14:paraId="531CBF22" w14:textId="77777777" w:rsidR="00462EB6" w:rsidRDefault="00462EB6" w:rsidP="00AC33A1">
      <w:pPr>
        <w:pStyle w:val="Prrafodelista"/>
        <w:spacing w:line="360" w:lineRule="auto"/>
        <w:ind w:left="1560"/>
        <w:jc w:val="both"/>
        <w:rPr>
          <w:sz w:val="22"/>
          <w:szCs w:val="22"/>
        </w:rPr>
      </w:pPr>
    </w:p>
    <w:p w14:paraId="28A7C018" w14:textId="2F981287" w:rsidR="00AC33A1" w:rsidRPr="00462EB6" w:rsidRDefault="00462EB6" w:rsidP="00462EB6">
      <w:pPr>
        <w:pStyle w:val="Prrafodelista"/>
        <w:spacing w:line="360" w:lineRule="auto"/>
        <w:ind w:left="993"/>
        <w:rPr>
          <w:b/>
          <w:bCs/>
          <w:sz w:val="22"/>
          <w:szCs w:val="22"/>
        </w:rPr>
      </w:pPr>
      <w:r w:rsidRPr="00462EB6">
        <w:rPr>
          <w:b/>
          <w:bCs/>
          <w:sz w:val="22"/>
          <w:szCs w:val="22"/>
        </w:rPr>
        <w:t>MÉTODO DE EJECUCIÓN</w:t>
      </w:r>
    </w:p>
    <w:p w14:paraId="780BA386" w14:textId="76DD6BA3" w:rsidR="00462EB6" w:rsidRDefault="00462EB6" w:rsidP="00AC4A8D">
      <w:pPr>
        <w:spacing w:line="360" w:lineRule="auto"/>
        <w:ind w:left="993"/>
        <w:jc w:val="both"/>
        <w:rPr>
          <w:sz w:val="22"/>
          <w:szCs w:val="22"/>
        </w:rPr>
      </w:pPr>
      <w:r>
        <w:rPr>
          <w:sz w:val="22"/>
          <w:szCs w:val="22"/>
        </w:rPr>
        <w:t>Esta partida se hará de acuerdo con las dimensiones exactas formuladas en planos.</w:t>
      </w:r>
    </w:p>
    <w:p w14:paraId="2E5AF68A" w14:textId="77777777" w:rsidR="00462EB6" w:rsidRDefault="00462EB6" w:rsidP="00AC4A8D">
      <w:pPr>
        <w:spacing w:line="360" w:lineRule="auto"/>
        <w:ind w:left="993"/>
        <w:jc w:val="both"/>
        <w:rPr>
          <w:sz w:val="22"/>
          <w:szCs w:val="22"/>
        </w:rPr>
      </w:pPr>
    </w:p>
    <w:p w14:paraId="150EBBD4" w14:textId="59B50F33" w:rsidR="00462EB6" w:rsidRPr="00462EB6" w:rsidRDefault="00462EB6" w:rsidP="00462EB6">
      <w:pPr>
        <w:pStyle w:val="Prrafodelista"/>
        <w:spacing w:line="360" w:lineRule="auto"/>
        <w:ind w:left="993"/>
        <w:rPr>
          <w:b/>
          <w:bCs/>
          <w:sz w:val="22"/>
          <w:szCs w:val="22"/>
        </w:rPr>
      </w:pPr>
      <w:r w:rsidRPr="00462EB6">
        <w:rPr>
          <w:b/>
          <w:bCs/>
          <w:sz w:val="22"/>
          <w:szCs w:val="22"/>
        </w:rPr>
        <w:t>MÉTODO DE MEDICIÓN.</w:t>
      </w:r>
    </w:p>
    <w:p w14:paraId="121506F3" w14:textId="2E508723" w:rsidR="00462EB6" w:rsidRDefault="00462EB6" w:rsidP="00AC4A8D">
      <w:pPr>
        <w:spacing w:line="360" w:lineRule="auto"/>
        <w:ind w:left="993"/>
        <w:jc w:val="both"/>
        <w:rPr>
          <w:sz w:val="22"/>
          <w:szCs w:val="22"/>
        </w:rPr>
      </w:pPr>
      <w:r>
        <w:rPr>
          <w:sz w:val="22"/>
          <w:szCs w:val="22"/>
        </w:rPr>
        <w:t>Unidad de Medida: kg</w:t>
      </w:r>
    </w:p>
    <w:p w14:paraId="625D1DDC" w14:textId="294F5A17" w:rsidR="00462EB6" w:rsidRDefault="00462EB6" w:rsidP="00AC4A8D">
      <w:pPr>
        <w:spacing w:line="360" w:lineRule="auto"/>
        <w:ind w:left="993"/>
        <w:jc w:val="both"/>
        <w:rPr>
          <w:sz w:val="22"/>
          <w:szCs w:val="22"/>
        </w:rPr>
      </w:pPr>
    </w:p>
    <w:p w14:paraId="643FDDAC" w14:textId="063D6E50" w:rsidR="00462EB6" w:rsidRPr="00462EB6" w:rsidRDefault="00462EB6" w:rsidP="00462EB6">
      <w:pPr>
        <w:pStyle w:val="Prrafodelista"/>
        <w:spacing w:line="360" w:lineRule="auto"/>
        <w:ind w:left="993"/>
        <w:rPr>
          <w:b/>
          <w:bCs/>
          <w:sz w:val="22"/>
          <w:szCs w:val="22"/>
        </w:rPr>
      </w:pPr>
      <w:r w:rsidRPr="00462EB6">
        <w:rPr>
          <w:b/>
          <w:bCs/>
          <w:sz w:val="22"/>
          <w:szCs w:val="22"/>
        </w:rPr>
        <w:t>CONDICIONES DE PAGO</w:t>
      </w:r>
    </w:p>
    <w:p w14:paraId="7DBDA7CF" w14:textId="2337D61A" w:rsidR="00462EB6" w:rsidRDefault="00462EB6" w:rsidP="00AC4A8D">
      <w:pPr>
        <w:spacing w:line="360" w:lineRule="auto"/>
        <w:ind w:left="993"/>
        <w:jc w:val="both"/>
        <w:rPr>
          <w:sz w:val="22"/>
          <w:szCs w:val="22"/>
        </w:rPr>
      </w:pPr>
      <w:r>
        <w:rPr>
          <w:sz w:val="22"/>
          <w:szCs w:val="22"/>
        </w:rPr>
        <w:t xml:space="preserve">La cantidad determinada según la unidad de medición, será pagada al precio unitario del contrato, y dicho pago constituirá compensación total por el costo de material, equipo, mano de obra e imprevistos necesarios para completar la partida. </w:t>
      </w:r>
    </w:p>
    <w:p w14:paraId="1A028152" w14:textId="77777777" w:rsidR="00201AC3" w:rsidRDefault="00201AC3" w:rsidP="00F60073">
      <w:pPr>
        <w:pStyle w:val="Prrafodelista"/>
        <w:tabs>
          <w:tab w:val="left" w:pos="1701"/>
        </w:tabs>
        <w:spacing w:line="360" w:lineRule="auto"/>
        <w:ind w:left="1701"/>
        <w:contextualSpacing/>
        <w:jc w:val="both"/>
        <w:rPr>
          <w:sz w:val="22"/>
          <w:szCs w:val="22"/>
        </w:rPr>
      </w:pPr>
    </w:p>
    <w:p w14:paraId="2B185A80" w14:textId="3C208EF3" w:rsidR="007F6E22" w:rsidRDefault="00415E80" w:rsidP="00462D94">
      <w:pPr>
        <w:pStyle w:val="Ttulo6"/>
        <w:numPr>
          <w:ilvl w:val="5"/>
          <w:numId w:val="5"/>
        </w:numPr>
        <w:ind w:left="993" w:hanging="993"/>
        <w:jc w:val="both"/>
        <w:rPr>
          <w:rFonts w:ascii="Times New Roman" w:hAnsi="Times New Roman"/>
          <w:sz w:val="22"/>
          <w:szCs w:val="22"/>
        </w:rPr>
      </w:pPr>
      <w:bookmarkStart w:id="92" w:name="_Toc210200261"/>
      <w:r w:rsidRPr="00415E80">
        <w:rPr>
          <w:rFonts w:ascii="Times New Roman" w:hAnsi="Times New Roman"/>
          <w:sz w:val="22"/>
          <w:szCs w:val="22"/>
        </w:rPr>
        <w:t>DUCTO FLEXIBLE</w:t>
      </w:r>
      <w:r w:rsidR="00F850FE">
        <w:rPr>
          <w:rFonts w:ascii="Times New Roman" w:hAnsi="Times New Roman"/>
          <w:sz w:val="22"/>
          <w:szCs w:val="22"/>
        </w:rPr>
        <w:t>,</w:t>
      </w:r>
      <w:r w:rsidRPr="00415E80">
        <w:rPr>
          <w:rFonts w:ascii="Times New Roman" w:hAnsi="Times New Roman"/>
          <w:sz w:val="22"/>
          <w:szCs w:val="22"/>
        </w:rPr>
        <w:t xml:space="preserve"> </w:t>
      </w:r>
      <w:r w:rsidR="00F850FE">
        <w:rPr>
          <w:rFonts w:ascii="Times New Roman" w:hAnsi="Times New Roman"/>
          <w:sz w:val="22"/>
          <w:szCs w:val="22"/>
        </w:rPr>
        <w:t>ESP. 1/34".</w:t>
      </w:r>
      <w:r w:rsidR="00F850FE" w:rsidRPr="00415E80">
        <w:rPr>
          <w:rFonts w:ascii="Times New Roman" w:hAnsi="Times New Roman"/>
          <w:sz w:val="22"/>
          <w:szCs w:val="22"/>
        </w:rPr>
        <w:t xml:space="preserve"> </w:t>
      </w:r>
      <w:r w:rsidRPr="00415E80">
        <w:rPr>
          <w:rFonts w:ascii="Times New Roman" w:hAnsi="Times New Roman"/>
          <w:sz w:val="22"/>
          <w:szCs w:val="22"/>
        </w:rPr>
        <w:t>(RECUBIERTO EN FIBRA DE VIDRIO) PARA AIRE ACONDICIONADO</w:t>
      </w:r>
      <w:r>
        <w:rPr>
          <w:rFonts w:ascii="Times New Roman" w:hAnsi="Times New Roman"/>
          <w:sz w:val="22"/>
          <w:szCs w:val="22"/>
        </w:rPr>
        <w:t>.</w:t>
      </w:r>
      <w:bookmarkEnd w:id="92"/>
    </w:p>
    <w:p w14:paraId="72747CF9" w14:textId="77777777" w:rsidR="00F07A5E" w:rsidRPr="00F07A5E" w:rsidRDefault="00F07A5E" w:rsidP="00F07A5E"/>
    <w:p w14:paraId="4DCEADEB" w14:textId="77777777" w:rsidR="00F07A5E" w:rsidRPr="003660E5" w:rsidRDefault="00F07A5E" w:rsidP="00F07A5E">
      <w:pPr>
        <w:pStyle w:val="Prrafodelista"/>
        <w:spacing w:line="360" w:lineRule="auto"/>
        <w:ind w:left="993"/>
        <w:rPr>
          <w:b/>
          <w:bCs/>
          <w:sz w:val="22"/>
          <w:szCs w:val="22"/>
          <w:lang w:eastAsia="es-PE"/>
        </w:rPr>
      </w:pPr>
      <w:r w:rsidRPr="003660E5">
        <w:rPr>
          <w:b/>
          <w:bCs/>
          <w:sz w:val="22"/>
          <w:szCs w:val="22"/>
        </w:rPr>
        <w:t>DESCRIPCIÓN</w:t>
      </w:r>
    </w:p>
    <w:p w14:paraId="0CF2E8CA" w14:textId="1657005B" w:rsidR="00F07A5E" w:rsidRDefault="00F07A5E" w:rsidP="00F07A5E">
      <w:pPr>
        <w:spacing w:line="360" w:lineRule="auto"/>
        <w:ind w:left="993"/>
        <w:jc w:val="both"/>
        <w:rPr>
          <w:sz w:val="22"/>
          <w:szCs w:val="22"/>
        </w:rPr>
      </w:pPr>
      <w:r>
        <w:rPr>
          <w:sz w:val="22"/>
          <w:szCs w:val="22"/>
        </w:rPr>
        <w:t>Se refiere al suministro e instalación de ductos flexibles recubierto de fibra de vidrio, para evitar la transmisión de vibraciones y producida por el equipo funcionamiento</w:t>
      </w:r>
      <w:r w:rsidR="00F3427D">
        <w:rPr>
          <w:sz w:val="22"/>
          <w:szCs w:val="22"/>
        </w:rPr>
        <w:t>.</w:t>
      </w:r>
    </w:p>
    <w:p w14:paraId="22B5648C" w14:textId="77777777" w:rsidR="00F3427D" w:rsidRDefault="00F3427D" w:rsidP="00F07A5E">
      <w:pPr>
        <w:spacing w:line="360" w:lineRule="auto"/>
        <w:ind w:left="993"/>
        <w:jc w:val="both"/>
        <w:rPr>
          <w:sz w:val="22"/>
          <w:szCs w:val="22"/>
        </w:rPr>
      </w:pPr>
    </w:p>
    <w:p w14:paraId="59C3666C" w14:textId="14CDAFFA" w:rsidR="00F07A5E" w:rsidRDefault="00F07A5E" w:rsidP="00F07A5E">
      <w:pPr>
        <w:pStyle w:val="Prrafodelista"/>
        <w:spacing w:line="360" w:lineRule="auto"/>
        <w:ind w:left="993"/>
        <w:rPr>
          <w:sz w:val="22"/>
          <w:szCs w:val="22"/>
        </w:rPr>
      </w:pPr>
      <w:r w:rsidRPr="00F07A5E">
        <w:rPr>
          <w:b/>
          <w:bCs/>
          <w:sz w:val="22"/>
          <w:szCs w:val="22"/>
        </w:rPr>
        <w:t>MATERIALES</w:t>
      </w:r>
      <w:r>
        <w:rPr>
          <w:sz w:val="22"/>
          <w:szCs w:val="22"/>
        </w:rPr>
        <w:t>:</w:t>
      </w:r>
    </w:p>
    <w:p w14:paraId="31E4C577" w14:textId="421DEE88" w:rsidR="00F07A5E" w:rsidRDefault="00F07A5E" w:rsidP="00462D94">
      <w:pPr>
        <w:pStyle w:val="Prrafodelista"/>
        <w:numPr>
          <w:ilvl w:val="0"/>
          <w:numId w:val="7"/>
        </w:numPr>
        <w:spacing w:line="360" w:lineRule="auto"/>
        <w:ind w:left="1560"/>
        <w:jc w:val="both"/>
        <w:rPr>
          <w:sz w:val="22"/>
          <w:szCs w:val="22"/>
        </w:rPr>
      </w:pPr>
      <w:r>
        <w:rPr>
          <w:sz w:val="22"/>
          <w:szCs w:val="22"/>
        </w:rPr>
        <w:t>Fibra de vidria.</w:t>
      </w:r>
    </w:p>
    <w:p w14:paraId="1154BE49" w14:textId="0E3C1067" w:rsidR="00F07A5E" w:rsidRDefault="00F07A5E" w:rsidP="00462D94">
      <w:pPr>
        <w:pStyle w:val="Prrafodelista"/>
        <w:numPr>
          <w:ilvl w:val="0"/>
          <w:numId w:val="7"/>
        </w:numPr>
        <w:spacing w:line="360" w:lineRule="auto"/>
        <w:ind w:left="1560"/>
        <w:jc w:val="both"/>
        <w:rPr>
          <w:sz w:val="22"/>
          <w:szCs w:val="22"/>
        </w:rPr>
      </w:pPr>
      <w:r>
        <w:rPr>
          <w:sz w:val="22"/>
          <w:szCs w:val="22"/>
        </w:rPr>
        <w:t>Chapa metálica</w:t>
      </w:r>
    </w:p>
    <w:p w14:paraId="5A5651A1" w14:textId="0179ADBC" w:rsidR="00F07A5E" w:rsidRDefault="00F07A5E" w:rsidP="008C38C8">
      <w:pPr>
        <w:pStyle w:val="Prrafodelista"/>
        <w:spacing w:line="360" w:lineRule="auto"/>
        <w:ind w:left="1560"/>
        <w:jc w:val="both"/>
        <w:rPr>
          <w:sz w:val="22"/>
          <w:szCs w:val="22"/>
        </w:rPr>
      </w:pPr>
      <w:r>
        <w:rPr>
          <w:sz w:val="22"/>
          <w:szCs w:val="22"/>
        </w:rPr>
        <w:t>Accesorios de instalación.</w:t>
      </w:r>
    </w:p>
    <w:p w14:paraId="340AB1A8" w14:textId="77777777" w:rsidR="00F3427D" w:rsidRDefault="00F3427D" w:rsidP="00F3427D">
      <w:pPr>
        <w:pStyle w:val="Prrafodelista"/>
        <w:spacing w:line="360" w:lineRule="auto"/>
        <w:ind w:left="1560"/>
        <w:jc w:val="both"/>
        <w:rPr>
          <w:sz w:val="22"/>
          <w:szCs w:val="22"/>
        </w:rPr>
      </w:pPr>
    </w:p>
    <w:p w14:paraId="68B17D13" w14:textId="2373E162" w:rsidR="00F07A5E" w:rsidRDefault="00F07A5E" w:rsidP="008C38C8">
      <w:pPr>
        <w:pStyle w:val="Prrafodelista"/>
        <w:spacing w:line="360" w:lineRule="auto"/>
        <w:ind w:left="993"/>
        <w:rPr>
          <w:sz w:val="22"/>
          <w:szCs w:val="22"/>
        </w:rPr>
      </w:pPr>
      <w:r w:rsidRPr="00F07A5E">
        <w:rPr>
          <w:b/>
          <w:bCs/>
          <w:sz w:val="22"/>
          <w:szCs w:val="22"/>
        </w:rPr>
        <w:t>EQUIPOS</w:t>
      </w:r>
    </w:p>
    <w:p w14:paraId="2F9A2E8A" w14:textId="23DF1F42" w:rsidR="00F07A5E" w:rsidRDefault="00F07A5E" w:rsidP="00462D94">
      <w:pPr>
        <w:pStyle w:val="Prrafodelista"/>
        <w:numPr>
          <w:ilvl w:val="0"/>
          <w:numId w:val="7"/>
        </w:numPr>
        <w:spacing w:line="360" w:lineRule="auto"/>
        <w:ind w:left="1560"/>
        <w:jc w:val="both"/>
        <w:rPr>
          <w:sz w:val="22"/>
          <w:szCs w:val="22"/>
        </w:rPr>
      </w:pPr>
      <w:r>
        <w:rPr>
          <w:sz w:val="22"/>
          <w:szCs w:val="22"/>
        </w:rPr>
        <w:t>Herramientas manuales</w:t>
      </w:r>
    </w:p>
    <w:p w14:paraId="41BEFCFF" w14:textId="77777777" w:rsidR="00F3427D" w:rsidRDefault="00F3427D" w:rsidP="00F3427D">
      <w:pPr>
        <w:pStyle w:val="Prrafodelista"/>
        <w:spacing w:line="360" w:lineRule="auto"/>
        <w:ind w:left="1560"/>
        <w:jc w:val="both"/>
        <w:rPr>
          <w:sz w:val="22"/>
          <w:szCs w:val="22"/>
        </w:rPr>
      </w:pPr>
    </w:p>
    <w:p w14:paraId="447A0CE8" w14:textId="1F2468C3" w:rsidR="00F07A5E" w:rsidRPr="00F3427D" w:rsidRDefault="00F07A5E" w:rsidP="008C38C8">
      <w:pPr>
        <w:pStyle w:val="Prrafodelista"/>
        <w:spacing w:line="360" w:lineRule="auto"/>
        <w:ind w:left="993"/>
        <w:rPr>
          <w:b/>
          <w:bCs/>
          <w:sz w:val="22"/>
          <w:szCs w:val="22"/>
        </w:rPr>
      </w:pPr>
      <w:r w:rsidRPr="00F3427D">
        <w:rPr>
          <w:b/>
          <w:bCs/>
          <w:sz w:val="22"/>
          <w:szCs w:val="22"/>
        </w:rPr>
        <w:t>UNIDAD DE MEDIDA</w:t>
      </w:r>
    </w:p>
    <w:p w14:paraId="52D3CF70" w14:textId="3F224BB8" w:rsidR="00F07A5E" w:rsidRDefault="00F07A5E" w:rsidP="008C38C8">
      <w:pPr>
        <w:spacing w:line="360" w:lineRule="auto"/>
        <w:ind w:left="993"/>
        <w:jc w:val="both"/>
        <w:rPr>
          <w:sz w:val="22"/>
          <w:szCs w:val="22"/>
        </w:rPr>
      </w:pPr>
      <w:r>
        <w:rPr>
          <w:sz w:val="22"/>
          <w:szCs w:val="22"/>
        </w:rPr>
        <w:t>L</w:t>
      </w:r>
      <w:r w:rsidR="004B2265">
        <w:rPr>
          <w:sz w:val="22"/>
          <w:szCs w:val="22"/>
        </w:rPr>
        <w:t xml:space="preserve">a medida será por </w:t>
      </w:r>
      <w:r>
        <w:rPr>
          <w:sz w:val="22"/>
          <w:szCs w:val="22"/>
        </w:rPr>
        <w:t>unidad: Und</w:t>
      </w:r>
      <w:r w:rsidR="00F3427D">
        <w:rPr>
          <w:sz w:val="22"/>
          <w:szCs w:val="22"/>
        </w:rPr>
        <w:t>.</w:t>
      </w:r>
    </w:p>
    <w:p w14:paraId="56CD7662" w14:textId="77777777" w:rsidR="00F3427D" w:rsidRDefault="00F3427D" w:rsidP="00F07A5E">
      <w:pPr>
        <w:pStyle w:val="Prrafodelista"/>
        <w:spacing w:line="360" w:lineRule="auto"/>
        <w:ind w:left="786"/>
        <w:jc w:val="both"/>
        <w:rPr>
          <w:sz w:val="22"/>
          <w:szCs w:val="22"/>
        </w:rPr>
      </w:pPr>
    </w:p>
    <w:p w14:paraId="5AEFC38E" w14:textId="688D1DB9" w:rsidR="00F07A5E" w:rsidRPr="00F3427D" w:rsidRDefault="00F3427D" w:rsidP="008C38C8">
      <w:pPr>
        <w:pStyle w:val="Prrafodelista"/>
        <w:spacing w:line="360" w:lineRule="auto"/>
        <w:ind w:left="993"/>
        <w:rPr>
          <w:b/>
          <w:bCs/>
          <w:sz w:val="22"/>
          <w:szCs w:val="22"/>
        </w:rPr>
      </w:pPr>
      <w:r w:rsidRPr="00F3427D">
        <w:rPr>
          <w:b/>
          <w:bCs/>
          <w:sz w:val="22"/>
          <w:szCs w:val="22"/>
        </w:rPr>
        <w:t>FORMA DE PAGO</w:t>
      </w:r>
    </w:p>
    <w:p w14:paraId="6B008CAC" w14:textId="0CB22EDE" w:rsidR="00F07A5E" w:rsidRPr="00F07A5E" w:rsidRDefault="00F07A5E" w:rsidP="008C38C8">
      <w:pPr>
        <w:spacing w:line="360" w:lineRule="auto"/>
        <w:ind w:left="993"/>
        <w:jc w:val="both"/>
        <w:rPr>
          <w:sz w:val="22"/>
          <w:szCs w:val="22"/>
        </w:rPr>
      </w:pPr>
      <w:r>
        <w:rPr>
          <w:sz w:val="22"/>
          <w:szCs w:val="22"/>
        </w:rPr>
        <w:t>El pago se hará por Unidad instalado al precio unitario definido en el presupuesto, y previa aprobación del supervisor quien velará por su correcta ejecución en obra, el precio incluye el pago por materiales, mano de obra, equipo, herramientas y cualquier imprevisto necesario para la correcta instalación.</w:t>
      </w:r>
    </w:p>
    <w:p w14:paraId="04E811A4" w14:textId="1B40013B" w:rsidR="00FC06C7" w:rsidRDefault="00FC06C7" w:rsidP="00FC06C7">
      <w:pPr>
        <w:pStyle w:val="Ttulo6"/>
        <w:numPr>
          <w:ilvl w:val="5"/>
          <w:numId w:val="5"/>
        </w:numPr>
        <w:ind w:left="993" w:hanging="993"/>
        <w:jc w:val="both"/>
        <w:rPr>
          <w:rFonts w:ascii="Times New Roman" w:hAnsi="Times New Roman"/>
          <w:sz w:val="22"/>
          <w:szCs w:val="22"/>
        </w:rPr>
      </w:pPr>
      <w:bookmarkStart w:id="93" w:name="_Toc210200262"/>
      <w:r>
        <w:rPr>
          <w:rFonts w:ascii="Times New Roman" w:hAnsi="Times New Roman"/>
          <w:sz w:val="22"/>
          <w:szCs w:val="22"/>
        </w:rPr>
        <w:lastRenderedPageBreak/>
        <w:t>DIFUSORE DE PLANCHA GALVANIZADAS ACABADO CON PINTURA ELECTROSTÁTICA AL HORNO.</w:t>
      </w:r>
      <w:bookmarkEnd w:id="93"/>
    </w:p>
    <w:p w14:paraId="092C2AF1" w14:textId="5CF3DD8E" w:rsidR="005C56C0" w:rsidRDefault="008C38C8" w:rsidP="005C56C0">
      <w:pPr>
        <w:pStyle w:val="Ttulo6"/>
        <w:numPr>
          <w:ilvl w:val="5"/>
          <w:numId w:val="5"/>
        </w:numPr>
        <w:ind w:left="993" w:hanging="993"/>
        <w:jc w:val="both"/>
        <w:rPr>
          <w:rFonts w:ascii="Times New Roman" w:hAnsi="Times New Roman"/>
          <w:sz w:val="22"/>
          <w:szCs w:val="22"/>
        </w:rPr>
      </w:pPr>
      <w:bookmarkStart w:id="94" w:name="_Toc210200263"/>
      <w:r>
        <w:rPr>
          <w:rFonts w:ascii="Times New Roman" w:hAnsi="Times New Roman"/>
          <w:sz w:val="22"/>
          <w:szCs w:val="22"/>
        </w:rPr>
        <w:t>CHAQUETA DE ALUMINIO.</w:t>
      </w:r>
      <w:bookmarkEnd w:id="94"/>
    </w:p>
    <w:p w14:paraId="017BE5D1" w14:textId="77777777" w:rsidR="005C56C0" w:rsidRPr="005C56C0" w:rsidRDefault="005C56C0" w:rsidP="005C56C0"/>
    <w:p w14:paraId="64FE0AE2" w14:textId="3A09FCA2" w:rsidR="00415E80" w:rsidRPr="008C38C8" w:rsidRDefault="00BB7298" w:rsidP="008C38C8">
      <w:pPr>
        <w:pStyle w:val="Prrafodelista"/>
        <w:spacing w:line="360" w:lineRule="auto"/>
        <w:ind w:left="993"/>
        <w:rPr>
          <w:b/>
          <w:bCs/>
          <w:sz w:val="22"/>
          <w:szCs w:val="22"/>
        </w:rPr>
      </w:pPr>
      <w:r w:rsidRPr="008C38C8">
        <w:rPr>
          <w:b/>
          <w:bCs/>
          <w:sz w:val="22"/>
          <w:szCs w:val="22"/>
        </w:rPr>
        <w:t>DESCRIPCIÓN</w:t>
      </w:r>
    </w:p>
    <w:p w14:paraId="2C2D9F0E" w14:textId="6D873E9A" w:rsidR="00BB7298" w:rsidRPr="008C38C8" w:rsidRDefault="00BB7298" w:rsidP="008C38C8">
      <w:pPr>
        <w:spacing w:line="360" w:lineRule="auto"/>
        <w:ind w:left="993"/>
        <w:jc w:val="both"/>
        <w:rPr>
          <w:sz w:val="22"/>
          <w:szCs w:val="22"/>
        </w:rPr>
      </w:pPr>
      <w:r w:rsidRPr="008C38C8">
        <w:rPr>
          <w:sz w:val="22"/>
          <w:szCs w:val="22"/>
        </w:rPr>
        <w:t xml:space="preserve">Se refiere al </w:t>
      </w:r>
      <w:r w:rsidR="008C38C8" w:rsidRPr="008C38C8">
        <w:rPr>
          <w:sz w:val="22"/>
          <w:szCs w:val="22"/>
        </w:rPr>
        <w:t>suministro</w:t>
      </w:r>
      <w:r w:rsidRPr="008C38C8">
        <w:rPr>
          <w:sz w:val="22"/>
          <w:szCs w:val="22"/>
        </w:rPr>
        <w:t xml:space="preserve"> e instalación de rejillas del sistema de ventilación, que se instalaran en la ubicación indicada en los planos.</w:t>
      </w:r>
    </w:p>
    <w:p w14:paraId="6B16CD43" w14:textId="44753E83" w:rsidR="00BB7298" w:rsidRPr="008C38C8" w:rsidRDefault="00BB7298" w:rsidP="008C38C8">
      <w:pPr>
        <w:spacing w:line="360" w:lineRule="auto"/>
        <w:ind w:left="993"/>
        <w:jc w:val="both"/>
        <w:rPr>
          <w:sz w:val="22"/>
          <w:szCs w:val="22"/>
        </w:rPr>
      </w:pPr>
      <w:r w:rsidRPr="008C38C8">
        <w:rPr>
          <w:sz w:val="22"/>
          <w:szCs w:val="22"/>
        </w:rPr>
        <w:t>Serán cuadrado o rectangulares fabricados de plancha galvanizada de acuerdo a las siguientes indicaciones:</w:t>
      </w:r>
    </w:p>
    <w:p w14:paraId="60EBEDE9" w14:textId="3E9DA8E7" w:rsidR="00BB7298" w:rsidRDefault="00BB7298" w:rsidP="008C38C8">
      <w:pPr>
        <w:spacing w:line="360" w:lineRule="auto"/>
        <w:ind w:left="993"/>
        <w:jc w:val="both"/>
        <w:rPr>
          <w:sz w:val="22"/>
          <w:szCs w:val="22"/>
        </w:rPr>
      </w:pPr>
      <w:r w:rsidRPr="008C38C8">
        <w:rPr>
          <w:sz w:val="22"/>
          <w:szCs w:val="22"/>
        </w:rPr>
        <w:t xml:space="preserve">Los </w:t>
      </w:r>
      <w:r w:rsidR="008C38C8" w:rsidRPr="008C38C8">
        <w:rPr>
          <w:sz w:val="22"/>
          <w:szCs w:val="22"/>
        </w:rPr>
        <w:t>difusores</w:t>
      </w:r>
      <w:r w:rsidRPr="008C38C8">
        <w:rPr>
          <w:sz w:val="22"/>
          <w:szCs w:val="22"/>
        </w:rPr>
        <w:t xml:space="preserve"> hasta 18</w:t>
      </w:r>
      <w:r w:rsidRPr="00DA75E6">
        <w:rPr>
          <w:sz w:val="22"/>
          <w:szCs w:val="22"/>
        </w:rPr>
        <w:t>"</w:t>
      </w:r>
      <w:r>
        <w:rPr>
          <w:sz w:val="22"/>
          <w:szCs w:val="22"/>
        </w:rPr>
        <w:t xml:space="preserve"> en el lado mayor se construirán con marco de </w:t>
      </w:r>
      <w:r w:rsidR="008C38C8">
        <w:rPr>
          <w:sz w:val="22"/>
          <w:szCs w:val="22"/>
        </w:rPr>
        <w:t>plancha</w:t>
      </w:r>
      <w:r>
        <w:rPr>
          <w:sz w:val="22"/>
          <w:szCs w:val="22"/>
        </w:rPr>
        <w:t xml:space="preserve"> 1/27</w:t>
      </w:r>
      <w:r w:rsidRPr="00DA75E6">
        <w:rPr>
          <w:sz w:val="22"/>
          <w:szCs w:val="22"/>
        </w:rPr>
        <w:t>"</w:t>
      </w:r>
      <w:r>
        <w:rPr>
          <w:sz w:val="22"/>
          <w:szCs w:val="22"/>
        </w:rPr>
        <w:t xml:space="preserve"> y las aletas de plancha 1/54</w:t>
      </w:r>
      <w:r w:rsidRPr="00DA75E6">
        <w:rPr>
          <w:sz w:val="22"/>
          <w:szCs w:val="22"/>
        </w:rPr>
        <w:t>"</w:t>
      </w:r>
      <w:r>
        <w:rPr>
          <w:sz w:val="22"/>
          <w:szCs w:val="22"/>
        </w:rPr>
        <w:t>.</w:t>
      </w:r>
    </w:p>
    <w:p w14:paraId="5113A623" w14:textId="22893896" w:rsidR="00BB7298" w:rsidRDefault="00BB7298" w:rsidP="008C38C8">
      <w:pPr>
        <w:spacing w:line="360" w:lineRule="auto"/>
        <w:ind w:left="993"/>
        <w:jc w:val="both"/>
        <w:rPr>
          <w:sz w:val="22"/>
          <w:szCs w:val="22"/>
        </w:rPr>
      </w:pPr>
      <w:r>
        <w:rPr>
          <w:sz w:val="22"/>
          <w:szCs w:val="22"/>
        </w:rPr>
        <w:t>Los difusores cuyo lado mayor sea superior a 18</w:t>
      </w:r>
      <w:r w:rsidRPr="00DA75E6">
        <w:rPr>
          <w:sz w:val="22"/>
          <w:szCs w:val="22"/>
        </w:rPr>
        <w:t>"</w:t>
      </w:r>
      <w:r>
        <w:rPr>
          <w:sz w:val="22"/>
          <w:szCs w:val="22"/>
        </w:rPr>
        <w:t xml:space="preserve"> se construirán con marco de plancha 1/24</w:t>
      </w:r>
      <w:r w:rsidRPr="00DA75E6">
        <w:rPr>
          <w:sz w:val="22"/>
          <w:szCs w:val="22"/>
        </w:rPr>
        <w:t>"</w:t>
      </w:r>
      <w:r>
        <w:rPr>
          <w:sz w:val="22"/>
          <w:szCs w:val="22"/>
        </w:rPr>
        <w:t xml:space="preserve"> </w:t>
      </w:r>
      <w:r w:rsidR="008C38C8">
        <w:rPr>
          <w:sz w:val="22"/>
          <w:szCs w:val="22"/>
        </w:rPr>
        <w:t>y</w:t>
      </w:r>
      <w:r>
        <w:rPr>
          <w:sz w:val="22"/>
          <w:szCs w:val="22"/>
        </w:rPr>
        <w:t xml:space="preserve"> las aletas de plancha 1/40</w:t>
      </w:r>
      <w:r w:rsidRPr="00DA75E6">
        <w:rPr>
          <w:sz w:val="22"/>
          <w:szCs w:val="22"/>
        </w:rPr>
        <w:t>"</w:t>
      </w:r>
      <w:r>
        <w:rPr>
          <w:sz w:val="22"/>
          <w:szCs w:val="22"/>
        </w:rPr>
        <w:t>.</w:t>
      </w:r>
    </w:p>
    <w:p w14:paraId="73AB6769" w14:textId="77777777" w:rsidR="00BB7298" w:rsidRDefault="00BB7298" w:rsidP="008C38C8">
      <w:pPr>
        <w:spacing w:line="360" w:lineRule="auto"/>
        <w:ind w:left="993"/>
        <w:jc w:val="both"/>
        <w:rPr>
          <w:sz w:val="22"/>
          <w:szCs w:val="22"/>
        </w:rPr>
      </w:pPr>
      <w:r>
        <w:rPr>
          <w:sz w:val="22"/>
          <w:szCs w:val="22"/>
        </w:rPr>
        <w:t>Todos los difusores llevarán un DAMPER de hojas opuestas, fabricado con plancha 1/54</w:t>
      </w:r>
      <w:r w:rsidRPr="00DA75E6">
        <w:rPr>
          <w:sz w:val="22"/>
          <w:szCs w:val="22"/>
        </w:rPr>
        <w:t>"</w:t>
      </w:r>
      <w:r>
        <w:rPr>
          <w:sz w:val="22"/>
          <w:szCs w:val="22"/>
        </w:rPr>
        <w:t xml:space="preserve"> para difusores hasta 18</w:t>
      </w:r>
      <w:r w:rsidRPr="00DA75E6">
        <w:rPr>
          <w:sz w:val="22"/>
          <w:szCs w:val="22"/>
        </w:rPr>
        <w:t>"</w:t>
      </w:r>
      <w:r>
        <w:rPr>
          <w:sz w:val="22"/>
          <w:szCs w:val="22"/>
        </w:rPr>
        <w:t xml:space="preserve"> y plancha galvanizada de 1/40</w:t>
      </w:r>
      <w:r w:rsidRPr="00DA75E6">
        <w:rPr>
          <w:sz w:val="22"/>
          <w:szCs w:val="22"/>
        </w:rPr>
        <w:t>"</w:t>
      </w:r>
      <w:r>
        <w:rPr>
          <w:sz w:val="22"/>
          <w:szCs w:val="22"/>
        </w:rPr>
        <w:t xml:space="preserve"> para difusores mayores a 18</w:t>
      </w:r>
      <w:r w:rsidRPr="00DA75E6">
        <w:rPr>
          <w:sz w:val="22"/>
          <w:szCs w:val="22"/>
        </w:rPr>
        <w:t>"</w:t>
      </w:r>
    </w:p>
    <w:p w14:paraId="272211F0" w14:textId="6241329B" w:rsidR="00BB7298" w:rsidRDefault="00BB7298" w:rsidP="008C38C8">
      <w:pPr>
        <w:spacing w:line="360" w:lineRule="auto"/>
        <w:ind w:left="993"/>
        <w:jc w:val="both"/>
        <w:rPr>
          <w:sz w:val="22"/>
          <w:szCs w:val="22"/>
        </w:rPr>
      </w:pPr>
      <w:r>
        <w:rPr>
          <w:sz w:val="22"/>
          <w:szCs w:val="22"/>
        </w:rPr>
        <w:t xml:space="preserve">Todo el difusor será </w:t>
      </w:r>
      <w:r w:rsidR="008C38C8">
        <w:rPr>
          <w:sz w:val="22"/>
          <w:szCs w:val="22"/>
        </w:rPr>
        <w:t>pintado</w:t>
      </w:r>
      <w:r>
        <w:rPr>
          <w:sz w:val="22"/>
          <w:szCs w:val="22"/>
        </w:rPr>
        <w:t xml:space="preserve"> con dos manos de pintura base zincromato y dos manos </w:t>
      </w:r>
      <w:r w:rsidR="008C38C8">
        <w:rPr>
          <w:sz w:val="22"/>
          <w:szCs w:val="22"/>
        </w:rPr>
        <w:t>d</w:t>
      </w:r>
      <w:r>
        <w:rPr>
          <w:sz w:val="22"/>
          <w:szCs w:val="22"/>
        </w:rPr>
        <w:t>e pintura de acabado de color a tipo a definirse por el propietario.</w:t>
      </w:r>
    </w:p>
    <w:p w14:paraId="45F061EC" w14:textId="1A46737C" w:rsidR="00BB7298" w:rsidRDefault="00BB7298" w:rsidP="008C38C8">
      <w:pPr>
        <w:spacing w:line="360" w:lineRule="auto"/>
        <w:ind w:left="993"/>
        <w:jc w:val="both"/>
        <w:rPr>
          <w:sz w:val="22"/>
          <w:szCs w:val="22"/>
        </w:rPr>
      </w:pPr>
      <w:r>
        <w:rPr>
          <w:sz w:val="22"/>
          <w:szCs w:val="22"/>
        </w:rPr>
        <w:t xml:space="preserve">Todas las uniones de plancha serán con </w:t>
      </w:r>
      <w:r w:rsidR="008C38C8">
        <w:rPr>
          <w:sz w:val="22"/>
          <w:szCs w:val="22"/>
        </w:rPr>
        <w:t>soldadura</w:t>
      </w:r>
      <w:r>
        <w:rPr>
          <w:sz w:val="22"/>
          <w:szCs w:val="22"/>
        </w:rPr>
        <w:t xml:space="preserve"> de punto.</w:t>
      </w:r>
    </w:p>
    <w:p w14:paraId="3BF3B1B3" w14:textId="442EC4AE" w:rsidR="00BB7298" w:rsidRDefault="00BB7298" w:rsidP="008C38C8">
      <w:pPr>
        <w:spacing w:line="360" w:lineRule="auto"/>
        <w:ind w:left="993"/>
        <w:jc w:val="both"/>
        <w:rPr>
          <w:sz w:val="22"/>
          <w:szCs w:val="22"/>
        </w:rPr>
      </w:pPr>
      <w:r>
        <w:rPr>
          <w:sz w:val="22"/>
          <w:szCs w:val="22"/>
        </w:rPr>
        <w:t>Las muertas de los difusores y rejillas serán aprobados por el supervisor.</w:t>
      </w:r>
    </w:p>
    <w:p w14:paraId="513C1DAD" w14:textId="77777777" w:rsidR="008C38C8" w:rsidRDefault="008C38C8" w:rsidP="008C38C8">
      <w:pPr>
        <w:spacing w:line="360" w:lineRule="auto"/>
        <w:ind w:left="993"/>
        <w:jc w:val="both"/>
        <w:rPr>
          <w:sz w:val="22"/>
          <w:szCs w:val="22"/>
        </w:rPr>
      </w:pPr>
    </w:p>
    <w:p w14:paraId="5F4546A3" w14:textId="77777777" w:rsidR="005C56C0" w:rsidRPr="008C38C8" w:rsidRDefault="005C56C0" w:rsidP="008C38C8">
      <w:pPr>
        <w:pStyle w:val="Prrafodelista"/>
        <w:spacing w:line="360" w:lineRule="auto"/>
        <w:ind w:left="993"/>
        <w:rPr>
          <w:b/>
          <w:bCs/>
          <w:sz w:val="22"/>
          <w:szCs w:val="22"/>
        </w:rPr>
      </w:pPr>
      <w:r w:rsidRPr="008C38C8">
        <w:rPr>
          <w:b/>
          <w:bCs/>
          <w:sz w:val="22"/>
          <w:szCs w:val="22"/>
        </w:rPr>
        <w:t>MATERIALES</w:t>
      </w:r>
    </w:p>
    <w:p w14:paraId="5370D51F" w14:textId="282FBB17" w:rsidR="005C56C0" w:rsidRDefault="005C56C0" w:rsidP="008C38C8">
      <w:pPr>
        <w:pStyle w:val="Prrafodelista"/>
        <w:numPr>
          <w:ilvl w:val="0"/>
          <w:numId w:val="7"/>
        </w:numPr>
        <w:spacing w:line="360" w:lineRule="auto"/>
        <w:ind w:left="1560"/>
        <w:jc w:val="both"/>
        <w:rPr>
          <w:sz w:val="22"/>
          <w:szCs w:val="22"/>
        </w:rPr>
      </w:pPr>
      <w:r>
        <w:rPr>
          <w:sz w:val="22"/>
          <w:szCs w:val="22"/>
        </w:rPr>
        <w:t>Difusor de aire 2V, 3V, 4V.</w:t>
      </w:r>
    </w:p>
    <w:p w14:paraId="4A292CBC" w14:textId="46BDE3B1" w:rsidR="005C56C0" w:rsidRDefault="005C56C0" w:rsidP="008C38C8">
      <w:pPr>
        <w:pStyle w:val="Prrafodelista"/>
        <w:numPr>
          <w:ilvl w:val="0"/>
          <w:numId w:val="7"/>
        </w:numPr>
        <w:spacing w:line="360" w:lineRule="auto"/>
        <w:ind w:left="1560"/>
        <w:jc w:val="both"/>
        <w:rPr>
          <w:sz w:val="22"/>
          <w:szCs w:val="22"/>
        </w:rPr>
      </w:pPr>
      <w:r>
        <w:rPr>
          <w:sz w:val="22"/>
          <w:szCs w:val="22"/>
        </w:rPr>
        <w:t>Rejilla de expulsión de aire.</w:t>
      </w:r>
    </w:p>
    <w:p w14:paraId="5E52C3D5" w14:textId="58C63EC7" w:rsidR="005C56C0" w:rsidRDefault="005C56C0" w:rsidP="008C38C8">
      <w:pPr>
        <w:pStyle w:val="Prrafodelista"/>
        <w:spacing w:line="360" w:lineRule="auto"/>
        <w:ind w:left="1560"/>
        <w:jc w:val="both"/>
        <w:rPr>
          <w:sz w:val="22"/>
          <w:szCs w:val="22"/>
        </w:rPr>
      </w:pPr>
      <w:r>
        <w:rPr>
          <w:sz w:val="22"/>
          <w:szCs w:val="22"/>
        </w:rPr>
        <w:t>Accesorios de instalación.</w:t>
      </w:r>
    </w:p>
    <w:p w14:paraId="48634AA2" w14:textId="77777777" w:rsidR="008C38C8" w:rsidRDefault="008C38C8" w:rsidP="008C38C8">
      <w:pPr>
        <w:pStyle w:val="Prrafodelista"/>
        <w:spacing w:line="360" w:lineRule="auto"/>
        <w:ind w:left="1560"/>
        <w:jc w:val="both"/>
        <w:rPr>
          <w:sz w:val="22"/>
          <w:szCs w:val="22"/>
        </w:rPr>
      </w:pPr>
    </w:p>
    <w:p w14:paraId="6AF7BE9C" w14:textId="75DCC05A" w:rsidR="005C56C0" w:rsidRPr="008C38C8" w:rsidRDefault="005C56C0" w:rsidP="008C38C8">
      <w:pPr>
        <w:pStyle w:val="Prrafodelista"/>
        <w:spacing w:line="360" w:lineRule="auto"/>
        <w:ind w:left="993"/>
        <w:rPr>
          <w:b/>
          <w:bCs/>
          <w:sz w:val="22"/>
          <w:szCs w:val="22"/>
        </w:rPr>
      </w:pPr>
      <w:r w:rsidRPr="008C38C8">
        <w:rPr>
          <w:b/>
          <w:bCs/>
          <w:sz w:val="22"/>
          <w:szCs w:val="22"/>
        </w:rPr>
        <w:t>EQUIPOS</w:t>
      </w:r>
    </w:p>
    <w:p w14:paraId="30CC27D8" w14:textId="5FC83891" w:rsidR="005C56C0" w:rsidRDefault="005C56C0" w:rsidP="00D001B8">
      <w:pPr>
        <w:pStyle w:val="Prrafodelista"/>
        <w:numPr>
          <w:ilvl w:val="0"/>
          <w:numId w:val="7"/>
        </w:numPr>
        <w:spacing w:line="360" w:lineRule="auto"/>
        <w:ind w:left="1560"/>
        <w:jc w:val="both"/>
        <w:rPr>
          <w:sz w:val="22"/>
          <w:szCs w:val="22"/>
        </w:rPr>
      </w:pPr>
      <w:r>
        <w:rPr>
          <w:sz w:val="22"/>
          <w:szCs w:val="22"/>
        </w:rPr>
        <w:t>Herramientas manuales</w:t>
      </w:r>
    </w:p>
    <w:p w14:paraId="1F2F041F" w14:textId="77777777" w:rsidR="008C38C8" w:rsidRDefault="008C38C8" w:rsidP="008C38C8">
      <w:pPr>
        <w:spacing w:line="360" w:lineRule="auto"/>
        <w:ind w:left="993"/>
        <w:jc w:val="both"/>
        <w:rPr>
          <w:sz w:val="22"/>
          <w:szCs w:val="22"/>
        </w:rPr>
      </w:pPr>
    </w:p>
    <w:p w14:paraId="6ED6AC2F" w14:textId="71BD5528" w:rsidR="005C56C0" w:rsidRDefault="005C56C0" w:rsidP="008C38C8">
      <w:pPr>
        <w:pStyle w:val="Prrafodelista"/>
        <w:spacing w:line="360" w:lineRule="auto"/>
        <w:ind w:left="993"/>
        <w:rPr>
          <w:sz w:val="22"/>
          <w:szCs w:val="22"/>
        </w:rPr>
      </w:pPr>
      <w:r w:rsidRPr="008C38C8">
        <w:rPr>
          <w:b/>
          <w:bCs/>
          <w:sz w:val="22"/>
          <w:szCs w:val="22"/>
        </w:rPr>
        <w:t>MÉTODO DE EJECUCIÓN</w:t>
      </w:r>
    </w:p>
    <w:p w14:paraId="0778CE81" w14:textId="6AB449D9" w:rsidR="005C56C0" w:rsidRDefault="005C56C0" w:rsidP="008C38C8">
      <w:pPr>
        <w:spacing w:line="360" w:lineRule="auto"/>
        <w:ind w:left="993"/>
        <w:jc w:val="both"/>
        <w:rPr>
          <w:sz w:val="22"/>
          <w:szCs w:val="22"/>
        </w:rPr>
      </w:pPr>
      <w:r>
        <w:rPr>
          <w:sz w:val="22"/>
          <w:szCs w:val="22"/>
        </w:rPr>
        <w:t>Serán instaladas de acuerdo a las normas ASHRAE para rejillas de retorno de aire.</w:t>
      </w:r>
    </w:p>
    <w:p w14:paraId="01DD2920" w14:textId="77777777" w:rsidR="005C56C0" w:rsidRDefault="005C56C0" w:rsidP="008C38C8">
      <w:pPr>
        <w:spacing w:line="360" w:lineRule="auto"/>
        <w:ind w:left="993"/>
        <w:jc w:val="both"/>
        <w:rPr>
          <w:sz w:val="22"/>
          <w:szCs w:val="22"/>
        </w:rPr>
      </w:pPr>
      <w:r>
        <w:rPr>
          <w:sz w:val="22"/>
          <w:szCs w:val="22"/>
        </w:rPr>
        <w:t>Se utilizará andamio y tomar todas las precauciones del caso para evitar cualquier tipo de daño personal, las instalaciones y/o equipos existentes en el área de trabajo.</w:t>
      </w:r>
    </w:p>
    <w:p w14:paraId="6AA9FE0A" w14:textId="6474C44D" w:rsidR="005C56C0" w:rsidRDefault="005C56C0" w:rsidP="008C38C8">
      <w:pPr>
        <w:spacing w:line="360" w:lineRule="auto"/>
        <w:ind w:left="993"/>
        <w:jc w:val="both"/>
        <w:rPr>
          <w:sz w:val="22"/>
          <w:szCs w:val="22"/>
        </w:rPr>
      </w:pPr>
      <w:r>
        <w:rPr>
          <w:sz w:val="22"/>
          <w:szCs w:val="22"/>
        </w:rPr>
        <w:t xml:space="preserve">Serán fijadas adecuadamente a la baldosa, cuidando de no rayar la pintura de las rejillas, luego de la instalación serán retocadas de </w:t>
      </w:r>
      <w:r w:rsidR="008C38C8">
        <w:rPr>
          <w:sz w:val="22"/>
          <w:szCs w:val="22"/>
        </w:rPr>
        <w:t>acuerdo</w:t>
      </w:r>
      <w:r>
        <w:rPr>
          <w:sz w:val="22"/>
          <w:szCs w:val="22"/>
        </w:rPr>
        <w:t xml:space="preserve"> al color de la baldosa.</w:t>
      </w:r>
    </w:p>
    <w:p w14:paraId="6E9BA00D" w14:textId="63580A02" w:rsidR="008C38C8" w:rsidRDefault="008C38C8" w:rsidP="008C38C8">
      <w:pPr>
        <w:spacing w:line="360" w:lineRule="auto"/>
        <w:ind w:left="993"/>
        <w:jc w:val="both"/>
        <w:rPr>
          <w:sz w:val="22"/>
          <w:szCs w:val="22"/>
        </w:rPr>
      </w:pPr>
    </w:p>
    <w:p w14:paraId="4384CF29" w14:textId="77777777" w:rsidR="008C38C8" w:rsidRDefault="008C38C8" w:rsidP="008C38C8">
      <w:pPr>
        <w:spacing w:line="360" w:lineRule="auto"/>
        <w:ind w:left="993"/>
        <w:jc w:val="both"/>
        <w:rPr>
          <w:sz w:val="22"/>
          <w:szCs w:val="22"/>
        </w:rPr>
      </w:pPr>
    </w:p>
    <w:p w14:paraId="3B8BB679" w14:textId="77777777" w:rsidR="005C56C0" w:rsidRPr="008C38C8" w:rsidRDefault="005C56C0" w:rsidP="008C38C8">
      <w:pPr>
        <w:pStyle w:val="Prrafodelista"/>
        <w:spacing w:line="360" w:lineRule="auto"/>
        <w:ind w:left="993"/>
        <w:rPr>
          <w:b/>
          <w:bCs/>
          <w:sz w:val="22"/>
          <w:szCs w:val="22"/>
        </w:rPr>
      </w:pPr>
      <w:r w:rsidRPr="008C38C8">
        <w:rPr>
          <w:b/>
          <w:bCs/>
          <w:sz w:val="22"/>
          <w:szCs w:val="22"/>
        </w:rPr>
        <w:lastRenderedPageBreak/>
        <w:t>MÉTODO DE MEDICIÓN</w:t>
      </w:r>
    </w:p>
    <w:p w14:paraId="218203D1" w14:textId="22350047" w:rsidR="005C56C0" w:rsidRDefault="005C56C0" w:rsidP="008C38C8">
      <w:pPr>
        <w:spacing w:line="360" w:lineRule="auto"/>
        <w:ind w:left="993"/>
        <w:jc w:val="both"/>
        <w:rPr>
          <w:sz w:val="22"/>
          <w:szCs w:val="22"/>
        </w:rPr>
      </w:pPr>
      <w:r>
        <w:rPr>
          <w:sz w:val="22"/>
          <w:szCs w:val="22"/>
        </w:rPr>
        <w:t>Unidad de Medida: Pulgadas cuadradas (pulg</w:t>
      </w:r>
      <w:r w:rsidRPr="005C56C0">
        <w:rPr>
          <w:sz w:val="22"/>
          <w:szCs w:val="22"/>
          <w:vertAlign w:val="superscript"/>
        </w:rPr>
        <w:t>2</w:t>
      </w:r>
      <w:r>
        <w:rPr>
          <w:sz w:val="22"/>
          <w:szCs w:val="22"/>
        </w:rPr>
        <w:t xml:space="preserve">) </w:t>
      </w:r>
    </w:p>
    <w:p w14:paraId="66586C8C" w14:textId="77777777" w:rsidR="008C38C8" w:rsidRDefault="008C38C8" w:rsidP="008C38C8">
      <w:pPr>
        <w:spacing w:line="360" w:lineRule="auto"/>
        <w:ind w:left="993"/>
        <w:jc w:val="both"/>
        <w:rPr>
          <w:sz w:val="22"/>
          <w:szCs w:val="22"/>
        </w:rPr>
      </w:pPr>
    </w:p>
    <w:p w14:paraId="64DCD129" w14:textId="65376877" w:rsidR="005C56C0" w:rsidRDefault="005C56C0" w:rsidP="008C38C8">
      <w:pPr>
        <w:pStyle w:val="Prrafodelista"/>
        <w:spacing w:line="360" w:lineRule="auto"/>
        <w:ind w:left="993"/>
        <w:rPr>
          <w:sz w:val="22"/>
          <w:szCs w:val="22"/>
        </w:rPr>
      </w:pPr>
      <w:r w:rsidRPr="008C38C8">
        <w:rPr>
          <w:b/>
          <w:bCs/>
          <w:sz w:val="22"/>
          <w:szCs w:val="22"/>
        </w:rPr>
        <w:t>CONDICIONES DE PAGO</w:t>
      </w:r>
    </w:p>
    <w:p w14:paraId="19AF884F" w14:textId="7F8297CD" w:rsidR="005C56C0" w:rsidRDefault="005C56C0" w:rsidP="008C38C8">
      <w:pPr>
        <w:spacing w:line="360" w:lineRule="auto"/>
        <w:ind w:left="993"/>
        <w:jc w:val="both"/>
        <w:rPr>
          <w:sz w:val="22"/>
          <w:szCs w:val="22"/>
        </w:rPr>
      </w:pPr>
      <w:r>
        <w:rPr>
          <w:sz w:val="22"/>
          <w:szCs w:val="22"/>
        </w:rPr>
        <w:t xml:space="preserve">La cantidad determinada según la unidad de medición, será pagada al precio unitario del </w:t>
      </w:r>
      <w:r w:rsidR="008C38C8">
        <w:rPr>
          <w:sz w:val="22"/>
          <w:szCs w:val="22"/>
        </w:rPr>
        <w:t>contrato</w:t>
      </w:r>
      <w:r>
        <w:rPr>
          <w:sz w:val="22"/>
          <w:szCs w:val="22"/>
        </w:rPr>
        <w:t>, y dicho pago constituirá compensación total por el costo de material, equipo, mano de obra e imprevistos necesarios para completar la partida.</w:t>
      </w:r>
    </w:p>
    <w:p w14:paraId="5006934D" w14:textId="77777777" w:rsidR="008F3192" w:rsidRDefault="008F3192" w:rsidP="008C38C8">
      <w:pPr>
        <w:spacing w:line="360" w:lineRule="auto"/>
        <w:ind w:left="993"/>
        <w:jc w:val="both"/>
        <w:rPr>
          <w:sz w:val="22"/>
          <w:szCs w:val="22"/>
        </w:rPr>
      </w:pPr>
    </w:p>
    <w:p w14:paraId="273EE54F" w14:textId="77777777" w:rsidR="008F3192" w:rsidRDefault="008F3192" w:rsidP="008F3192">
      <w:pPr>
        <w:pStyle w:val="Ttulo4"/>
        <w:numPr>
          <w:ilvl w:val="3"/>
          <w:numId w:val="5"/>
        </w:numPr>
        <w:spacing w:line="360" w:lineRule="auto"/>
        <w:ind w:left="709" w:hanging="709"/>
        <w:jc w:val="left"/>
        <w:rPr>
          <w:rFonts w:ascii="Times New Roman" w:hAnsi="Times New Roman"/>
          <w:sz w:val="22"/>
          <w:szCs w:val="22"/>
        </w:rPr>
      </w:pPr>
      <w:bookmarkStart w:id="95" w:name="_Toc210200264"/>
      <w:r>
        <w:rPr>
          <w:rFonts w:ascii="Times New Roman" w:hAnsi="Times New Roman"/>
          <w:sz w:val="22"/>
          <w:szCs w:val="22"/>
        </w:rPr>
        <w:t>TABLERO DE CONTROL.</w:t>
      </w:r>
      <w:bookmarkEnd w:id="95"/>
    </w:p>
    <w:p w14:paraId="32EFC31E" w14:textId="77777777" w:rsidR="008F3192" w:rsidRDefault="008F3192" w:rsidP="008F3192">
      <w:pPr>
        <w:pStyle w:val="Ttulo5"/>
        <w:numPr>
          <w:ilvl w:val="4"/>
          <w:numId w:val="5"/>
        </w:numPr>
        <w:ind w:left="851" w:hanging="851"/>
        <w:rPr>
          <w:rFonts w:ascii="Times New Roman" w:hAnsi="Times New Roman"/>
          <w:sz w:val="22"/>
          <w:szCs w:val="22"/>
        </w:rPr>
      </w:pPr>
      <w:bookmarkStart w:id="96" w:name="_Toc210200265"/>
      <w:r>
        <w:rPr>
          <w:rFonts w:ascii="Times New Roman" w:hAnsi="Times New Roman"/>
          <w:sz w:val="22"/>
          <w:szCs w:val="22"/>
        </w:rPr>
        <w:t>TABLERO DE CONTROL.</w:t>
      </w:r>
      <w:bookmarkEnd w:id="96"/>
    </w:p>
    <w:p w14:paraId="331D3150" w14:textId="77777777" w:rsidR="008F3192" w:rsidRDefault="008F3192" w:rsidP="008F3192"/>
    <w:p w14:paraId="01F9949F" w14:textId="77777777" w:rsidR="008F3192" w:rsidRDefault="008F3192" w:rsidP="008F3192">
      <w:pPr>
        <w:pStyle w:val="Prrafodelista"/>
        <w:spacing w:line="360" w:lineRule="auto"/>
        <w:ind w:left="993"/>
        <w:rPr>
          <w:b/>
          <w:bCs/>
          <w:sz w:val="22"/>
          <w:szCs w:val="22"/>
        </w:rPr>
      </w:pPr>
      <w:r>
        <w:rPr>
          <w:b/>
          <w:bCs/>
          <w:sz w:val="22"/>
          <w:szCs w:val="22"/>
        </w:rPr>
        <w:t>DESCRIPCIÓN.</w:t>
      </w:r>
    </w:p>
    <w:p w14:paraId="5EC740F9" w14:textId="77777777" w:rsidR="008F3192" w:rsidRDefault="008F3192" w:rsidP="008F3192">
      <w:pPr>
        <w:spacing w:line="360" w:lineRule="auto"/>
        <w:ind w:left="993"/>
        <w:jc w:val="both"/>
        <w:rPr>
          <w:sz w:val="22"/>
          <w:szCs w:val="22"/>
        </w:rPr>
      </w:pPr>
      <w:r>
        <w:rPr>
          <w:sz w:val="22"/>
          <w:szCs w:val="22"/>
        </w:rPr>
        <w:t>Se refiere al suministro e instalación de los tableros eléctricos de fuerza y control, de acuerdo a los diagramas unifilares eléctricos y ubicaciones mostradas en el plano.</w:t>
      </w:r>
    </w:p>
    <w:p w14:paraId="1D14668E" w14:textId="77777777" w:rsidR="008F3192" w:rsidRDefault="008F3192" w:rsidP="008F3192">
      <w:pPr>
        <w:spacing w:line="360" w:lineRule="auto"/>
        <w:ind w:left="993"/>
        <w:jc w:val="both"/>
        <w:rPr>
          <w:sz w:val="22"/>
          <w:szCs w:val="22"/>
        </w:rPr>
      </w:pPr>
      <w:r>
        <w:rPr>
          <w:sz w:val="22"/>
          <w:szCs w:val="22"/>
        </w:rPr>
        <w:t>En la puerta se colocará pilotos verdes para señalar que equipo esta encendido y pilo rojo como señal de falla.</w:t>
      </w:r>
    </w:p>
    <w:p w14:paraId="32AF14C0" w14:textId="77777777" w:rsidR="008F3192" w:rsidRDefault="008F3192" w:rsidP="008F3192">
      <w:pPr>
        <w:pStyle w:val="Prrafodelista"/>
        <w:spacing w:line="360" w:lineRule="auto"/>
        <w:ind w:left="1276"/>
        <w:jc w:val="both"/>
        <w:rPr>
          <w:sz w:val="22"/>
          <w:szCs w:val="22"/>
        </w:rPr>
      </w:pPr>
    </w:p>
    <w:p w14:paraId="01BBE850" w14:textId="77777777" w:rsidR="008F3192" w:rsidRDefault="008F3192" w:rsidP="008F3192">
      <w:pPr>
        <w:pStyle w:val="Prrafodelista"/>
        <w:spacing w:line="360" w:lineRule="auto"/>
        <w:ind w:left="993"/>
        <w:rPr>
          <w:b/>
          <w:bCs/>
          <w:sz w:val="22"/>
          <w:szCs w:val="22"/>
        </w:rPr>
      </w:pPr>
      <w:r>
        <w:rPr>
          <w:b/>
          <w:bCs/>
          <w:sz w:val="22"/>
          <w:szCs w:val="22"/>
        </w:rPr>
        <w:t>MATERIALES.</w:t>
      </w:r>
    </w:p>
    <w:p w14:paraId="20CC0162" w14:textId="77777777" w:rsidR="008F3192" w:rsidRDefault="008F3192" w:rsidP="008F3192">
      <w:pPr>
        <w:pStyle w:val="Prrafodelista"/>
        <w:numPr>
          <w:ilvl w:val="0"/>
          <w:numId w:val="21"/>
        </w:numPr>
        <w:spacing w:line="360" w:lineRule="auto"/>
        <w:ind w:left="1560"/>
        <w:jc w:val="both"/>
        <w:rPr>
          <w:sz w:val="22"/>
          <w:szCs w:val="22"/>
        </w:rPr>
      </w:pPr>
      <w:r>
        <w:rPr>
          <w:sz w:val="22"/>
          <w:szCs w:val="22"/>
        </w:rPr>
        <w:t>Interruptor termomagnético general trifásico (p/riel din).</w:t>
      </w:r>
    </w:p>
    <w:p w14:paraId="4D5DC88C" w14:textId="77777777" w:rsidR="008F3192" w:rsidRDefault="008F3192" w:rsidP="008F3192">
      <w:pPr>
        <w:pStyle w:val="Prrafodelista"/>
        <w:numPr>
          <w:ilvl w:val="0"/>
          <w:numId w:val="21"/>
        </w:numPr>
        <w:spacing w:line="360" w:lineRule="auto"/>
        <w:ind w:left="1560"/>
        <w:jc w:val="both"/>
        <w:rPr>
          <w:sz w:val="22"/>
          <w:szCs w:val="22"/>
        </w:rPr>
      </w:pPr>
      <w:r>
        <w:rPr>
          <w:sz w:val="22"/>
          <w:szCs w:val="22"/>
        </w:rPr>
        <w:t>Interruptor termomagnético secundario trifásico (p/riel din).</w:t>
      </w:r>
    </w:p>
    <w:p w14:paraId="21E37954" w14:textId="77777777" w:rsidR="008F3192" w:rsidRDefault="008F3192" w:rsidP="008F3192">
      <w:pPr>
        <w:pStyle w:val="Prrafodelista"/>
        <w:numPr>
          <w:ilvl w:val="0"/>
          <w:numId w:val="21"/>
        </w:numPr>
        <w:spacing w:line="360" w:lineRule="auto"/>
        <w:ind w:left="1560"/>
        <w:jc w:val="both"/>
        <w:rPr>
          <w:sz w:val="22"/>
          <w:szCs w:val="22"/>
        </w:rPr>
      </w:pPr>
      <w:r>
        <w:rPr>
          <w:sz w:val="22"/>
          <w:szCs w:val="22"/>
        </w:rPr>
        <w:t>Interruptor termomagnético secundario monofásico (p/riel din).</w:t>
      </w:r>
    </w:p>
    <w:p w14:paraId="2EB25685" w14:textId="77777777" w:rsidR="008F3192" w:rsidRDefault="008F3192" w:rsidP="008F3192">
      <w:pPr>
        <w:pStyle w:val="Prrafodelista"/>
        <w:numPr>
          <w:ilvl w:val="0"/>
          <w:numId w:val="21"/>
        </w:numPr>
        <w:spacing w:line="360" w:lineRule="auto"/>
        <w:ind w:left="1560"/>
        <w:jc w:val="both"/>
        <w:rPr>
          <w:sz w:val="22"/>
          <w:szCs w:val="22"/>
        </w:rPr>
      </w:pPr>
      <w:r>
        <w:rPr>
          <w:sz w:val="22"/>
          <w:szCs w:val="22"/>
        </w:rPr>
        <w:t>Relay térmico.</w:t>
      </w:r>
    </w:p>
    <w:p w14:paraId="0AADFF57" w14:textId="77777777" w:rsidR="008F3192" w:rsidRDefault="008F3192" w:rsidP="008F3192">
      <w:pPr>
        <w:pStyle w:val="Prrafodelista"/>
        <w:numPr>
          <w:ilvl w:val="0"/>
          <w:numId w:val="21"/>
        </w:numPr>
        <w:spacing w:line="360" w:lineRule="auto"/>
        <w:ind w:left="1560"/>
        <w:jc w:val="both"/>
        <w:rPr>
          <w:sz w:val="22"/>
          <w:szCs w:val="22"/>
        </w:rPr>
      </w:pPr>
      <w:r>
        <w:rPr>
          <w:sz w:val="22"/>
          <w:szCs w:val="22"/>
        </w:rPr>
        <w:t>Contactores trifásicos / bobina 220V.</w:t>
      </w:r>
    </w:p>
    <w:p w14:paraId="502969F9" w14:textId="77777777" w:rsidR="008F3192" w:rsidRDefault="008F3192" w:rsidP="008F3192">
      <w:pPr>
        <w:pStyle w:val="Prrafodelista"/>
        <w:numPr>
          <w:ilvl w:val="0"/>
          <w:numId w:val="21"/>
        </w:numPr>
        <w:spacing w:line="360" w:lineRule="auto"/>
        <w:ind w:left="1560"/>
        <w:jc w:val="both"/>
        <w:rPr>
          <w:sz w:val="22"/>
          <w:szCs w:val="22"/>
        </w:rPr>
      </w:pPr>
      <w:r>
        <w:rPr>
          <w:sz w:val="22"/>
          <w:szCs w:val="22"/>
        </w:rPr>
        <w:t>Tablero eléctrico met. C puerta y llave / grado de protección - ip 64.</w:t>
      </w:r>
    </w:p>
    <w:p w14:paraId="5FD3463A" w14:textId="77777777" w:rsidR="008F3192" w:rsidRDefault="008F3192" w:rsidP="008F3192">
      <w:pPr>
        <w:pStyle w:val="Prrafodelista"/>
        <w:numPr>
          <w:ilvl w:val="0"/>
          <w:numId w:val="21"/>
        </w:numPr>
        <w:spacing w:line="360" w:lineRule="auto"/>
        <w:ind w:left="1560"/>
        <w:jc w:val="both"/>
        <w:rPr>
          <w:sz w:val="22"/>
          <w:szCs w:val="22"/>
        </w:rPr>
      </w:pPr>
      <w:r>
        <w:rPr>
          <w:sz w:val="22"/>
          <w:szCs w:val="22"/>
        </w:rPr>
        <w:t>Panel de cobre de 12 polos p/int. Riel (incluye mandil) – espacio para interruptor general.</w:t>
      </w:r>
    </w:p>
    <w:p w14:paraId="473A17EE" w14:textId="77777777" w:rsidR="008F3192" w:rsidRDefault="008F3192" w:rsidP="008F3192">
      <w:pPr>
        <w:pStyle w:val="Prrafodelista"/>
        <w:numPr>
          <w:ilvl w:val="0"/>
          <w:numId w:val="21"/>
        </w:numPr>
        <w:spacing w:line="360" w:lineRule="auto"/>
        <w:ind w:left="1560"/>
        <w:jc w:val="both"/>
        <w:rPr>
          <w:sz w:val="22"/>
          <w:szCs w:val="22"/>
        </w:rPr>
      </w:pPr>
      <w:r>
        <w:rPr>
          <w:sz w:val="22"/>
          <w:szCs w:val="22"/>
        </w:rPr>
        <w:t>Botonera de arranque y parad.</w:t>
      </w:r>
    </w:p>
    <w:p w14:paraId="1AB4DEC7" w14:textId="77777777" w:rsidR="008F3192" w:rsidRDefault="008F3192" w:rsidP="008F3192">
      <w:pPr>
        <w:pStyle w:val="Prrafodelista"/>
        <w:numPr>
          <w:ilvl w:val="0"/>
          <w:numId w:val="21"/>
        </w:numPr>
        <w:spacing w:line="360" w:lineRule="auto"/>
        <w:ind w:left="1560"/>
        <w:jc w:val="both"/>
        <w:rPr>
          <w:sz w:val="22"/>
          <w:szCs w:val="22"/>
        </w:rPr>
      </w:pPr>
      <w:r>
        <w:rPr>
          <w:sz w:val="22"/>
          <w:szCs w:val="22"/>
        </w:rPr>
        <w:t>Varios (riel DIN, cable, borneras, numerados, terminales, canaletas, piloto verde y rojo).</w:t>
      </w:r>
    </w:p>
    <w:p w14:paraId="27D33F8D" w14:textId="77777777" w:rsidR="008F3192" w:rsidRDefault="008F3192" w:rsidP="008F3192">
      <w:pPr>
        <w:pStyle w:val="Prrafodelista"/>
        <w:spacing w:line="360" w:lineRule="auto"/>
        <w:ind w:left="1560"/>
        <w:jc w:val="both"/>
        <w:rPr>
          <w:sz w:val="22"/>
          <w:szCs w:val="22"/>
        </w:rPr>
      </w:pPr>
      <w:r>
        <w:rPr>
          <w:sz w:val="22"/>
          <w:szCs w:val="22"/>
        </w:rPr>
        <w:t>Accesorio de instalación</w:t>
      </w:r>
    </w:p>
    <w:p w14:paraId="6E39D418" w14:textId="77777777" w:rsidR="008F3192" w:rsidRDefault="008F3192" w:rsidP="008F3192">
      <w:pPr>
        <w:pStyle w:val="Ttulo4"/>
        <w:numPr>
          <w:ilvl w:val="3"/>
          <w:numId w:val="5"/>
        </w:numPr>
        <w:spacing w:line="360" w:lineRule="auto"/>
        <w:ind w:left="709" w:hanging="709"/>
        <w:jc w:val="left"/>
        <w:rPr>
          <w:rFonts w:ascii="Times New Roman" w:hAnsi="Times New Roman"/>
          <w:sz w:val="22"/>
          <w:szCs w:val="22"/>
        </w:rPr>
      </w:pPr>
      <w:bookmarkStart w:id="97" w:name="_Toc210200266"/>
      <w:r>
        <w:rPr>
          <w:rFonts w:ascii="Times New Roman" w:hAnsi="Times New Roman"/>
          <w:sz w:val="22"/>
          <w:szCs w:val="22"/>
        </w:rPr>
        <w:t>PRUEBA Y BALACEO DE SISTEMA DE AIRE ACONDICIONADO.</w:t>
      </w:r>
      <w:bookmarkEnd w:id="97"/>
    </w:p>
    <w:p w14:paraId="3B8A8EAF" w14:textId="77777777" w:rsidR="008F3192" w:rsidRDefault="008F3192" w:rsidP="008F3192"/>
    <w:p w14:paraId="4D90B40D" w14:textId="77777777" w:rsidR="008F3192" w:rsidRDefault="008F3192" w:rsidP="008F3192">
      <w:pPr>
        <w:pStyle w:val="Prrafodelista"/>
        <w:spacing w:line="360" w:lineRule="auto"/>
        <w:ind w:left="993"/>
        <w:rPr>
          <w:sz w:val="22"/>
          <w:szCs w:val="22"/>
        </w:rPr>
      </w:pPr>
      <w:r>
        <w:rPr>
          <w:b/>
          <w:bCs/>
          <w:sz w:val="22"/>
          <w:szCs w:val="22"/>
        </w:rPr>
        <w:t>DESCRIPCIÓN</w:t>
      </w:r>
    </w:p>
    <w:p w14:paraId="435846D1" w14:textId="77777777" w:rsidR="008F3192" w:rsidRDefault="008F3192" w:rsidP="008F3192">
      <w:pPr>
        <w:pStyle w:val="Prrafodelista"/>
        <w:spacing w:line="360" w:lineRule="auto"/>
        <w:ind w:left="993"/>
        <w:jc w:val="both"/>
        <w:rPr>
          <w:sz w:val="22"/>
          <w:szCs w:val="22"/>
        </w:rPr>
      </w:pPr>
      <w:r>
        <w:rPr>
          <w:sz w:val="22"/>
          <w:szCs w:val="22"/>
        </w:rPr>
        <w:t>El contratista realizara todas las pruebas necesarias para verificar la correcta instalación de los materiales y equipos del sistema de instalaciones Mecánicas.</w:t>
      </w:r>
    </w:p>
    <w:p w14:paraId="2CA18F93" w14:textId="01003313" w:rsidR="008F3192" w:rsidRDefault="008F3192" w:rsidP="008F3192">
      <w:pPr>
        <w:pStyle w:val="Prrafodelista"/>
        <w:spacing w:line="360" w:lineRule="auto"/>
        <w:ind w:left="993"/>
        <w:jc w:val="both"/>
        <w:rPr>
          <w:sz w:val="22"/>
          <w:szCs w:val="22"/>
        </w:rPr>
      </w:pPr>
      <w:r>
        <w:rPr>
          <w:sz w:val="22"/>
          <w:szCs w:val="22"/>
        </w:rPr>
        <w:t>Él trabajó se ejecutará utilizando materiales de calidad mano de obra calificada y herramientas y los equipos adecuados.</w:t>
      </w:r>
    </w:p>
    <w:p w14:paraId="4D0DD776" w14:textId="77777777" w:rsidR="008F3192" w:rsidRDefault="008F3192" w:rsidP="008F3192">
      <w:pPr>
        <w:pStyle w:val="Prrafodelista"/>
        <w:spacing w:line="360" w:lineRule="auto"/>
        <w:ind w:left="993"/>
        <w:jc w:val="both"/>
        <w:rPr>
          <w:sz w:val="22"/>
          <w:szCs w:val="22"/>
        </w:rPr>
      </w:pPr>
    </w:p>
    <w:p w14:paraId="270FBAA3" w14:textId="77777777" w:rsidR="008F3192" w:rsidRDefault="008F3192" w:rsidP="008F3192">
      <w:pPr>
        <w:pStyle w:val="Prrafodelista"/>
        <w:spacing w:line="360" w:lineRule="auto"/>
        <w:ind w:left="993"/>
        <w:rPr>
          <w:b/>
          <w:bCs/>
          <w:sz w:val="22"/>
          <w:szCs w:val="22"/>
        </w:rPr>
      </w:pPr>
      <w:r>
        <w:rPr>
          <w:b/>
          <w:bCs/>
          <w:sz w:val="22"/>
          <w:szCs w:val="22"/>
        </w:rPr>
        <w:t>MATERIALES</w:t>
      </w:r>
    </w:p>
    <w:p w14:paraId="2177C0DB" w14:textId="77777777" w:rsidR="008F3192" w:rsidRDefault="008F3192" w:rsidP="008F3192">
      <w:pPr>
        <w:pStyle w:val="Prrafodelista"/>
        <w:numPr>
          <w:ilvl w:val="0"/>
          <w:numId w:val="21"/>
        </w:numPr>
        <w:spacing w:line="360" w:lineRule="auto"/>
        <w:ind w:left="1560"/>
        <w:jc w:val="both"/>
        <w:rPr>
          <w:sz w:val="22"/>
          <w:szCs w:val="22"/>
        </w:rPr>
      </w:pPr>
      <w:r>
        <w:rPr>
          <w:sz w:val="22"/>
          <w:szCs w:val="22"/>
        </w:rPr>
        <w:t>Prueba y balanceo de sistema de aire acondicionado.</w:t>
      </w:r>
    </w:p>
    <w:p w14:paraId="0A2E4989" w14:textId="77777777" w:rsidR="008F3192" w:rsidRDefault="008F3192" w:rsidP="008F3192">
      <w:pPr>
        <w:pStyle w:val="Prrafodelista"/>
        <w:spacing w:line="360" w:lineRule="auto"/>
        <w:ind w:left="1560"/>
        <w:jc w:val="both"/>
        <w:rPr>
          <w:sz w:val="22"/>
          <w:szCs w:val="22"/>
        </w:rPr>
      </w:pPr>
    </w:p>
    <w:p w14:paraId="2CC7B42F" w14:textId="77777777" w:rsidR="008F3192" w:rsidRDefault="008F3192" w:rsidP="008F3192">
      <w:pPr>
        <w:pStyle w:val="Prrafodelista"/>
        <w:spacing w:line="360" w:lineRule="auto"/>
        <w:ind w:left="993"/>
        <w:rPr>
          <w:b/>
          <w:bCs/>
          <w:sz w:val="22"/>
          <w:szCs w:val="22"/>
        </w:rPr>
      </w:pPr>
      <w:r>
        <w:rPr>
          <w:b/>
          <w:bCs/>
          <w:sz w:val="22"/>
          <w:szCs w:val="22"/>
        </w:rPr>
        <w:t>EQUIPOS</w:t>
      </w:r>
    </w:p>
    <w:p w14:paraId="04583762" w14:textId="77777777" w:rsidR="008F3192" w:rsidRDefault="008F3192" w:rsidP="008F3192">
      <w:pPr>
        <w:pStyle w:val="Prrafodelista"/>
        <w:numPr>
          <w:ilvl w:val="0"/>
          <w:numId w:val="21"/>
        </w:numPr>
        <w:spacing w:line="360" w:lineRule="auto"/>
        <w:ind w:left="1560"/>
        <w:jc w:val="both"/>
        <w:rPr>
          <w:sz w:val="22"/>
          <w:szCs w:val="22"/>
        </w:rPr>
      </w:pPr>
      <w:r>
        <w:rPr>
          <w:sz w:val="22"/>
          <w:szCs w:val="22"/>
        </w:rPr>
        <w:t>Herramientas manuales.</w:t>
      </w:r>
    </w:p>
    <w:p w14:paraId="475168F1" w14:textId="77777777" w:rsidR="008F3192" w:rsidRDefault="008F3192" w:rsidP="008F3192">
      <w:pPr>
        <w:pStyle w:val="Prrafodelista"/>
        <w:spacing w:line="360" w:lineRule="auto"/>
        <w:ind w:left="1560"/>
        <w:jc w:val="both"/>
        <w:rPr>
          <w:sz w:val="22"/>
          <w:szCs w:val="22"/>
        </w:rPr>
      </w:pPr>
    </w:p>
    <w:p w14:paraId="1933C430" w14:textId="77777777" w:rsidR="008F3192" w:rsidRDefault="008F3192" w:rsidP="008F3192">
      <w:pPr>
        <w:pStyle w:val="Prrafodelista"/>
        <w:spacing w:line="360" w:lineRule="auto"/>
        <w:ind w:left="993"/>
        <w:rPr>
          <w:b/>
          <w:bCs/>
          <w:sz w:val="22"/>
          <w:szCs w:val="22"/>
        </w:rPr>
      </w:pPr>
      <w:r>
        <w:rPr>
          <w:b/>
          <w:bCs/>
          <w:sz w:val="22"/>
          <w:szCs w:val="22"/>
        </w:rPr>
        <w:t>MÉTODO DE EJECUCIÓN</w:t>
      </w:r>
    </w:p>
    <w:p w14:paraId="71FA28B8" w14:textId="77777777" w:rsidR="008F3192" w:rsidRDefault="008F3192" w:rsidP="008F3192">
      <w:pPr>
        <w:pStyle w:val="Prrafodelista"/>
        <w:spacing w:line="360" w:lineRule="auto"/>
        <w:ind w:left="993"/>
        <w:jc w:val="both"/>
        <w:rPr>
          <w:sz w:val="22"/>
          <w:szCs w:val="22"/>
        </w:rPr>
      </w:pPr>
      <w:r>
        <w:rPr>
          <w:sz w:val="22"/>
          <w:szCs w:val="22"/>
        </w:rPr>
        <w:t>El contratista realizara las pruebas necesarias para verificar la correcta instalación de los materiales y equipos del sistema de instalaciones Mecánicas.</w:t>
      </w:r>
    </w:p>
    <w:p w14:paraId="24F91F65" w14:textId="77777777" w:rsidR="008F3192" w:rsidRDefault="008F3192" w:rsidP="008F3192">
      <w:pPr>
        <w:pStyle w:val="Prrafodelista"/>
        <w:spacing w:line="360" w:lineRule="auto"/>
        <w:ind w:left="993"/>
        <w:jc w:val="both"/>
        <w:rPr>
          <w:sz w:val="22"/>
          <w:szCs w:val="22"/>
        </w:rPr>
      </w:pPr>
      <w:r>
        <w:rPr>
          <w:sz w:val="22"/>
          <w:szCs w:val="22"/>
        </w:rPr>
        <w:t>El trabajo se ejecutará utilizando materiales de calidad, mano de obra calificada y las herramientas y los equipos adecuados. Se entrenará en la operación de lo equipos a la persona designada por el propietario.</w:t>
      </w:r>
    </w:p>
    <w:p w14:paraId="0436259C" w14:textId="77777777" w:rsidR="008F3192" w:rsidRDefault="008F3192" w:rsidP="008F3192">
      <w:pPr>
        <w:pStyle w:val="Prrafodelista"/>
        <w:spacing w:line="360" w:lineRule="auto"/>
        <w:ind w:left="993"/>
        <w:jc w:val="both"/>
        <w:rPr>
          <w:sz w:val="22"/>
          <w:szCs w:val="22"/>
        </w:rPr>
      </w:pPr>
    </w:p>
    <w:p w14:paraId="2C4D82D4" w14:textId="77777777" w:rsidR="008F3192" w:rsidRDefault="008F3192" w:rsidP="008F3192">
      <w:pPr>
        <w:pStyle w:val="Prrafodelista"/>
        <w:spacing w:line="360" w:lineRule="auto"/>
        <w:ind w:left="993"/>
        <w:rPr>
          <w:b/>
          <w:bCs/>
          <w:sz w:val="22"/>
          <w:szCs w:val="22"/>
        </w:rPr>
      </w:pPr>
      <w:r>
        <w:rPr>
          <w:b/>
          <w:bCs/>
          <w:sz w:val="22"/>
          <w:szCs w:val="22"/>
        </w:rPr>
        <w:t>PRUEBAS Y CRITERIOS DE CONTROL DE CALIDAD</w:t>
      </w:r>
    </w:p>
    <w:p w14:paraId="34A0B87D" w14:textId="77777777" w:rsidR="008F3192" w:rsidRDefault="008F3192" w:rsidP="008F3192">
      <w:pPr>
        <w:pStyle w:val="Prrafodelista"/>
        <w:spacing w:line="360" w:lineRule="auto"/>
        <w:ind w:left="993"/>
        <w:jc w:val="both"/>
        <w:rPr>
          <w:sz w:val="22"/>
          <w:szCs w:val="22"/>
        </w:rPr>
      </w:pPr>
      <w:r>
        <w:rPr>
          <w:sz w:val="22"/>
          <w:szCs w:val="22"/>
        </w:rPr>
        <w:t>El ensayo de materiales, pruebas, así como los muestreos se llevarán a cabo por cuenta del Contratista, en la forma que se especifiquen y cuantas veces lo solicite oportunamente la Supervisión de Obra, para la cual el Contratista deberá suministrar las facilidades razonables, mano de obra y materiales adecuados.</w:t>
      </w:r>
    </w:p>
    <w:p w14:paraId="14D2531A" w14:textId="77777777" w:rsidR="008F3192" w:rsidRDefault="008F3192" w:rsidP="008F3192">
      <w:pPr>
        <w:pStyle w:val="Prrafodelista"/>
        <w:spacing w:line="360" w:lineRule="auto"/>
        <w:ind w:left="993"/>
        <w:jc w:val="both"/>
        <w:rPr>
          <w:sz w:val="22"/>
          <w:szCs w:val="22"/>
        </w:rPr>
      </w:pPr>
      <w:r>
        <w:rPr>
          <w:sz w:val="22"/>
          <w:szCs w:val="22"/>
        </w:rPr>
        <w:t>El Supervisor está autorizado a rechazar el empleo de materiales, pruebas, análisis o ensayos que no cumplan con las normas mencionadas.</w:t>
      </w:r>
    </w:p>
    <w:p w14:paraId="63CACF0E" w14:textId="77777777" w:rsidR="008F3192" w:rsidRDefault="008F3192" w:rsidP="008F3192">
      <w:pPr>
        <w:pStyle w:val="Prrafodelista"/>
        <w:spacing w:line="360" w:lineRule="auto"/>
        <w:ind w:left="993"/>
        <w:jc w:val="both"/>
        <w:rPr>
          <w:sz w:val="22"/>
          <w:szCs w:val="22"/>
        </w:rPr>
      </w:pPr>
    </w:p>
    <w:p w14:paraId="76763848" w14:textId="77777777" w:rsidR="008F3192" w:rsidRDefault="008F3192" w:rsidP="008F3192">
      <w:pPr>
        <w:pStyle w:val="Prrafodelista"/>
        <w:spacing w:line="360" w:lineRule="auto"/>
        <w:ind w:left="993"/>
        <w:rPr>
          <w:b/>
          <w:bCs/>
          <w:sz w:val="22"/>
          <w:szCs w:val="22"/>
        </w:rPr>
      </w:pPr>
      <w:r>
        <w:rPr>
          <w:b/>
          <w:bCs/>
          <w:sz w:val="22"/>
          <w:szCs w:val="22"/>
        </w:rPr>
        <w:t>UNIDAD DE MEDIDA</w:t>
      </w:r>
    </w:p>
    <w:p w14:paraId="305A0716" w14:textId="77777777" w:rsidR="008F3192" w:rsidRDefault="008F3192" w:rsidP="008F3192">
      <w:pPr>
        <w:pStyle w:val="Prrafodelista"/>
        <w:spacing w:line="360" w:lineRule="auto"/>
        <w:ind w:left="993"/>
        <w:jc w:val="both"/>
        <w:rPr>
          <w:sz w:val="22"/>
          <w:szCs w:val="22"/>
        </w:rPr>
      </w:pPr>
      <w:r>
        <w:rPr>
          <w:sz w:val="22"/>
          <w:szCs w:val="22"/>
        </w:rPr>
        <w:t>La unidad de medida estará dada por global (Glb)</w:t>
      </w:r>
    </w:p>
    <w:p w14:paraId="08CEA43F" w14:textId="77777777" w:rsidR="008F3192" w:rsidRDefault="008F3192" w:rsidP="008F3192">
      <w:pPr>
        <w:pStyle w:val="Prrafodelista"/>
        <w:spacing w:line="360" w:lineRule="auto"/>
        <w:ind w:left="993"/>
        <w:jc w:val="both"/>
        <w:rPr>
          <w:sz w:val="22"/>
          <w:szCs w:val="22"/>
        </w:rPr>
      </w:pPr>
    </w:p>
    <w:p w14:paraId="7A7FC2C6" w14:textId="77777777" w:rsidR="008F3192" w:rsidRDefault="008F3192" w:rsidP="008F3192">
      <w:pPr>
        <w:pStyle w:val="Prrafodelista"/>
        <w:spacing w:line="360" w:lineRule="auto"/>
        <w:ind w:left="993"/>
        <w:rPr>
          <w:b/>
          <w:bCs/>
          <w:sz w:val="22"/>
          <w:szCs w:val="22"/>
        </w:rPr>
      </w:pPr>
      <w:r>
        <w:rPr>
          <w:b/>
          <w:bCs/>
          <w:sz w:val="22"/>
          <w:szCs w:val="22"/>
        </w:rPr>
        <w:t>FORMA DE PAGO</w:t>
      </w:r>
    </w:p>
    <w:p w14:paraId="1260277C" w14:textId="77777777" w:rsidR="008F3192" w:rsidRDefault="008F3192" w:rsidP="008F3192">
      <w:pPr>
        <w:pStyle w:val="Prrafodelista"/>
        <w:spacing w:line="360" w:lineRule="auto"/>
        <w:ind w:left="993"/>
        <w:jc w:val="both"/>
        <w:rPr>
          <w:sz w:val="22"/>
          <w:szCs w:val="22"/>
        </w:rPr>
      </w:pPr>
      <w:r>
        <w:rPr>
          <w:sz w:val="22"/>
          <w:szCs w:val="22"/>
        </w:rPr>
        <w:t>El pago se hará por unidad de medida (glb) al precio definido en el presupuesto, y previa aprobación del supervisor quien velará por su correcta ejecución en obre, el precio incluye el pago por materiales, mano de obra, equipos, herramientas y cualquier imprevisto necesario para la correcta instalación.</w:t>
      </w:r>
    </w:p>
    <w:p w14:paraId="56DB559C" w14:textId="77777777" w:rsidR="008F3192" w:rsidRDefault="008F3192" w:rsidP="008C38C8">
      <w:pPr>
        <w:spacing w:line="360" w:lineRule="auto"/>
        <w:ind w:left="993"/>
        <w:jc w:val="both"/>
        <w:rPr>
          <w:sz w:val="22"/>
          <w:szCs w:val="22"/>
        </w:rPr>
      </w:pPr>
    </w:p>
    <w:p w14:paraId="5D52CBDA" w14:textId="4F828C72" w:rsidR="00BB7298" w:rsidRPr="00415E80" w:rsidRDefault="00BB7298" w:rsidP="00415E80">
      <w:r>
        <w:rPr>
          <w:sz w:val="22"/>
          <w:szCs w:val="22"/>
        </w:rPr>
        <w:t xml:space="preserve"> </w:t>
      </w:r>
    </w:p>
    <w:p w14:paraId="040E34C7" w14:textId="0C8C4627" w:rsidR="00F60073" w:rsidRDefault="00F60073" w:rsidP="00462D94">
      <w:pPr>
        <w:pStyle w:val="Ttulo3"/>
        <w:numPr>
          <w:ilvl w:val="2"/>
          <w:numId w:val="5"/>
        </w:numPr>
        <w:tabs>
          <w:tab w:val="left" w:pos="7995"/>
        </w:tabs>
        <w:spacing w:line="360" w:lineRule="auto"/>
        <w:ind w:left="567" w:hanging="567"/>
        <w:rPr>
          <w:rFonts w:ascii="Times New Roman" w:hAnsi="Times New Roman"/>
          <w:sz w:val="22"/>
          <w:szCs w:val="22"/>
        </w:rPr>
      </w:pPr>
      <w:bookmarkStart w:id="98" w:name="_Toc210200267"/>
      <w:r w:rsidRPr="00F60073">
        <w:rPr>
          <w:rFonts w:ascii="Times New Roman" w:hAnsi="Times New Roman"/>
          <w:sz w:val="22"/>
          <w:szCs w:val="22"/>
        </w:rPr>
        <w:lastRenderedPageBreak/>
        <w:t>SISTEMA DE VENTILACIÓN MECANICA</w:t>
      </w:r>
      <w:r w:rsidRPr="00A73A02">
        <w:rPr>
          <w:rFonts w:ascii="Times New Roman" w:hAnsi="Times New Roman"/>
          <w:sz w:val="22"/>
          <w:szCs w:val="22"/>
        </w:rPr>
        <w:t>.</w:t>
      </w:r>
      <w:bookmarkEnd w:id="98"/>
    </w:p>
    <w:p w14:paraId="289ED883" w14:textId="4BF9F459" w:rsidR="00F60073" w:rsidRDefault="00F60073" w:rsidP="00462D94">
      <w:pPr>
        <w:pStyle w:val="Ttulo4"/>
        <w:numPr>
          <w:ilvl w:val="3"/>
          <w:numId w:val="5"/>
        </w:numPr>
        <w:spacing w:line="360" w:lineRule="auto"/>
        <w:ind w:left="567" w:hanging="567"/>
        <w:jc w:val="left"/>
        <w:rPr>
          <w:rFonts w:ascii="Times New Roman" w:hAnsi="Times New Roman"/>
          <w:sz w:val="22"/>
          <w:szCs w:val="22"/>
        </w:rPr>
      </w:pPr>
      <w:bookmarkStart w:id="99" w:name="_Toc210200268"/>
      <w:r w:rsidRPr="00F60073">
        <w:rPr>
          <w:rFonts w:ascii="Times New Roman" w:hAnsi="Times New Roman"/>
          <w:sz w:val="22"/>
          <w:szCs w:val="22"/>
        </w:rPr>
        <w:t>VENTILACIÓN EN ARCHIVOS</w:t>
      </w:r>
      <w:r>
        <w:rPr>
          <w:rFonts w:ascii="Times New Roman" w:hAnsi="Times New Roman"/>
          <w:sz w:val="22"/>
          <w:szCs w:val="22"/>
        </w:rPr>
        <w:t>.</w:t>
      </w:r>
      <w:bookmarkEnd w:id="99"/>
    </w:p>
    <w:p w14:paraId="70E4D694" w14:textId="06D9A979" w:rsidR="00F60073" w:rsidRDefault="00F60073" w:rsidP="00462D94">
      <w:pPr>
        <w:pStyle w:val="Ttulo5"/>
        <w:numPr>
          <w:ilvl w:val="4"/>
          <w:numId w:val="5"/>
        </w:numPr>
        <w:ind w:left="851" w:hanging="851"/>
        <w:jc w:val="both"/>
        <w:rPr>
          <w:rFonts w:ascii="Times New Roman" w:hAnsi="Times New Roman"/>
          <w:sz w:val="22"/>
          <w:szCs w:val="22"/>
        </w:rPr>
      </w:pPr>
      <w:bookmarkStart w:id="100" w:name="_Toc210200269"/>
      <w:r w:rsidRPr="00F60073">
        <w:rPr>
          <w:rFonts w:ascii="Times New Roman" w:hAnsi="Times New Roman"/>
          <w:sz w:val="22"/>
          <w:szCs w:val="22"/>
        </w:rPr>
        <w:t>SUMINISTRO E INSTALACION DE EQUIPOS DE EXTRACCION EN ARCHIVOS</w:t>
      </w:r>
      <w:bookmarkEnd w:id="100"/>
    </w:p>
    <w:p w14:paraId="1608E66D" w14:textId="0E47CD68" w:rsidR="00F60073" w:rsidRDefault="00F60073" w:rsidP="00462D94">
      <w:pPr>
        <w:pStyle w:val="Ttulo6"/>
        <w:numPr>
          <w:ilvl w:val="5"/>
          <w:numId w:val="5"/>
        </w:numPr>
        <w:ind w:left="1134" w:hanging="1134"/>
        <w:jc w:val="left"/>
        <w:rPr>
          <w:rFonts w:ascii="Times New Roman" w:hAnsi="Times New Roman"/>
          <w:sz w:val="22"/>
          <w:szCs w:val="22"/>
        </w:rPr>
      </w:pPr>
      <w:bookmarkStart w:id="101" w:name="_Toc210200270"/>
      <w:r w:rsidRPr="00F60073">
        <w:rPr>
          <w:rFonts w:ascii="Times New Roman" w:hAnsi="Times New Roman"/>
          <w:sz w:val="22"/>
          <w:szCs w:val="22"/>
        </w:rPr>
        <w:t>EXTRACTOR HELICOCENTRIFUGO EN LINEA (507CFM - 400W - 220V - 1Ø - 60Hz - 862m3/h - 6 MMCA - 7.0 kg).</w:t>
      </w:r>
      <w:bookmarkEnd w:id="101"/>
    </w:p>
    <w:p w14:paraId="52A732C0" w14:textId="24FCC383" w:rsidR="008C38C8" w:rsidRDefault="008C38C8" w:rsidP="008C38C8">
      <w:pPr>
        <w:pStyle w:val="Ttulo6"/>
        <w:numPr>
          <w:ilvl w:val="5"/>
          <w:numId w:val="5"/>
        </w:numPr>
        <w:ind w:left="1134" w:hanging="1134"/>
        <w:jc w:val="left"/>
        <w:rPr>
          <w:rFonts w:ascii="Times New Roman" w:hAnsi="Times New Roman"/>
          <w:sz w:val="22"/>
          <w:szCs w:val="22"/>
        </w:rPr>
      </w:pPr>
      <w:bookmarkStart w:id="102" w:name="_Toc210200271"/>
      <w:r w:rsidRPr="00F60073">
        <w:rPr>
          <w:rFonts w:ascii="Times New Roman" w:hAnsi="Times New Roman"/>
          <w:sz w:val="22"/>
          <w:szCs w:val="22"/>
        </w:rPr>
        <w:t>EXTRACTOR HELICOCENTRIFUGO EN LINEA (</w:t>
      </w:r>
      <w:r>
        <w:rPr>
          <w:rFonts w:ascii="Times New Roman" w:hAnsi="Times New Roman"/>
          <w:sz w:val="22"/>
          <w:szCs w:val="22"/>
        </w:rPr>
        <w:t>1,144</w:t>
      </w:r>
      <w:r w:rsidRPr="00F60073">
        <w:rPr>
          <w:rFonts w:ascii="Times New Roman" w:hAnsi="Times New Roman"/>
          <w:sz w:val="22"/>
          <w:szCs w:val="22"/>
        </w:rPr>
        <w:t xml:space="preserve">CFM - </w:t>
      </w:r>
      <w:r>
        <w:rPr>
          <w:rFonts w:ascii="Times New Roman" w:hAnsi="Times New Roman"/>
          <w:sz w:val="22"/>
          <w:szCs w:val="22"/>
        </w:rPr>
        <w:t>7</w:t>
      </w:r>
      <w:r w:rsidRPr="00F60073">
        <w:rPr>
          <w:rFonts w:ascii="Times New Roman" w:hAnsi="Times New Roman"/>
          <w:sz w:val="22"/>
          <w:szCs w:val="22"/>
        </w:rPr>
        <w:t xml:space="preserve">00W - 220V - 1Ø - 60Hz </w:t>
      </w:r>
      <w:r>
        <w:rPr>
          <w:rFonts w:ascii="Times New Roman" w:hAnsi="Times New Roman"/>
          <w:sz w:val="22"/>
          <w:szCs w:val="22"/>
        </w:rPr>
        <w:t>–</w:t>
      </w:r>
      <w:r w:rsidRPr="00F60073">
        <w:rPr>
          <w:rFonts w:ascii="Times New Roman" w:hAnsi="Times New Roman"/>
          <w:sz w:val="22"/>
          <w:szCs w:val="22"/>
        </w:rPr>
        <w:t xml:space="preserve"> </w:t>
      </w:r>
      <w:r>
        <w:rPr>
          <w:rFonts w:ascii="Times New Roman" w:hAnsi="Times New Roman"/>
          <w:sz w:val="22"/>
          <w:szCs w:val="22"/>
        </w:rPr>
        <w:t>1,946</w:t>
      </w:r>
      <w:r w:rsidRPr="00F60073">
        <w:rPr>
          <w:rFonts w:ascii="Times New Roman" w:hAnsi="Times New Roman"/>
          <w:sz w:val="22"/>
          <w:szCs w:val="22"/>
        </w:rPr>
        <w:t xml:space="preserve">m3/h - </w:t>
      </w:r>
      <w:r>
        <w:rPr>
          <w:rFonts w:ascii="Times New Roman" w:hAnsi="Times New Roman"/>
          <w:sz w:val="22"/>
          <w:szCs w:val="22"/>
        </w:rPr>
        <w:t>10</w:t>
      </w:r>
      <w:r w:rsidRPr="00F60073">
        <w:rPr>
          <w:rFonts w:ascii="Times New Roman" w:hAnsi="Times New Roman"/>
          <w:sz w:val="22"/>
          <w:szCs w:val="22"/>
        </w:rPr>
        <w:t xml:space="preserve"> MMCA - 7.0 kg).</w:t>
      </w:r>
      <w:bookmarkEnd w:id="102"/>
    </w:p>
    <w:p w14:paraId="739FC075" w14:textId="77777777" w:rsidR="008C38C8" w:rsidRPr="008C38C8" w:rsidRDefault="008C38C8" w:rsidP="008C38C8"/>
    <w:p w14:paraId="72957230" w14:textId="52D5660A" w:rsidR="000C7A0A" w:rsidRPr="00A824E0" w:rsidRDefault="000C7A0A" w:rsidP="00E6731D">
      <w:pPr>
        <w:pStyle w:val="Prrafodelista"/>
        <w:spacing w:line="360" w:lineRule="auto"/>
        <w:ind w:left="993"/>
        <w:rPr>
          <w:b/>
          <w:bCs/>
          <w:sz w:val="22"/>
          <w:szCs w:val="22"/>
        </w:rPr>
      </w:pPr>
      <w:r w:rsidRPr="00A824E0">
        <w:rPr>
          <w:b/>
          <w:bCs/>
          <w:sz w:val="22"/>
          <w:szCs w:val="22"/>
        </w:rPr>
        <w:t>DESCRIPCIÓN.</w:t>
      </w:r>
    </w:p>
    <w:p w14:paraId="52DA680D" w14:textId="67D1B5F6" w:rsidR="00F60073" w:rsidRDefault="00F60073" w:rsidP="00E6731D">
      <w:pPr>
        <w:spacing w:line="360" w:lineRule="auto"/>
        <w:ind w:left="993"/>
        <w:jc w:val="both"/>
        <w:rPr>
          <w:sz w:val="22"/>
          <w:szCs w:val="22"/>
        </w:rPr>
      </w:pPr>
      <w:r w:rsidRPr="00A824E0">
        <w:rPr>
          <w:sz w:val="22"/>
          <w:szCs w:val="22"/>
        </w:rPr>
        <w:t xml:space="preserve">Esta partida se </w:t>
      </w:r>
      <w:r w:rsidR="000C7A0A" w:rsidRPr="00A824E0">
        <w:rPr>
          <w:sz w:val="22"/>
          <w:szCs w:val="22"/>
        </w:rPr>
        <w:t>refiere la</w:t>
      </w:r>
      <w:r w:rsidRPr="00A824E0">
        <w:rPr>
          <w:sz w:val="22"/>
          <w:szCs w:val="22"/>
        </w:rPr>
        <w:t xml:space="preserve"> instalación </w:t>
      </w:r>
      <w:r w:rsidR="008C38C8">
        <w:rPr>
          <w:sz w:val="22"/>
          <w:szCs w:val="22"/>
        </w:rPr>
        <w:t xml:space="preserve">de los Extractores </w:t>
      </w:r>
      <w:r w:rsidR="00DD2916">
        <w:rPr>
          <w:sz w:val="22"/>
          <w:szCs w:val="22"/>
        </w:rPr>
        <w:t>Helicocentrifugo</w:t>
      </w:r>
      <w:r w:rsidR="008C38C8">
        <w:rPr>
          <w:sz w:val="22"/>
          <w:szCs w:val="22"/>
        </w:rPr>
        <w:t xml:space="preserve"> según características señaladas y ubicación en las zonas indicadas según los planos de </w:t>
      </w:r>
      <w:r w:rsidR="00DC377A">
        <w:rPr>
          <w:sz w:val="22"/>
          <w:szCs w:val="22"/>
        </w:rPr>
        <w:t>Ventilación Mecánica.</w:t>
      </w:r>
    </w:p>
    <w:p w14:paraId="69B64C2C" w14:textId="77777777" w:rsidR="00A824E0" w:rsidRPr="00A824E0" w:rsidRDefault="00A824E0" w:rsidP="00A824E0">
      <w:pPr>
        <w:pStyle w:val="Prrafodelista"/>
        <w:spacing w:line="360" w:lineRule="auto"/>
        <w:ind w:left="1276"/>
        <w:jc w:val="both"/>
        <w:rPr>
          <w:sz w:val="22"/>
          <w:szCs w:val="22"/>
        </w:rPr>
      </w:pPr>
    </w:p>
    <w:p w14:paraId="52DE0CA7" w14:textId="0ED98E4F" w:rsidR="00953FD8" w:rsidRPr="00A824E0" w:rsidRDefault="00A824E0" w:rsidP="00E6731D">
      <w:pPr>
        <w:pStyle w:val="Prrafodelista"/>
        <w:spacing w:line="360" w:lineRule="auto"/>
        <w:ind w:left="993"/>
        <w:rPr>
          <w:b/>
          <w:bCs/>
          <w:sz w:val="22"/>
          <w:szCs w:val="22"/>
        </w:rPr>
      </w:pPr>
      <w:r w:rsidRPr="00A824E0">
        <w:rPr>
          <w:b/>
          <w:bCs/>
          <w:sz w:val="22"/>
          <w:szCs w:val="22"/>
        </w:rPr>
        <w:t>MATERIALES.</w:t>
      </w:r>
    </w:p>
    <w:p w14:paraId="0814B790" w14:textId="5D087E16" w:rsidR="000C7A0A" w:rsidRPr="00A824E0" w:rsidRDefault="000C7A0A" w:rsidP="00462D94">
      <w:pPr>
        <w:pStyle w:val="Prrafodelista"/>
        <w:numPr>
          <w:ilvl w:val="0"/>
          <w:numId w:val="8"/>
        </w:numPr>
        <w:tabs>
          <w:tab w:val="left" w:pos="1701"/>
        </w:tabs>
        <w:spacing w:line="360" w:lineRule="auto"/>
        <w:ind w:left="1701" w:hanging="425"/>
        <w:contextualSpacing/>
        <w:jc w:val="both"/>
        <w:rPr>
          <w:sz w:val="22"/>
          <w:szCs w:val="22"/>
        </w:rPr>
      </w:pPr>
      <w:r w:rsidRPr="00A824E0">
        <w:rPr>
          <w:sz w:val="22"/>
          <w:szCs w:val="22"/>
        </w:rPr>
        <w:t xml:space="preserve">Soporte y/y base d equipo para </w:t>
      </w:r>
      <w:r w:rsidR="00A824E0" w:rsidRPr="00A824E0">
        <w:rPr>
          <w:sz w:val="22"/>
          <w:szCs w:val="22"/>
        </w:rPr>
        <w:t>extractor</w:t>
      </w:r>
      <w:r w:rsidRPr="00A824E0">
        <w:rPr>
          <w:sz w:val="22"/>
          <w:szCs w:val="22"/>
        </w:rPr>
        <w:t xml:space="preserve"> helicocentrifugo.</w:t>
      </w:r>
    </w:p>
    <w:p w14:paraId="39462B13" w14:textId="11D11774" w:rsidR="000C7A0A" w:rsidRDefault="000C7A0A" w:rsidP="00462D94">
      <w:pPr>
        <w:pStyle w:val="Prrafodelista"/>
        <w:numPr>
          <w:ilvl w:val="0"/>
          <w:numId w:val="8"/>
        </w:numPr>
        <w:tabs>
          <w:tab w:val="left" w:pos="1701"/>
        </w:tabs>
        <w:spacing w:line="360" w:lineRule="auto"/>
        <w:ind w:left="1701" w:hanging="425"/>
        <w:contextualSpacing/>
        <w:jc w:val="both"/>
        <w:rPr>
          <w:sz w:val="22"/>
          <w:szCs w:val="22"/>
        </w:rPr>
      </w:pPr>
      <w:r w:rsidRPr="00A824E0">
        <w:rPr>
          <w:sz w:val="22"/>
          <w:szCs w:val="22"/>
        </w:rPr>
        <w:t>Extractor helicocentrifugo (507</w:t>
      </w:r>
      <w:r w:rsidR="00DD2916">
        <w:rPr>
          <w:sz w:val="22"/>
          <w:szCs w:val="22"/>
        </w:rPr>
        <w:t>CFM</w:t>
      </w:r>
      <w:r w:rsidRPr="00A824E0">
        <w:rPr>
          <w:sz w:val="22"/>
          <w:szCs w:val="22"/>
        </w:rPr>
        <w:t xml:space="preserve"> – 400W – 220V/60Hz/1F).</w:t>
      </w:r>
    </w:p>
    <w:p w14:paraId="3AF163EF" w14:textId="4AF147E6" w:rsidR="00DD2916" w:rsidRDefault="00DD2916" w:rsidP="00DD2916">
      <w:pPr>
        <w:pStyle w:val="Prrafodelista"/>
        <w:numPr>
          <w:ilvl w:val="0"/>
          <w:numId w:val="8"/>
        </w:numPr>
        <w:tabs>
          <w:tab w:val="left" w:pos="1701"/>
        </w:tabs>
        <w:spacing w:line="360" w:lineRule="auto"/>
        <w:ind w:left="1701" w:hanging="425"/>
        <w:contextualSpacing/>
        <w:jc w:val="both"/>
        <w:rPr>
          <w:sz w:val="22"/>
          <w:szCs w:val="22"/>
        </w:rPr>
      </w:pPr>
      <w:r w:rsidRPr="00A824E0">
        <w:rPr>
          <w:sz w:val="22"/>
          <w:szCs w:val="22"/>
        </w:rPr>
        <w:t>Extractor helicocentrifugo (</w:t>
      </w:r>
      <w:r>
        <w:rPr>
          <w:sz w:val="22"/>
          <w:szCs w:val="22"/>
        </w:rPr>
        <w:t>1,144CFM</w:t>
      </w:r>
      <w:r w:rsidRPr="00A824E0">
        <w:rPr>
          <w:sz w:val="22"/>
          <w:szCs w:val="22"/>
        </w:rPr>
        <w:t xml:space="preserve">– </w:t>
      </w:r>
      <w:r>
        <w:rPr>
          <w:sz w:val="22"/>
          <w:szCs w:val="22"/>
        </w:rPr>
        <w:t>7</w:t>
      </w:r>
      <w:r w:rsidRPr="00A824E0">
        <w:rPr>
          <w:sz w:val="22"/>
          <w:szCs w:val="22"/>
        </w:rPr>
        <w:t>00W – 220V/60Hz/1F).</w:t>
      </w:r>
    </w:p>
    <w:p w14:paraId="2560174D" w14:textId="134CFAF4" w:rsidR="00DC377A" w:rsidRDefault="00DC377A" w:rsidP="00E47798">
      <w:pPr>
        <w:pStyle w:val="Prrafodelista"/>
        <w:numPr>
          <w:ilvl w:val="0"/>
          <w:numId w:val="8"/>
        </w:numPr>
        <w:tabs>
          <w:tab w:val="left" w:pos="1701"/>
        </w:tabs>
        <w:spacing w:line="360" w:lineRule="auto"/>
        <w:ind w:left="1701" w:hanging="425"/>
        <w:contextualSpacing/>
        <w:jc w:val="both"/>
        <w:rPr>
          <w:sz w:val="22"/>
          <w:szCs w:val="22"/>
        </w:rPr>
      </w:pPr>
      <w:r>
        <w:rPr>
          <w:sz w:val="22"/>
          <w:szCs w:val="22"/>
        </w:rPr>
        <w:t>Botoneras de arranque y parada ON – OFF</w:t>
      </w:r>
      <w:r w:rsidR="00E47798">
        <w:rPr>
          <w:sz w:val="22"/>
          <w:szCs w:val="22"/>
        </w:rPr>
        <w:t>.</w:t>
      </w:r>
    </w:p>
    <w:p w14:paraId="0B442E06" w14:textId="7751A0AA" w:rsidR="00E47798" w:rsidRPr="00E47798" w:rsidRDefault="00E47798" w:rsidP="00E47798">
      <w:pPr>
        <w:pStyle w:val="Prrafodelista"/>
        <w:numPr>
          <w:ilvl w:val="0"/>
          <w:numId w:val="8"/>
        </w:numPr>
        <w:tabs>
          <w:tab w:val="left" w:pos="1701"/>
        </w:tabs>
        <w:spacing w:line="360" w:lineRule="auto"/>
        <w:ind w:left="1701" w:hanging="425"/>
        <w:contextualSpacing/>
        <w:jc w:val="both"/>
        <w:rPr>
          <w:sz w:val="22"/>
          <w:szCs w:val="22"/>
        </w:rPr>
      </w:pPr>
      <w:r>
        <w:rPr>
          <w:sz w:val="22"/>
          <w:szCs w:val="22"/>
        </w:rPr>
        <w:t>Tablero de fuerza y control.</w:t>
      </w:r>
    </w:p>
    <w:p w14:paraId="5E861E30" w14:textId="173FC1B6" w:rsidR="00AC2CFB" w:rsidRDefault="00DD2916" w:rsidP="00DD2916">
      <w:pPr>
        <w:pStyle w:val="Prrafodelista"/>
        <w:tabs>
          <w:tab w:val="left" w:pos="1701"/>
        </w:tabs>
        <w:spacing w:line="360" w:lineRule="auto"/>
        <w:ind w:left="1701"/>
        <w:contextualSpacing/>
        <w:jc w:val="both"/>
        <w:rPr>
          <w:sz w:val="22"/>
          <w:szCs w:val="22"/>
        </w:rPr>
      </w:pPr>
      <w:r>
        <w:rPr>
          <w:sz w:val="22"/>
          <w:szCs w:val="22"/>
        </w:rPr>
        <w:t>(Ver Especificaciones Técnicas Generales)</w:t>
      </w:r>
    </w:p>
    <w:p w14:paraId="03F71F5D" w14:textId="77777777" w:rsidR="00E6731D" w:rsidRDefault="00E6731D" w:rsidP="00DD2916">
      <w:pPr>
        <w:pStyle w:val="Prrafodelista"/>
        <w:tabs>
          <w:tab w:val="left" w:pos="1701"/>
        </w:tabs>
        <w:spacing w:line="360" w:lineRule="auto"/>
        <w:ind w:left="1701"/>
        <w:contextualSpacing/>
        <w:jc w:val="both"/>
        <w:rPr>
          <w:sz w:val="22"/>
          <w:szCs w:val="22"/>
        </w:rPr>
      </w:pPr>
    </w:p>
    <w:p w14:paraId="1B60F7D9" w14:textId="292688A6" w:rsidR="00DD2916" w:rsidRDefault="00DD2916" w:rsidP="00E6731D">
      <w:pPr>
        <w:pStyle w:val="Prrafodelista"/>
        <w:spacing w:line="360" w:lineRule="auto"/>
        <w:ind w:left="993"/>
        <w:rPr>
          <w:sz w:val="22"/>
          <w:szCs w:val="22"/>
        </w:rPr>
      </w:pPr>
      <w:r w:rsidRPr="00E6731D">
        <w:rPr>
          <w:b/>
          <w:bCs/>
          <w:sz w:val="22"/>
          <w:szCs w:val="22"/>
        </w:rPr>
        <w:t>EQUIPOS</w:t>
      </w:r>
    </w:p>
    <w:p w14:paraId="46550BAA" w14:textId="34D0144B" w:rsidR="00DD2916" w:rsidRDefault="00DD2916" w:rsidP="00D001B8">
      <w:pPr>
        <w:pStyle w:val="Prrafodelista"/>
        <w:numPr>
          <w:ilvl w:val="0"/>
          <w:numId w:val="7"/>
        </w:numPr>
        <w:spacing w:line="360" w:lineRule="auto"/>
        <w:ind w:left="1560"/>
        <w:jc w:val="both"/>
        <w:rPr>
          <w:sz w:val="22"/>
          <w:szCs w:val="22"/>
        </w:rPr>
      </w:pPr>
      <w:r>
        <w:rPr>
          <w:sz w:val="22"/>
          <w:szCs w:val="22"/>
        </w:rPr>
        <w:t xml:space="preserve">Herramientas </w:t>
      </w:r>
      <w:r w:rsidR="00E6731D">
        <w:rPr>
          <w:sz w:val="22"/>
          <w:szCs w:val="22"/>
        </w:rPr>
        <w:t>manuales</w:t>
      </w:r>
      <w:r>
        <w:rPr>
          <w:sz w:val="22"/>
          <w:szCs w:val="22"/>
        </w:rPr>
        <w:t>.</w:t>
      </w:r>
    </w:p>
    <w:p w14:paraId="2DA756F7" w14:textId="77777777" w:rsidR="00E6731D" w:rsidRDefault="00E6731D" w:rsidP="00E6731D">
      <w:pPr>
        <w:spacing w:line="360" w:lineRule="auto"/>
        <w:ind w:left="993"/>
        <w:jc w:val="both"/>
        <w:rPr>
          <w:sz w:val="22"/>
          <w:szCs w:val="22"/>
        </w:rPr>
      </w:pPr>
    </w:p>
    <w:p w14:paraId="62CF3EB4" w14:textId="5E76637E" w:rsidR="00DD2916" w:rsidRDefault="00DD2916" w:rsidP="00E6731D">
      <w:pPr>
        <w:pStyle w:val="Prrafodelista"/>
        <w:spacing w:line="360" w:lineRule="auto"/>
        <w:ind w:left="993"/>
        <w:rPr>
          <w:sz w:val="22"/>
          <w:szCs w:val="22"/>
        </w:rPr>
      </w:pPr>
      <w:r w:rsidRPr="00E6731D">
        <w:rPr>
          <w:b/>
          <w:bCs/>
          <w:sz w:val="22"/>
          <w:szCs w:val="22"/>
        </w:rPr>
        <w:t>MÉTODO DE EJECUCIÓN</w:t>
      </w:r>
    </w:p>
    <w:p w14:paraId="7ED3BEE6" w14:textId="364E9AB6" w:rsidR="00DD2916" w:rsidRDefault="00DD2916" w:rsidP="00E6731D">
      <w:pPr>
        <w:spacing w:line="360" w:lineRule="auto"/>
        <w:ind w:left="993"/>
        <w:jc w:val="both"/>
        <w:rPr>
          <w:sz w:val="22"/>
          <w:szCs w:val="22"/>
        </w:rPr>
      </w:pPr>
      <w:r>
        <w:rPr>
          <w:sz w:val="22"/>
          <w:szCs w:val="22"/>
        </w:rPr>
        <w:t>Se instalará según la ubicación señalada en los planos.</w:t>
      </w:r>
    </w:p>
    <w:p w14:paraId="0091F749" w14:textId="001E1EC2" w:rsidR="00DD2916" w:rsidRDefault="00DD2916" w:rsidP="00E6731D">
      <w:pPr>
        <w:spacing w:line="360" w:lineRule="auto"/>
        <w:ind w:left="993"/>
        <w:jc w:val="both"/>
        <w:rPr>
          <w:sz w:val="22"/>
          <w:szCs w:val="22"/>
        </w:rPr>
      </w:pPr>
      <w:r>
        <w:rPr>
          <w:sz w:val="22"/>
          <w:szCs w:val="22"/>
        </w:rPr>
        <w:t xml:space="preserve">Para la ejecución de esta partida se seguirá las indicaciones y </w:t>
      </w:r>
      <w:r w:rsidR="00E6731D">
        <w:rPr>
          <w:sz w:val="22"/>
          <w:szCs w:val="22"/>
        </w:rPr>
        <w:t>recomendaciones</w:t>
      </w:r>
      <w:r>
        <w:rPr>
          <w:sz w:val="22"/>
          <w:szCs w:val="22"/>
        </w:rPr>
        <w:t xml:space="preserve"> del fabricante.</w:t>
      </w:r>
    </w:p>
    <w:p w14:paraId="003115B1" w14:textId="5619BE8D" w:rsidR="00DD2916" w:rsidRDefault="00DD2916" w:rsidP="00E6731D">
      <w:pPr>
        <w:spacing w:line="360" w:lineRule="auto"/>
        <w:ind w:left="993"/>
        <w:jc w:val="both"/>
        <w:rPr>
          <w:sz w:val="22"/>
          <w:szCs w:val="22"/>
        </w:rPr>
      </w:pPr>
      <w:r>
        <w:rPr>
          <w:sz w:val="22"/>
          <w:szCs w:val="22"/>
        </w:rPr>
        <w:t xml:space="preserve">Se ensamblarán los componentes: tubería, accesorio como codos y adaptadores, y soldadura, </w:t>
      </w:r>
      <w:r w:rsidR="00E6731D">
        <w:rPr>
          <w:sz w:val="22"/>
          <w:szCs w:val="22"/>
        </w:rPr>
        <w:t>instalado</w:t>
      </w:r>
      <w:r>
        <w:rPr>
          <w:sz w:val="22"/>
          <w:szCs w:val="22"/>
        </w:rPr>
        <w:t xml:space="preserve"> </w:t>
      </w:r>
      <w:r w:rsidR="00E6731D">
        <w:rPr>
          <w:sz w:val="22"/>
          <w:szCs w:val="22"/>
        </w:rPr>
        <w:t>empotrado</w:t>
      </w:r>
      <w:r>
        <w:rPr>
          <w:sz w:val="22"/>
          <w:szCs w:val="22"/>
        </w:rPr>
        <w:t xml:space="preserve"> en las paredes y piso.</w:t>
      </w:r>
    </w:p>
    <w:p w14:paraId="2072C976" w14:textId="5F57F7E0" w:rsidR="00DD2916" w:rsidRDefault="00DD2916" w:rsidP="00E6731D">
      <w:pPr>
        <w:spacing w:line="360" w:lineRule="auto"/>
        <w:ind w:left="993"/>
        <w:jc w:val="both"/>
        <w:rPr>
          <w:sz w:val="22"/>
          <w:szCs w:val="22"/>
        </w:rPr>
      </w:pPr>
      <w:r>
        <w:rPr>
          <w:sz w:val="22"/>
          <w:szCs w:val="22"/>
        </w:rPr>
        <w:t>Toso el trabajo deberá ser de primera clase y de acuerdo con la mejor práctica empleándose equipos herramientas adecuados, de primer uso y de la mejor calidad.</w:t>
      </w:r>
    </w:p>
    <w:p w14:paraId="4CCD4070" w14:textId="77777777" w:rsidR="00E6731D" w:rsidRDefault="00E6731D" w:rsidP="00E6731D">
      <w:pPr>
        <w:spacing w:line="360" w:lineRule="auto"/>
        <w:ind w:left="993"/>
        <w:jc w:val="both"/>
        <w:rPr>
          <w:sz w:val="22"/>
          <w:szCs w:val="22"/>
        </w:rPr>
      </w:pPr>
    </w:p>
    <w:p w14:paraId="1F1F58D5" w14:textId="5B14B105" w:rsidR="00DD2916" w:rsidRPr="00E6731D" w:rsidRDefault="00DD2916" w:rsidP="00E6731D">
      <w:pPr>
        <w:pStyle w:val="Prrafodelista"/>
        <w:spacing w:line="360" w:lineRule="auto"/>
        <w:ind w:left="993"/>
        <w:rPr>
          <w:b/>
          <w:bCs/>
          <w:sz w:val="22"/>
          <w:szCs w:val="22"/>
        </w:rPr>
      </w:pPr>
      <w:r w:rsidRPr="00E6731D">
        <w:rPr>
          <w:b/>
          <w:bCs/>
          <w:sz w:val="22"/>
          <w:szCs w:val="22"/>
        </w:rPr>
        <w:t>PRUEBAS Y CRITERIOS DE CONTROL DE CALIDAD</w:t>
      </w:r>
    </w:p>
    <w:p w14:paraId="43D7ECF3" w14:textId="6A336C4D" w:rsidR="00DD2916" w:rsidRDefault="00DD2916" w:rsidP="00E6731D">
      <w:pPr>
        <w:spacing w:line="360" w:lineRule="auto"/>
        <w:ind w:left="993"/>
        <w:jc w:val="both"/>
        <w:rPr>
          <w:sz w:val="22"/>
          <w:szCs w:val="22"/>
        </w:rPr>
      </w:pPr>
      <w:r>
        <w:rPr>
          <w:sz w:val="22"/>
          <w:szCs w:val="22"/>
        </w:rPr>
        <w:t xml:space="preserve">El ensayo de materiales, pruebas, </w:t>
      </w:r>
      <w:r w:rsidR="00E6731D">
        <w:rPr>
          <w:sz w:val="22"/>
          <w:szCs w:val="22"/>
        </w:rPr>
        <w:t>así</w:t>
      </w:r>
      <w:r>
        <w:rPr>
          <w:sz w:val="22"/>
          <w:szCs w:val="22"/>
        </w:rPr>
        <w:t xml:space="preserve"> como los muestreos se llevarán a cabo por cuenta del Contratista, en la forma que se especifiquen y cuantas veces lo solicite </w:t>
      </w:r>
      <w:r>
        <w:rPr>
          <w:sz w:val="22"/>
          <w:szCs w:val="22"/>
        </w:rPr>
        <w:lastRenderedPageBreak/>
        <w:t>oportunamente la Supervisión de Obra, para lo cual el Contratista deberá suministrar las facilidades razonables, mano de obra y materiales adecuados.</w:t>
      </w:r>
    </w:p>
    <w:p w14:paraId="4E40ED80" w14:textId="31B499B8" w:rsidR="00DD2916" w:rsidRDefault="00DD2916" w:rsidP="00E6731D">
      <w:pPr>
        <w:spacing w:line="360" w:lineRule="auto"/>
        <w:ind w:left="993"/>
        <w:jc w:val="both"/>
        <w:rPr>
          <w:sz w:val="22"/>
          <w:szCs w:val="22"/>
        </w:rPr>
      </w:pPr>
      <w:r>
        <w:rPr>
          <w:sz w:val="22"/>
          <w:szCs w:val="22"/>
        </w:rPr>
        <w:t xml:space="preserve">El </w:t>
      </w:r>
      <w:r w:rsidR="00E6731D">
        <w:rPr>
          <w:sz w:val="22"/>
          <w:szCs w:val="22"/>
        </w:rPr>
        <w:t>Supervisor</w:t>
      </w:r>
      <w:r>
        <w:rPr>
          <w:sz w:val="22"/>
          <w:szCs w:val="22"/>
        </w:rPr>
        <w:t xml:space="preserve"> está autorizado a rechazar el </w:t>
      </w:r>
      <w:r w:rsidR="00E6731D">
        <w:rPr>
          <w:sz w:val="22"/>
          <w:szCs w:val="22"/>
        </w:rPr>
        <w:t>empleo material</w:t>
      </w:r>
      <w:r>
        <w:rPr>
          <w:sz w:val="22"/>
          <w:szCs w:val="22"/>
        </w:rPr>
        <w:t xml:space="preserve">, pruebas, análisis o ensayos que </w:t>
      </w:r>
      <w:r w:rsidR="00E6731D">
        <w:rPr>
          <w:sz w:val="22"/>
          <w:szCs w:val="22"/>
        </w:rPr>
        <w:t>no cumplan con las normas mencionadas.</w:t>
      </w:r>
    </w:p>
    <w:p w14:paraId="7879F5B1" w14:textId="77777777" w:rsidR="00E6731D" w:rsidRDefault="00E6731D" w:rsidP="00E6731D">
      <w:pPr>
        <w:spacing w:line="360" w:lineRule="auto"/>
        <w:ind w:left="993"/>
        <w:jc w:val="both"/>
        <w:rPr>
          <w:sz w:val="22"/>
          <w:szCs w:val="22"/>
        </w:rPr>
      </w:pPr>
    </w:p>
    <w:p w14:paraId="5A894705" w14:textId="145B58DE" w:rsidR="00E6731D" w:rsidRPr="00E6731D" w:rsidRDefault="00E6731D" w:rsidP="00E6731D">
      <w:pPr>
        <w:pStyle w:val="Prrafodelista"/>
        <w:spacing w:line="360" w:lineRule="auto"/>
        <w:ind w:left="993"/>
        <w:rPr>
          <w:b/>
          <w:bCs/>
          <w:sz w:val="22"/>
          <w:szCs w:val="22"/>
        </w:rPr>
      </w:pPr>
      <w:r w:rsidRPr="00E6731D">
        <w:rPr>
          <w:b/>
          <w:bCs/>
          <w:sz w:val="22"/>
          <w:szCs w:val="22"/>
        </w:rPr>
        <w:t>UNIDAD DE MEDIDA</w:t>
      </w:r>
    </w:p>
    <w:p w14:paraId="0F6CFBBE" w14:textId="09709B65" w:rsidR="00E6731D" w:rsidRDefault="00E6731D" w:rsidP="00E6731D">
      <w:pPr>
        <w:spacing w:line="360" w:lineRule="auto"/>
        <w:ind w:left="993"/>
        <w:jc w:val="both"/>
        <w:rPr>
          <w:sz w:val="22"/>
          <w:szCs w:val="22"/>
        </w:rPr>
      </w:pPr>
      <w:r>
        <w:rPr>
          <w:sz w:val="22"/>
          <w:szCs w:val="22"/>
        </w:rPr>
        <w:t>La unidad de medida estará dada por unidad (UND.)</w:t>
      </w:r>
    </w:p>
    <w:p w14:paraId="4006302F" w14:textId="77777777" w:rsidR="00E6731D" w:rsidRDefault="00E6731D" w:rsidP="00E6731D">
      <w:pPr>
        <w:spacing w:line="360" w:lineRule="auto"/>
        <w:ind w:left="993"/>
        <w:jc w:val="both"/>
        <w:rPr>
          <w:sz w:val="22"/>
          <w:szCs w:val="22"/>
        </w:rPr>
      </w:pPr>
    </w:p>
    <w:p w14:paraId="16DA478E" w14:textId="67D86B58" w:rsidR="00E6731D" w:rsidRPr="00E6731D" w:rsidRDefault="00E6731D" w:rsidP="00E6731D">
      <w:pPr>
        <w:pStyle w:val="Prrafodelista"/>
        <w:spacing w:line="360" w:lineRule="auto"/>
        <w:ind w:left="993"/>
        <w:rPr>
          <w:b/>
          <w:bCs/>
          <w:sz w:val="22"/>
          <w:szCs w:val="22"/>
        </w:rPr>
      </w:pPr>
      <w:r w:rsidRPr="00E6731D">
        <w:rPr>
          <w:b/>
          <w:bCs/>
          <w:sz w:val="22"/>
          <w:szCs w:val="22"/>
        </w:rPr>
        <w:t>MÉTODO DE MEDICIÓN</w:t>
      </w:r>
    </w:p>
    <w:p w14:paraId="749B0055" w14:textId="6E989B3E" w:rsidR="00E6731D" w:rsidRDefault="00E6731D" w:rsidP="00E6731D">
      <w:pPr>
        <w:spacing w:line="360" w:lineRule="auto"/>
        <w:ind w:left="993"/>
        <w:jc w:val="both"/>
        <w:rPr>
          <w:sz w:val="22"/>
          <w:szCs w:val="22"/>
        </w:rPr>
      </w:pPr>
      <w:r>
        <w:rPr>
          <w:sz w:val="22"/>
          <w:szCs w:val="22"/>
        </w:rPr>
        <w:t>El cómputo se efectuará por cada unidad y aprodada por el Supervisor.</w:t>
      </w:r>
    </w:p>
    <w:p w14:paraId="6F889F0B" w14:textId="77777777" w:rsidR="00E6731D" w:rsidRDefault="00E6731D" w:rsidP="00E6731D">
      <w:pPr>
        <w:spacing w:line="360" w:lineRule="auto"/>
        <w:ind w:left="993"/>
        <w:jc w:val="both"/>
        <w:rPr>
          <w:sz w:val="22"/>
          <w:szCs w:val="22"/>
        </w:rPr>
      </w:pPr>
    </w:p>
    <w:p w14:paraId="051516AE" w14:textId="35C9E146" w:rsidR="00E6731D" w:rsidRPr="00E6731D" w:rsidRDefault="00E6731D" w:rsidP="00E6731D">
      <w:pPr>
        <w:pStyle w:val="Prrafodelista"/>
        <w:spacing w:line="360" w:lineRule="auto"/>
        <w:ind w:left="993"/>
        <w:rPr>
          <w:b/>
          <w:bCs/>
          <w:sz w:val="22"/>
          <w:szCs w:val="22"/>
        </w:rPr>
      </w:pPr>
      <w:r w:rsidRPr="00E6731D">
        <w:rPr>
          <w:b/>
          <w:bCs/>
          <w:sz w:val="22"/>
          <w:szCs w:val="22"/>
        </w:rPr>
        <w:t>FORMA DE PAGO</w:t>
      </w:r>
    </w:p>
    <w:p w14:paraId="1CD40044" w14:textId="6EF97E47" w:rsidR="00E6731D" w:rsidRDefault="00E6731D" w:rsidP="00E6731D">
      <w:pPr>
        <w:spacing w:line="360" w:lineRule="auto"/>
        <w:ind w:left="993"/>
        <w:jc w:val="both"/>
        <w:rPr>
          <w:sz w:val="22"/>
          <w:szCs w:val="22"/>
        </w:rPr>
      </w:pPr>
      <w:r>
        <w:rPr>
          <w:sz w:val="22"/>
          <w:szCs w:val="22"/>
        </w:rPr>
        <w:t>El pago se hará por unidad de medida y precio unitario definido en el presupuesto, y previa aprobación del supervisor quien velará por la correcta instalación de los componentes de la partida, el precio incluye el pago por materiales, mano de obra, equipos, herramientas y cualquier imprevisto necesario para la correcta instalación.</w:t>
      </w:r>
    </w:p>
    <w:p w14:paraId="746E6B0B" w14:textId="77777777" w:rsidR="00E6731D" w:rsidRDefault="00E6731D" w:rsidP="00E6731D">
      <w:pPr>
        <w:spacing w:line="360" w:lineRule="auto"/>
        <w:ind w:left="993"/>
        <w:jc w:val="both"/>
        <w:rPr>
          <w:sz w:val="22"/>
          <w:szCs w:val="22"/>
        </w:rPr>
      </w:pPr>
    </w:p>
    <w:p w14:paraId="5CE4B381" w14:textId="14D81010" w:rsidR="00E6731D" w:rsidRDefault="00E6731D" w:rsidP="00D001B8">
      <w:pPr>
        <w:pStyle w:val="Ttulo6"/>
        <w:numPr>
          <w:ilvl w:val="5"/>
          <w:numId w:val="5"/>
        </w:numPr>
        <w:ind w:left="1134" w:hanging="1134"/>
        <w:jc w:val="both"/>
        <w:rPr>
          <w:rFonts w:ascii="Times New Roman" w:hAnsi="Times New Roman"/>
          <w:sz w:val="22"/>
          <w:szCs w:val="22"/>
        </w:rPr>
      </w:pPr>
      <w:bookmarkStart w:id="103" w:name="_Toc210200272"/>
      <w:r>
        <w:rPr>
          <w:rFonts w:ascii="Times New Roman" w:hAnsi="Times New Roman"/>
          <w:sz w:val="22"/>
          <w:szCs w:val="22"/>
        </w:rPr>
        <w:t xml:space="preserve">SUMINISTRO E INSTALACIÓN DE DUCTOS DE PLANCHA GALVANIZADA. INC. ACCESORIOS, DAMPER DE </w:t>
      </w:r>
      <w:r w:rsidR="004444E8">
        <w:rPr>
          <w:rFonts w:ascii="Times New Roman" w:hAnsi="Times New Roman"/>
          <w:sz w:val="22"/>
          <w:szCs w:val="22"/>
        </w:rPr>
        <w:t>R</w:t>
      </w:r>
      <w:r w:rsidR="0097695D">
        <w:rPr>
          <w:rFonts w:ascii="Times New Roman" w:hAnsi="Times New Roman"/>
          <w:sz w:val="22"/>
          <w:szCs w:val="22"/>
        </w:rPr>
        <w:t>EGULACIÓN</w:t>
      </w:r>
      <w:r>
        <w:rPr>
          <w:rFonts w:ascii="Times New Roman" w:hAnsi="Times New Roman"/>
          <w:sz w:val="22"/>
          <w:szCs w:val="22"/>
        </w:rPr>
        <w:t>, ANCLAJE</w:t>
      </w:r>
      <w:r w:rsidR="00D001B8">
        <w:rPr>
          <w:rFonts w:ascii="Times New Roman" w:hAnsi="Times New Roman"/>
          <w:sz w:val="22"/>
          <w:szCs w:val="22"/>
        </w:rPr>
        <w:t>S</w:t>
      </w:r>
      <w:r w:rsidRPr="00F60073">
        <w:rPr>
          <w:rFonts w:ascii="Times New Roman" w:hAnsi="Times New Roman"/>
          <w:sz w:val="22"/>
          <w:szCs w:val="22"/>
        </w:rPr>
        <w:t>.</w:t>
      </w:r>
      <w:bookmarkEnd w:id="103"/>
    </w:p>
    <w:p w14:paraId="4961F70E" w14:textId="77777777" w:rsidR="004444E8" w:rsidRPr="004444E8" w:rsidRDefault="004444E8" w:rsidP="004444E8"/>
    <w:p w14:paraId="21EF2C16" w14:textId="77777777" w:rsidR="00D001B8" w:rsidRPr="003660E5" w:rsidRDefault="00D001B8" w:rsidP="00D001B8">
      <w:pPr>
        <w:pStyle w:val="Prrafodelista"/>
        <w:spacing w:line="360" w:lineRule="auto"/>
        <w:ind w:left="993"/>
        <w:rPr>
          <w:b/>
          <w:bCs/>
          <w:sz w:val="22"/>
          <w:szCs w:val="22"/>
          <w:lang w:eastAsia="es-PE"/>
        </w:rPr>
      </w:pPr>
      <w:r w:rsidRPr="003660E5">
        <w:rPr>
          <w:b/>
          <w:bCs/>
          <w:sz w:val="22"/>
          <w:szCs w:val="22"/>
        </w:rPr>
        <w:t>DESCRIPCIÓN</w:t>
      </w:r>
    </w:p>
    <w:p w14:paraId="6F7B1F0E" w14:textId="1DC256FE" w:rsidR="00D001B8" w:rsidRDefault="00D001B8" w:rsidP="00D001B8">
      <w:pPr>
        <w:spacing w:line="360" w:lineRule="auto"/>
        <w:ind w:left="993"/>
        <w:jc w:val="both"/>
        <w:rPr>
          <w:sz w:val="22"/>
          <w:szCs w:val="22"/>
        </w:rPr>
      </w:pPr>
      <w:r>
        <w:rPr>
          <w:sz w:val="22"/>
          <w:szCs w:val="22"/>
        </w:rPr>
        <w:t xml:space="preserve">Se fabricarán e instalarán de conformidad con los tamaños y recorridos mostrados en planos, la totalidad de los ductos metálicos de plancha galvanizada para </w:t>
      </w:r>
      <w:r w:rsidR="0097695D">
        <w:rPr>
          <w:sz w:val="22"/>
          <w:szCs w:val="22"/>
        </w:rPr>
        <w:t>extracción de aire.</w:t>
      </w:r>
    </w:p>
    <w:p w14:paraId="61635ED6" w14:textId="77777777" w:rsidR="00D001B8" w:rsidRDefault="00D001B8" w:rsidP="00D001B8">
      <w:pPr>
        <w:spacing w:line="360" w:lineRule="auto"/>
        <w:ind w:left="993"/>
        <w:jc w:val="both"/>
        <w:rPr>
          <w:sz w:val="22"/>
          <w:szCs w:val="22"/>
        </w:rPr>
      </w:pPr>
      <w:r>
        <w:rPr>
          <w:sz w:val="22"/>
          <w:szCs w:val="22"/>
        </w:rPr>
        <w:t>El Contratista deberá verificar las dimensiones y comprobar que no existieran obstrucciones, proponiendo alteraciones en los casos necesarios y sin costo adicional, los que estarán sujetos a la aprobación del Ingeniero Supervisor. Para la construcción se los ductos se emplearán planchas de fierro galvanizado de la mejor calidad, ARMCO tipo zinc – grip o similar.</w:t>
      </w:r>
    </w:p>
    <w:p w14:paraId="3C3A103C" w14:textId="77777777" w:rsidR="00D001B8" w:rsidRDefault="00D001B8" w:rsidP="00D001B8">
      <w:pPr>
        <w:spacing w:line="360" w:lineRule="auto"/>
        <w:ind w:left="993"/>
        <w:jc w:val="both"/>
        <w:rPr>
          <w:sz w:val="22"/>
          <w:szCs w:val="22"/>
        </w:rPr>
      </w:pPr>
      <w:r>
        <w:rPr>
          <w:sz w:val="22"/>
          <w:szCs w:val="22"/>
        </w:rPr>
        <w:t>Todos los ductos se asegurarán firmemente a techos y paredes. Los colgadores de ángulos de fierro negro de 1 1/4" x 1 1/4" x 1 1/8</w:t>
      </w:r>
      <w:r w:rsidRPr="00DA75E6">
        <w:rPr>
          <w:sz w:val="22"/>
          <w:szCs w:val="22"/>
        </w:rPr>
        <w:t>"</w:t>
      </w:r>
      <w:r>
        <w:rPr>
          <w:sz w:val="22"/>
          <w:szCs w:val="22"/>
        </w:rPr>
        <w:t xml:space="preserve"> con soportes de fierro negro de 3/8</w:t>
      </w:r>
      <w:r w:rsidRPr="00DA75E6">
        <w:rPr>
          <w:sz w:val="22"/>
          <w:szCs w:val="22"/>
        </w:rPr>
        <w:t>"</w:t>
      </w:r>
      <w:r>
        <w:rPr>
          <w:sz w:val="22"/>
          <w:szCs w:val="22"/>
        </w:rPr>
        <w:t>D con rosca de 2</w:t>
      </w:r>
      <w:r w:rsidRPr="00DA75E6">
        <w:rPr>
          <w:sz w:val="22"/>
          <w:szCs w:val="22"/>
        </w:rPr>
        <w:t>"</w:t>
      </w:r>
      <w:r>
        <w:rPr>
          <w:sz w:val="22"/>
          <w:szCs w:val="22"/>
        </w:rPr>
        <w:t>. Todos los colgadores y soportes se pintarán con pintura tipo galvánica en frío.</w:t>
      </w:r>
    </w:p>
    <w:p w14:paraId="1A8D9522" w14:textId="77777777" w:rsidR="00D001B8" w:rsidRDefault="00D001B8" w:rsidP="00D001B8">
      <w:pPr>
        <w:spacing w:line="360" w:lineRule="auto"/>
        <w:ind w:left="993"/>
        <w:jc w:val="both"/>
        <w:rPr>
          <w:sz w:val="22"/>
          <w:szCs w:val="22"/>
        </w:rPr>
      </w:pPr>
      <w:r>
        <w:rPr>
          <w:sz w:val="22"/>
          <w:szCs w:val="22"/>
        </w:rPr>
        <w:t xml:space="preserve">La unión entre los ductos y los equipos se efectuarán por medio de juntas flexible de lona de 8 onzas, de por lo menos 10 cm de largo y asegurada con abrazaderas y empaquetaduras para cierre hermético. Se proveerán compuertas manuales en los </w:t>
      </w:r>
      <w:r>
        <w:rPr>
          <w:sz w:val="22"/>
          <w:szCs w:val="22"/>
        </w:rPr>
        <w:lastRenderedPageBreak/>
        <w:t>desvíos de los ductos empleando plancha de fierro galvanizado N° 20, cuyo eje irá apoyado en las caras del ducto con cojinetes de cobre. El eje identificará desde el exterior la posición real de la compuerta. Los codos se construirán con el radio menor, igual a loa 3/4</w:t>
      </w:r>
      <w:r w:rsidRPr="00DA75E6">
        <w:rPr>
          <w:sz w:val="22"/>
          <w:szCs w:val="22"/>
        </w:rPr>
        <w:t>"</w:t>
      </w:r>
      <w:r>
        <w:rPr>
          <w:sz w:val="22"/>
          <w:szCs w:val="22"/>
        </w:rPr>
        <w:t xml:space="preserve"> de la dimensión del ducto en la dirección el giro, donde por limitaciones de espacio no se pueden instalar codos curvos, se instarán codos rectangulares con guías de doble espesor. La transformación se construir con una pendiente hasta 25%.</w:t>
      </w:r>
    </w:p>
    <w:p w14:paraId="449EE9D5" w14:textId="77777777" w:rsidR="00D001B8" w:rsidRDefault="00D001B8" w:rsidP="00D001B8">
      <w:pPr>
        <w:spacing w:line="360" w:lineRule="auto"/>
        <w:ind w:left="993"/>
        <w:jc w:val="both"/>
        <w:rPr>
          <w:sz w:val="22"/>
          <w:szCs w:val="22"/>
        </w:rPr>
      </w:pPr>
      <w:r>
        <w:rPr>
          <w:sz w:val="22"/>
          <w:szCs w:val="22"/>
        </w:rPr>
        <w:t>Los ductos de descarga de aire acondicionado se aislarán en todo su recorrido, con planchas de lana de vidrio de 1</w:t>
      </w:r>
      <w:r w:rsidRPr="00DA75E6">
        <w:rPr>
          <w:sz w:val="22"/>
          <w:szCs w:val="22"/>
        </w:rPr>
        <w:t>"</w:t>
      </w:r>
      <w:r>
        <w:rPr>
          <w:sz w:val="22"/>
          <w:szCs w:val="22"/>
        </w:rPr>
        <w:t xml:space="preserve"> de espesor forrado con foil de aluminio.</w:t>
      </w:r>
    </w:p>
    <w:p w14:paraId="1F7D57DD" w14:textId="77777777" w:rsidR="00D001B8" w:rsidRDefault="00D001B8" w:rsidP="00D001B8">
      <w:pPr>
        <w:spacing w:line="360" w:lineRule="auto"/>
        <w:ind w:left="993"/>
        <w:jc w:val="both"/>
        <w:rPr>
          <w:sz w:val="22"/>
          <w:szCs w:val="22"/>
        </w:rPr>
      </w:pPr>
    </w:p>
    <w:p w14:paraId="26A077B4" w14:textId="77777777" w:rsidR="00D001B8" w:rsidRPr="00462EB6" w:rsidRDefault="00D001B8" w:rsidP="00D001B8">
      <w:pPr>
        <w:pStyle w:val="Prrafodelista"/>
        <w:spacing w:line="360" w:lineRule="auto"/>
        <w:ind w:left="993"/>
        <w:rPr>
          <w:b/>
          <w:bCs/>
          <w:sz w:val="22"/>
          <w:szCs w:val="22"/>
        </w:rPr>
      </w:pPr>
      <w:r w:rsidRPr="00462EB6">
        <w:rPr>
          <w:b/>
          <w:bCs/>
          <w:sz w:val="22"/>
          <w:szCs w:val="22"/>
        </w:rPr>
        <w:t>EQUIPOS</w:t>
      </w:r>
    </w:p>
    <w:p w14:paraId="751CF3A1" w14:textId="77777777" w:rsidR="00D001B8" w:rsidRDefault="00D001B8" w:rsidP="00D001B8">
      <w:pPr>
        <w:pStyle w:val="Prrafodelista"/>
        <w:numPr>
          <w:ilvl w:val="0"/>
          <w:numId w:val="7"/>
        </w:numPr>
        <w:spacing w:line="360" w:lineRule="auto"/>
        <w:ind w:left="1560"/>
        <w:jc w:val="both"/>
        <w:rPr>
          <w:sz w:val="22"/>
          <w:szCs w:val="22"/>
        </w:rPr>
      </w:pPr>
      <w:r>
        <w:rPr>
          <w:sz w:val="22"/>
          <w:szCs w:val="22"/>
        </w:rPr>
        <w:t>Ducto de F°.G°.</w:t>
      </w:r>
    </w:p>
    <w:p w14:paraId="72BB4D03" w14:textId="77777777" w:rsidR="00D001B8" w:rsidRDefault="00D001B8" w:rsidP="00D001B8">
      <w:pPr>
        <w:pStyle w:val="Prrafodelista"/>
        <w:numPr>
          <w:ilvl w:val="0"/>
          <w:numId w:val="7"/>
        </w:numPr>
        <w:spacing w:line="360" w:lineRule="auto"/>
        <w:ind w:left="1560"/>
        <w:jc w:val="both"/>
        <w:rPr>
          <w:sz w:val="22"/>
          <w:szCs w:val="22"/>
        </w:rPr>
      </w:pPr>
      <w:r>
        <w:rPr>
          <w:sz w:val="22"/>
          <w:szCs w:val="22"/>
        </w:rPr>
        <w:t>Aislamiento térmico para ducto.</w:t>
      </w:r>
    </w:p>
    <w:p w14:paraId="16867117" w14:textId="77777777" w:rsidR="00D001B8" w:rsidRDefault="00D001B8" w:rsidP="00D001B8">
      <w:pPr>
        <w:pStyle w:val="Prrafodelista"/>
        <w:numPr>
          <w:ilvl w:val="0"/>
          <w:numId w:val="7"/>
        </w:numPr>
        <w:spacing w:line="360" w:lineRule="auto"/>
        <w:ind w:left="1560"/>
        <w:jc w:val="both"/>
        <w:rPr>
          <w:sz w:val="22"/>
          <w:szCs w:val="22"/>
        </w:rPr>
      </w:pPr>
      <w:r>
        <w:rPr>
          <w:sz w:val="22"/>
          <w:szCs w:val="22"/>
        </w:rPr>
        <w:t>Suministro e instalación de ductos de aire de plancha F°G°, INCL.</w:t>
      </w:r>
    </w:p>
    <w:p w14:paraId="3EAD42B7" w14:textId="77777777" w:rsidR="00D001B8" w:rsidRDefault="00D001B8" w:rsidP="00D001B8">
      <w:pPr>
        <w:spacing w:line="360" w:lineRule="auto"/>
        <w:ind w:left="1560"/>
        <w:jc w:val="both"/>
        <w:rPr>
          <w:sz w:val="22"/>
          <w:szCs w:val="22"/>
        </w:rPr>
      </w:pPr>
      <w:r>
        <w:rPr>
          <w:sz w:val="22"/>
          <w:szCs w:val="22"/>
        </w:rPr>
        <w:t>Unión Flexible, correderas, soportes y otros, según esp. Tec.</w:t>
      </w:r>
    </w:p>
    <w:p w14:paraId="17E54BA3" w14:textId="77777777" w:rsidR="00D001B8" w:rsidRDefault="00D001B8" w:rsidP="00D001B8">
      <w:pPr>
        <w:pStyle w:val="Prrafodelista"/>
        <w:numPr>
          <w:ilvl w:val="0"/>
          <w:numId w:val="7"/>
        </w:numPr>
        <w:spacing w:line="360" w:lineRule="auto"/>
        <w:ind w:left="1560"/>
        <w:jc w:val="both"/>
        <w:rPr>
          <w:sz w:val="22"/>
          <w:szCs w:val="22"/>
        </w:rPr>
      </w:pPr>
      <w:r>
        <w:rPr>
          <w:sz w:val="22"/>
          <w:szCs w:val="22"/>
        </w:rPr>
        <w:t>Aislamiento lana fibra de vidrio.</w:t>
      </w:r>
    </w:p>
    <w:p w14:paraId="529367EF" w14:textId="77777777" w:rsidR="00D001B8" w:rsidRDefault="00D001B8" w:rsidP="00D001B8">
      <w:pPr>
        <w:pStyle w:val="Prrafodelista"/>
        <w:numPr>
          <w:ilvl w:val="0"/>
          <w:numId w:val="7"/>
        </w:numPr>
        <w:spacing w:line="360" w:lineRule="auto"/>
        <w:ind w:left="1560"/>
        <w:jc w:val="both"/>
        <w:rPr>
          <w:sz w:val="22"/>
          <w:szCs w:val="22"/>
        </w:rPr>
      </w:pPr>
      <w:r>
        <w:rPr>
          <w:sz w:val="22"/>
          <w:szCs w:val="22"/>
        </w:rPr>
        <w:t>Cinta Foil de aluminio 2</w:t>
      </w:r>
      <w:r w:rsidRPr="00DA75E6">
        <w:rPr>
          <w:sz w:val="22"/>
          <w:szCs w:val="22"/>
        </w:rPr>
        <w:t>"</w:t>
      </w:r>
    </w:p>
    <w:p w14:paraId="7C070CBE" w14:textId="77777777" w:rsidR="00D001B8" w:rsidRDefault="00D001B8" w:rsidP="00D001B8">
      <w:pPr>
        <w:pStyle w:val="Prrafodelista"/>
        <w:numPr>
          <w:ilvl w:val="0"/>
          <w:numId w:val="7"/>
        </w:numPr>
        <w:spacing w:line="360" w:lineRule="auto"/>
        <w:ind w:left="1560"/>
        <w:jc w:val="both"/>
        <w:rPr>
          <w:sz w:val="22"/>
          <w:szCs w:val="22"/>
        </w:rPr>
      </w:pPr>
      <w:r>
        <w:rPr>
          <w:sz w:val="22"/>
          <w:szCs w:val="22"/>
        </w:rPr>
        <w:t>Zuncho de plástico de 1/2</w:t>
      </w:r>
      <w:r w:rsidRPr="00DA75E6">
        <w:rPr>
          <w:sz w:val="22"/>
          <w:szCs w:val="22"/>
        </w:rPr>
        <w:t>"</w:t>
      </w:r>
    </w:p>
    <w:p w14:paraId="3580DBD2" w14:textId="77777777" w:rsidR="00D001B8" w:rsidRDefault="00D001B8" w:rsidP="00D001B8">
      <w:pPr>
        <w:pStyle w:val="Prrafodelista"/>
        <w:spacing w:line="360" w:lineRule="auto"/>
        <w:ind w:left="1560"/>
        <w:jc w:val="both"/>
        <w:rPr>
          <w:sz w:val="22"/>
          <w:szCs w:val="22"/>
        </w:rPr>
      </w:pPr>
      <w:r w:rsidRPr="00E55A2E">
        <w:rPr>
          <w:sz w:val="22"/>
          <w:szCs w:val="22"/>
        </w:rPr>
        <w:t>Accesorios de instalación.</w:t>
      </w:r>
    </w:p>
    <w:p w14:paraId="2B7DD870" w14:textId="77777777" w:rsidR="00D001B8" w:rsidRDefault="00D001B8" w:rsidP="00D001B8">
      <w:pPr>
        <w:pStyle w:val="Prrafodelista"/>
        <w:spacing w:line="360" w:lineRule="auto"/>
        <w:ind w:left="1560"/>
        <w:jc w:val="both"/>
        <w:rPr>
          <w:sz w:val="22"/>
          <w:szCs w:val="22"/>
        </w:rPr>
      </w:pPr>
    </w:p>
    <w:p w14:paraId="0F96B178" w14:textId="77777777" w:rsidR="00D001B8" w:rsidRPr="00462EB6" w:rsidRDefault="00D001B8" w:rsidP="00D001B8">
      <w:pPr>
        <w:pStyle w:val="Prrafodelista"/>
        <w:spacing w:line="360" w:lineRule="auto"/>
        <w:ind w:left="993"/>
        <w:rPr>
          <w:b/>
          <w:bCs/>
          <w:sz w:val="22"/>
          <w:szCs w:val="22"/>
        </w:rPr>
      </w:pPr>
      <w:r w:rsidRPr="00462EB6">
        <w:rPr>
          <w:b/>
          <w:bCs/>
          <w:sz w:val="22"/>
          <w:szCs w:val="22"/>
        </w:rPr>
        <w:t>MÉTODO DE EJECUCIÓN</w:t>
      </w:r>
    </w:p>
    <w:p w14:paraId="232311BA" w14:textId="77777777" w:rsidR="00D001B8" w:rsidRDefault="00D001B8" w:rsidP="00D001B8">
      <w:pPr>
        <w:spacing w:line="360" w:lineRule="auto"/>
        <w:ind w:left="993"/>
        <w:jc w:val="both"/>
        <w:rPr>
          <w:sz w:val="22"/>
          <w:szCs w:val="22"/>
        </w:rPr>
      </w:pPr>
      <w:r>
        <w:rPr>
          <w:sz w:val="22"/>
          <w:szCs w:val="22"/>
        </w:rPr>
        <w:t>Esta partida se hará de acuerdo con las dimensiones exactas formuladas en planos.</w:t>
      </w:r>
    </w:p>
    <w:p w14:paraId="136BCAD7" w14:textId="77777777" w:rsidR="00D001B8" w:rsidRDefault="00D001B8" w:rsidP="00D001B8">
      <w:pPr>
        <w:spacing w:line="360" w:lineRule="auto"/>
        <w:ind w:left="993"/>
        <w:jc w:val="both"/>
        <w:rPr>
          <w:sz w:val="22"/>
          <w:szCs w:val="22"/>
        </w:rPr>
      </w:pPr>
    </w:p>
    <w:p w14:paraId="29514B69" w14:textId="77777777" w:rsidR="00D001B8" w:rsidRPr="00462EB6" w:rsidRDefault="00D001B8" w:rsidP="00D001B8">
      <w:pPr>
        <w:pStyle w:val="Prrafodelista"/>
        <w:spacing w:line="360" w:lineRule="auto"/>
        <w:ind w:left="993"/>
        <w:rPr>
          <w:b/>
          <w:bCs/>
          <w:sz w:val="22"/>
          <w:szCs w:val="22"/>
        </w:rPr>
      </w:pPr>
      <w:r w:rsidRPr="00462EB6">
        <w:rPr>
          <w:b/>
          <w:bCs/>
          <w:sz w:val="22"/>
          <w:szCs w:val="22"/>
        </w:rPr>
        <w:t>MÉTODO DE MEDICIÓN.</w:t>
      </w:r>
    </w:p>
    <w:p w14:paraId="2EC6C28D" w14:textId="77777777" w:rsidR="00D001B8" w:rsidRDefault="00D001B8" w:rsidP="00D001B8">
      <w:pPr>
        <w:spacing w:line="360" w:lineRule="auto"/>
        <w:ind w:left="993"/>
        <w:jc w:val="both"/>
        <w:rPr>
          <w:sz w:val="22"/>
          <w:szCs w:val="22"/>
        </w:rPr>
      </w:pPr>
      <w:r>
        <w:rPr>
          <w:sz w:val="22"/>
          <w:szCs w:val="22"/>
        </w:rPr>
        <w:t>Unidad de Medida: kg</w:t>
      </w:r>
    </w:p>
    <w:p w14:paraId="1A227909" w14:textId="6068BFFD" w:rsidR="00D001B8" w:rsidRDefault="00D001B8" w:rsidP="00D001B8">
      <w:pPr>
        <w:spacing w:line="360" w:lineRule="auto"/>
        <w:ind w:left="993"/>
        <w:jc w:val="both"/>
        <w:rPr>
          <w:sz w:val="22"/>
          <w:szCs w:val="22"/>
        </w:rPr>
      </w:pPr>
    </w:p>
    <w:p w14:paraId="2D9A40D3" w14:textId="77777777" w:rsidR="00E47798" w:rsidRDefault="00E47798" w:rsidP="00D001B8">
      <w:pPr>
        <w:spacing w:line="360" w:lineRule="auto"/>
        <w:ind w:left="993"/>
        <w:jc w:val="both"/>
        <w:rPr>
          <w:sz w:val="22"/>
          <w:szCs w:val="22"/>
        </w:rPr>
      </w:pPr>
    </w:p>
    <w:p w14:paraId="378A11A2" w14:textId="77777777" w:rsidR="00D001B8" w:rsidRPr="00462EB6" w:rsidRDefault="00D001B8" w:rsidP="00D001B8">
      <w:pPr>
        <w:pStyle w:val="Prrafodelista"/>
        <w:spacing w:line="360" w:lineRule="auto"/>
        <w:ind w:left="993"/>
        <w:rPr>
          <w:b/>
          <w:bCs/>
          <w:sz w:val="22"/>
          <w:szCs w:val="22"/>
        </w:rPr>
      </w:pPr>
      <w:r w:rsidRPr="00462EB6">
        <w:rPr>
          <w:b/>
          <w:bCs/>
          <w:sz w:val="22"/>
          <w:szCs w:val="22"/>
        </w:rPr>
        <w:t>CONDICIONES DE PAGO</w:t>
      </w:r>
    </w:p>
    <w:p w14:paraId="46D332A4" w14:textId="7754FA5A" w:rsidR="00D001B8" w:rsidRDefault="00D001B8" w:rsidP="00D001B8">
      <w:pPr>
        <w:spacing w:line="360" w:lineRule="auto"/>
        <w:ind w:left="993"/>
        <w:jc w:val="both"/>
        <w:rPr>
          <w:sz w:val="22"/>
          <w:szCs w:val="22"/>
        </w:rPr>
      </w:pPr>
      <w:r>
        <w:rPr>
          <w:sz w:val="22"/>
          <w:szCs w:val="22"/>
        </w:rPr>
        <w:t xml:space="preserve">La cantidad determinada según la unidad de medición, será pagada al precio unitario del contrato, y dicho pago constituirá compensación total por el costo de material, equipo, mano de obra e imprevistos necesarios para completar la partida. </w:t>
      </w:r>
    </w:p>
    <w:p w14:paraId="12155917" w14:textId="58078DB6" w:rsidR="00E47798" w:rsidRDefault="00E47798" w:rsidP="00D001B8">
      <w:pPr>
        <w:spacing w:line="360" w:lineRule="auto"/>
        <w:ind w:left="993"/>
        <w:jc w:val="both"/>
        <w:rPr>
          <w:sz w:val="22"/>
          <w:szCs w:val="22"/>
        </w:rPr>
      </w:pPr>
    </w:p>
    <w:p w14:paraId="549E7B8F" w14:textId="5E17009F" w:rsidR="00E47798" w:rsidRDefault="001934E2" w:rsidP="00E47798">
      <w:pPr>
        <w:pStyle w:val="Ttulo6"/>
        <w:numPr>
          <w:ilvl w:val="5"/>
          <w:numId w:val="5"/>
        </w:numPr>
        <w:ind w:left="1134" w:hanging="1134"/>
        <w:jc w:val="both"/>
        <w:rPr>
          <w:rFonts w:ascii="Times New Roman" w:hAnsi="Times New Roman"/>
          <w:sz w:val="22"/>
          <w:szCs w:val="22"/>
        </w:rPr>
      </w:pPr>
      <w:bookmarkStart w:id="104" w:name="_Toc210200273"/>
      <w:r>
        <w:rPr>
          <w:rFonts w:ascii="Times New Roman" w:hAnsi="Times New Roman"/>
          <w:sz w:val="22"/>
          <w:szCs w:val="22"/>
        </w:rPr>
        <w:t>SUMINISTRO E INSTALACIÓN DE REJILLA DE EXTRACCIÓN EN ARCHIVOS</w:t>
      </w:r>
      <w:r w:rsidRPr="00F60073">
        <w:rPr>
          <w:rFonts w:ascii="Times New Roman" w:hAnsi="Times New Roman"/>
          <w:sz w:val="22"/>
          <w:szCs w:val="22"/>
        </w:rPr>
        <w:t>.</w:t>
      </w:r>
      <w:bookmarkEnd w:id="104"/>
    </w:p>
    <w:p w14:paraId="5EF6FCDB" w14:textId="77777777" w:rsidR="00E47798" w:rsidRPr="004444E8" w:rsidRDefault="00E47798" w:rsidP="00E47798"/>
    <w:p w14:paraId="30ECF49F" w14:textId="77777777" w:rsidR="00E47798" w:rsidRPr="003660E5" w:rsidRDefault="00E47798" w:rsidP="00E47798">
      <w:pPr>
        <w:pStyle w:val="Prrafodelista"/>
        <w:spacing w:line="360" w:lineRule="auto"/>
        <w:ind w:left="993"/>
        <w:rPr>
          <w:b/>
          <w:bCs/>
          <w:sz w:val="22"/>
          <w:szCs w:val="22"/>
          <w:lang w:eastAsia="es-PE"/>
        </w:rPr>
      </w:pPr>
      <w:r w:rsidRPr="003660E5">
        <w:rPr>
          <w:b/>
          <w:bCs/>
          <w:sz w:val="22"/>
          <w:szCs w:val="22"/>
        </w:rPr>
        <w:t>DESCRIPCIÓN</w:t>
      </w:r>
    </w:p>
    <w:p w14:paraId="595078BF" w14:textId="2BB077D5" w:rsidR="00E47798" w:rsidRDefault="00E47798" w:rsidP="00E47798">
      <w:pPr>
        <w:spacing w:line="360" w:lineRule="auto"/>
        <w:ind w:left="993"/>
        <w:jc w:val="both"/>
        <w:rPr>
          <w:sz w:val="22"/>
          <w:szCs w:val="22"/>
        </w:rPr>
      </w:pPr>
      <w:r>
        <w:rPr>
          <w:sz w:val="22"/>
          <w:szCs w:val="22"/>
        </w:rPr>
        <w:lastRenderedPageBreak/>
        <w:t xml:space="preserve">Se </w:t>
      </w:r>
      <w:r w:rsidR="005152D9">
        <w:rPr>
          <w:sz w:val="22"/>
          <w:szCs w:val="22"/>
        </w:rPr>
        <w:t xml:space="preserve">refiere al suministro e instalación de rejillas de </w:t>
      </w:r>
      <w:r w:rsidR="0077096E">
        <w:rPr>
          <w:sz w:val="22"/>
          <w:szCs w:val="22"/>
        </w:rPr>
        <w:t>extracción</w:t>
      </w:r>
      <w:r w:rsidR="005152D9">
        <w:rPr>
          <w:sz w:val="22"/>
          <w:szCs w:val="22"/>
        </w:rPr>
        <w:t>, que se instalaran en la ubicación indicada en los planos.</w:t>
      </w:r>
    </w:p>
    <w:p w14:paraId="054227B2" w14:textId="466345AD" w:rsidR="005152D9" w:rsidRDefault="005152D9" w:rsidP="00E47798">
      <w:pPr>
        <w:spacing w:line="360" w:lineRule="auto"/>
        <w:ind w:left="993"/>
        <w:jc w:val="both"/>
        <w:rPr>
          <w:sz w:val="22"/>
          <w:szCs w:val="22"/>
        </w:rPr>
      </w:pPr>
      <w:r>
        <w:rPr>
          <w:sz w:val="22"/>
          <w:szCs w:val="22"/>
        </w:rPr>
        <w:t xml:space="preserve">Rejilla de </w:t>
      </w:r>
      <w:r w:rsidR="0077096E">
        <w:rPr>
          <w:sz w:val="22"/>
          <w:szCs w:val="22"/>
        </w:rPr>
        <w:t>extracción</w:t>
      </w:r>
      <w:r>
        <w:rPr>
          <w:sz w:val="22"/>
          <w:szCs w:val="22"/>
        </w:rPr>
        <w:t xml:space="preserve"> de aire exterior, de dimensiones Lx H (según dimensiones en plano), de aletas horizontales fijas a 45°, paso de 25mm entre ellas, con diseño que impide la visión a través de ella. Por su estética se puede aplicar en interior de locales y en dimensiones reducidas en exterior. Puede incorporar compuerta de regulación (-O), accesorio de fijación a determinar y malla </w:t>
      </w:r>
      <w:r w:rsidR="001934E2">
        <w:rPr>
          <w:sz w:val="22"/>
          <w:szCs w:val="22"/>
        </w:rPr>
        <w:t>anti insectos</w:t>
      </w:r>
      <w:r>
        <w:rPr>
          <w:sz w:val="22"/>
          <w:szCs w:val="22"/>
        </w:rPr>
        <w:t xml:space="preserve"> (-MI). </w:t>
      </w:r>
      <w:r w:rsidR="001934E2">
        <w:rPr>
          <w:sz w:val="22"/>
          <w:szCs w:val="22"/>
        </w:rPr>
        <w:t>Acabado</w:t>
      </w:r>
      <w:r>
        <w:rPr>
          <w:sz w:val="22"/>
          <w:szCs w:val="22"/>
        </w:rPr>
        <w:t xml:space="preserve"> en aluminio anodizado o pintado en RAL a definir.</w:t>
      </w:r>
    </w:p>
    <w:p w14:paraId="64EFBDAA" w14:textId="77777777" w:rsidR="001934E2" w:rsidRDefault="001934E2" w:rsidP="00E47798">
      <w:pPr>
        <w:spacing w:line="360" w:lineRule="auto"/>
        <w:ind w:left="993"/>
        <w:jc w:val="both"/>
        <w:rPr>
          <w:sz w:val="22"/>
          <w:szCs w:val="22"/>
        </w:rPr>
      </w:pPr>
    </w:p>
    <w:p w14:paraId="1BEF3442" w14:textId="1CFA2220" w:rsidR="005152D9" w:rsidRDefault="005152D9" w:rsidP="001934E2">
      <w:pPr>
        <w:pStyle w:val="Prrafodelista"/>
        <w:spacing w:line="360" w:lineRule="auto"/>
        <w:ind w:left="993"/>
        <w:rPr>
          <w:sz w:val="22"/>
          <w:szCs w:val="22"/>
        </w:rPr>
      </w:pPr>
      <w:r w:rsidRPr="001934E2">
        <w:rPr>
          <w:b/>
          <w:bCs/>
          <w:sz w:val="22"/>
          <w:szCs w:val="22"/>
        </w:rPr>
        <w:t>MATERIALES</w:t>
      </w:r>
    </w:p>
    <w:p w14:paraId="42FBE683" w14:textId="7A509C15" w:rsidR="005152D9" w:rsidRDefault="005152D9" w:rsidP="001934E2">
      <w:pPr>
        <w:pStyle w:val="Prrafodelista"/>
        <w:numPr>
          <w:ilvl w:val="0"/>
          <w:numId w:val="7"/>
        </w:numPr>
        <w:spacing w:line="360" w:lineRule="auto"/>
        <w:ind w:left="1560"/>
        <w:jc w:val="both"/>
        <w:rPr>
          <w:sz w:val="22"/>
          <w:szCs w:val="22"/>
        </w:rPr>
      </w:pPr>
      <w:r>
        <w:rPr>
          <w:sz w:val="22"/>
          <w:szCs w:val="22"/>
        </w:rPr>
        <w:t xml:space="preserve">Rejilla de </w:t>
      </w:r>
      <w:r w:rsidR="0077096E">
        <w:rPr>
          <w:sz w:val="22"/>
          <w:szCs w:val="22"/>
        </w:rPr>
        <w:t>extracción</w:t>
      </w:r>
      <w:r>
        <w:rPr>
          <w:sz w:val="22"/>
          <w:szCs w:val="22"/>
        </w:rPr>
        <w:t xml:space="preserve"> de 24</w:t>
      </w:r>
      <w:r w:rsidRPr="00DA75E6">
        <w:rPr>
          <w:sz w:val="22"/>
          <w:szCs w:val="22"/>
        </w:rPr>
        <w:t>"</w:t>
      </w:r>
      <w:r>
        <w:rPr>
          <w:sz w:val="22"/>
          <w:szCs w:val="22"/>
        </w:rPr>
        <w:t xml:space="preserve"> x 24</w:t>
      </w:r>
      <w:r w:rsidRPr="00DA75E6">
        <w:rPr>
          <w:sz w:val="22"/>
          <w:szCs w:val="22"/>
        </w:rPr>
        <w:t>"</w:t>
      </w:r>
      <w:r>
        <w:rPr>
          <w:sz w:val="22"/>
          <w:szCs w:val="22"/>
        </w:rPr>
        <w:t xml:space="preserve"> (tipo doble deflexión).</w:t>
      </w:r>
    </w:p>
    <w:p w14:paraId="3E46ADEE" w14:textId="77215AF5" w:rsidR="005152D9" w:rsidRDefault="005152D9" w:rsidP="001934E2">
      <w:pPr>
        <w:pStyle w:val="Prrafodelista"/>
        <w:spacing w:line="360" w:lineRule="auto"/>
        <w:ind w:left="1560"/>
        <w:jc w:val="both"/>
        <w:rPr>
          <w:sz w:val="22"/>
          <w:szCs w:val="22"/>
        </w:rPr>
      </w:pPr>
      <w:r>
        <w:rPr>
          <w:sz w:val="22"/>
          <w:szCs w:val="22"/>
        </w:rPr>
        <w:t>Accesorios de instalación.</w:t>
      </w:r>
    </w:p>
    <w:p w14:paraId="7F351F15" w14:textId="77777777" w:rsidR="00E47798" w:rsidRDefault="00E47798" w:rsidP="00E47798">
      <w:pPr>
        <w:spacing w:line="360" w:lineRule="auto"/>
        <w:ind w:left="993"/>
        <w:jc w:val="both"/>
        <w:rPr>
          <w:sz w:val="22"/>
          <w:szCs w:val="22"/>
        </w:rPr>
      </w:pPr>
    </w:p>
    <w:p w14:paraId="33F677D1" w14:textId="77777777" w:rsidR="00E47798" w:rsidRPr="00462EB6" w:rsidRDefault="00E47798" w:rsidP="00E47798">
      <w:pPr>
        <w:pStyle w:val="Prrafodelista"/>
        <w:spacing w:line="360" w:lineRule="auto"/>
        <w:ind w:left="993"/>
        <w:rPr>
          <w:b/>
          <w:bCs/>
          <w:sz w:val="22"/>
          <w:szCs w:val="22"/>
        </w:rPr>
      </w:pPr>
      <w:r w:rsidRPr="00462EB6">
        <w:rPr>
          <w:b/>
          <w:bCs/>
          <w:sz w:val="22"/>
          <w:szCs w:val="22"/>
        </w:rPr>
        <w:t>EQUIPOS</w:t>
      </w:r>
    </w:p>
    <w:p w14:paraId="115F6B44" w14:textId="32E4ED5E" w:rsidR="00E47798" w:rsidRDefault="005152D9" w:rsidP="00E47798">
      <w:pPr>
        <w:pStyle w:val="Prrafodelista"/>
        <w:numPr>
          <w:ilvl w:val="0"/>
          <w:numId w:val="7"/>
        </w:numPr>
        <w:spacing w:line="360" w:lineRule="auto"/>
        <w:ind w:left="1560"/>
        <w:jc w:val="both"/>
        <w:rPr>
          <w:sz w:val="22"/>
          <w:szCs w:val="22"/>
        </w:rPr>
      </w:pPr>
      <w:r>
        <w:rPr>
          <w:sz w:val="22"/>
          <w:szCs w:val="22"/>
        </w:rPr>
        <w:t>Herramientas manuales</w:t>
      </w:r>
    </w:p>
    <w:p w14:paraId="57A7CEE7" w14:textId="77777777" w:rsidR="00E47798" w:rsidRDefault="00E47798" w:rsidP="00E47798">
      <w:pPr>
        <w:pStyle w:val="Prrafodelista"/>
        <w:spacing w:line="360" w:lineRule="auto"/>
        <w:ind w:left="1560"/>
        <w:jc w:val="both"/>
        <w:rPr>
          <w:sz w:val="22"/>
          <w:szCs w:val="22"/>
        </w:rPr>
      </w:pPr>
    </w:p>
    <w:p w14:paraId="5BB95998" w14:textId="77777777" w:rsidR="00E47798" w:rsidRPr="00462EB6" w:rsidRDefault="00E47798" w:rsidP="00E47798">
      <w:pPr>
        <w:pStyle w:val="Prrafodelista"/>
        <w:spacing w:line="360" w:lineRule="auto"/>
        <w:ind w:left="993"/>
        <w:rPr>
          <w:b/>
          <w:bCs/>
          <w:sz w:val="22"/>
          <w:szCs w:val="22"/>
        </w:rPr>
      </w:pPr>
      <w:r w:rsidRPr="00462EB6">
        <w:rPr>
          <w:b/>
          <w:bCs/>
          <w:sz w:val="22"/>
          <w:szCs w:val="22"/>
        </w:rPr>
        <w:t>MÉTODO DE EJECUCIÓN</w:t>
      </w:r>
    </w:p>
    <w:p w14:paraId="70AF08B6" w14:textId="3D0865A6" w:rsidR="00E47798" w:rsidRDefault="005152D9" w:rsidP="001934E2">
      <w:pPr>
        <w:spacing w:line="360" w:lineRule="auto"/>
        <w:ind w:left="993"/>
        <w:jc w:val="both"/>
        <w:rPr>
          <w:sz w:val="22"/>
          <w:szCs w:val="22"/>
        </w:rPr>
      </w:pPr>
      <w:r>
        <w:rPr>
          <w:sz w:val="22"/>
          <w:szCs w:val="22"/>
        </w:rPr>
        <w:t>Serán instaladas de acuerdo a las normas ASHRAE para rejillas de descarga de aire.</w:t>
      </w:r>
    </w:p>
    <w:p w14:paraId="0630539F" w14:textId="040376F1" w:rsidR="005152D9" w:rsidRDefault="005152D9" w:rsidP="001934E2">
      <w:pPr>
        <w:spacing w:line="360" w:lineRule="auto"/>
        <w:ind w:left="993"/>
        <w:jc w:val="both"/>
        <w:rPr>
          <w:sz w:val="22"/>
          <w:szCs w:val="22"/>
        </w:rPr>
      </w:pPr>
      <w:r>
        <w:rPr>
          <w:sz w:val="22"/>
          <w:szCs w:val="22"/>
        </w:rPr>
        <w:t xml:space="preserve">Se utilizará andamio y tomar todas las precauciones del caso para evitar cualquier tipo de daño personal, las </w:t>
      </w:r>
      <w:r w:rsidR="001934E2">
        <w:rPr>
          <w:sz w:val="22"/>
          <w:szCs w:val="22"/>
        </w:rPr>
        <w:t>instalaciones</w:t>
      </w:r>
      <w:r>
        <w:rPr>
          <w:sz w:val="22"/>
          <w:szCs w:val="22"/>
        </w:rPr>
        <w:t xml:space="preserve"> y/o equipos existentes en el área de trabajo.</w:t>
      </w:r>
    </w:p>
    <w:p w14:paraId="128FCD71" w14:textId="2F69F378" w:rsidR="005152D9" w:rsidRDefault="001934E2" w:rsidP="001934E2">
      <w:pPr>
        <w:spacing w:line="360" w:lineRule="auto"/>
        <w:ind w:left="993"/>
        <w:jc w:val="both"/>
        <w:rPr>
          <w:sz w:val="22"/>
          <w:szCs w:val="22"/>
        </w:rPr>
      </w:pPr>
      <w:r>
        <w:rPr>
          <w:sz w:val="22"/>
          <w:szCs w:val="22"/>
        </w:rPr>
        <w:t>Serán fijadas adecuadamente a la baldosa, cuidando de no rayar la pintura de las rejillas, luego de la instalación serán retocadas de acuerdo al color de la baldosa.</w:t>
      </w:r>
    </w:p>
    <w:p w14:paraId="6FE4A64E" w14:textId="7ED76D5A" w:rsidR="001934E2" w:rsidRDefault="001934E2" w:rsidP="001934E2">
      <w:pPr>
        <w:spacing w:line="360" w:lineRule="auto"/>
        <w:ind w:left="993"/>
        <w:jc w:val="both"/>
        <w:rPr>
          <w:sz w:val="22"/>
          <w:szCs w:val="22"/>
        </w:rPr>
      </w:pPr>
      <w:r>
        <w:rPr>
          <w:sz w:val="22"/>
          <w:szCs w:val="22"/>
        </w:rPr>
        <w:t>El trabajo se ejecutará utilizando las herramientas y los equipos adecuados.</w:t>
      </w:r>
    </w:p>
    <w:p w14:paraId="298B1599" w14:textId="77777777" w:rsidR="001934E2" w:rsidRDefault="001934E2" w:rsidP="00E47798">
      <w:pPr>
        <w:spacing w:line="360" w:lineRule="auto"/>
        <w:ind w:left="993"/>
        <w:jc w:val="both"/>
        <w:rPr>
          <w:sz w:val="22"/>
          <w:szCs w:val="22"/>
        </w:rPr>
      </w:pPr>
    </w:p>
    <w:p w14:paraId="72675763" w14:textId="29D0DEE4" w:rsidR="001934E2" w:rsidRDefault="001934E2" w:rsidP="001934E2">
      <w:pPr>
        <w:pStyle w:val="Prrafodelista"/>
        <w:spacing w:line="360" w:lineRule="auto"/>
        <w:ind w:left="993"/>
        <w:rPr>
          <w:sz w:val="22"/>
          <w:szCs w:val="22"/>
        </w:rPr>
      </w:pPr>
      <w:r w:rsidRPr="001934E2">
        <w:rPr>
          <w:b/>
          <w:bCs/>
          <w:sz w:val="22"/>
          <w:szCs w:val="22"/>
        </w:rPr>
        <w:t>MÉTODO DE MEDICIÓN</w:t>
      </w:r>
    </w:p>
    <w:p w14:paraId="4D0395D6" w14:textId="7457DB4F" w:rsidR="001934E2" w:rsidRDefault="001934E2" w:rsidP="00E47798">
      <w:pPr>
        <w:spacing w:line="360" w:lineRule="auto"/>
        <w:ind w:left="993"/>
        <w:jc w:val="both"/>
        <w:rPr>
          <w:sz w:val="22"/>
          <w:szCs w:val="22"/>
        </w:rPr>
      </w:pPr>
      <w:r>
        <w:rPr>
          <w:sz w:val="22"/>
          <w:szCs w:val="22"/>
        </w:rPr>
        <w:t>Unidad de Medida: Pulgadas cuadradas (pulg2).</w:t>
      </w:r>
    </w:p>
    <w:p w14:paraId="05EE2EEC" w14:textId="57C86AD1" w:rsidR="00E47798" w:rsidRDefault="00E47798" w:rsidP="00E47798">
      <w:pPr>
        <w:spacing w:line="360" w:lineRule="auto"/>
        <w:ind w:left="993"/>
        <w:jc w:val="both"/>
        <w:rPr>
          <w:sz w:val="22"/>
          <w:szCs w:val="22"/>
        </w:rPr>
      </w:pPr>
    </w:p>
    <w:p w14:paraId="3EB6C4C5" w14:textId="77777777" w:rsidR="001934E2" w:rsidRDefault="001934E2" w:rsidP="00E47798">
      <w:pPr>
        <w:spacing w:line="360" w:lineRule="auto"/>
        <w:ind w:left="993"/>
        <w:jc w:val="both"/>
        <w:rPr>
          <w:sz w:val="22"/>
          <w:szCs w:val="22"/>
        </w:rPr>
      </w:pPr>
    </w:p>
    <w:p w14:paraId="27FE28E0" w14:textId="77777777" w:rsidR="00E47798" w:rsidRPr="00462EB6" w:rsidRDefault="00E47798" w:rsidP="00E47798">
      <w:pPr>
        <w:pStyle w:val="Prrafodelista"/>
        <w:spacing w:line="360" w:lineRule="auto"/>
        <w:ind w:left="993"/>
        <w:rPr>
          <w:b/>
          <w:bCs/>
          <w:sz w:val="22"/>
          <w:szCs w:val="22"/>
        </w:rPr>
      </w:pPr>
      <w:r w:rsidRPr="00462EB6">
        <w:rPr>
          <w:b/>
          <w:bCs/>
          <w:sz w:val="22"/>
          <w:szCs w:val="22"/>
        </w:rPr>
        <w:t>CONDICIONES DE PAGO</w:t>
      </w:r>
    </w:p>
    <w:p w14:paraId="5C72DD69" w14:textId="77777777" w:rsidR="00E47798" w:rsidRDefault="00E47798" w:rsidP="00E47798">
      <w:pPr>
        <w:spacing w:line="360" w:lineRule="auto"/>
        <w:ind w:left="993"/>
        <w:jc w:val="both"/>
        <w:rPr>
          <w:sz w:val="22"/>
          <w:szCs w:val="22"/>
        </w:rPr>
      </w:pPr>
      <w:r>
        <w:rPr>
          <w:sz w:val="22"/>
          <w:szCs w:val="22"/>
        </w:rPr>
        <w:t xml:space="preserve">La cantidad determinada según la unidad de medición, será pagada al precio unitario del contrato, y dicho pago constituirá compensación total por el costo de material, equipo, mano de obra e imprevistos necesarios para completar la partida. </w:t>
      </w:r>
    </w:p>
    <w:p w14:paraId="34D46E76" w14:textId="4DBD2398" w:rsidR="00E47798" w:rsidRDefault="00E47798" w:rsidP="00D001B8">
      <w:pPr>
        <w:spacing w:line="360" w:lineRule="auto"/>
        <w:ind w:left="993"/>
        <w:jc w:val="both"/>
        <w:rPr>
          <w:sz w:val="22"/>
          <w:szCs w:val="22"/>
        </w:rPr>
      </w:pPr>
    </w:p>
    <w:p w14:paraId="092455CC" w14:textId="6BC49829" w:rsidR="001934E2" w:rsidRDefault="001934E2" w:rsidP="001934E2">
      <w:pPr>
        <w:pStyle w:val="Ttulo6"/>
        <w:numPr>
          <w:ilvl w:val="5"/>
          <w:numId w:val="5"/>
        </w:numPr>
        <w:ind w:left="1134" w:hanging="1134"/>
        <w:jc w:val="both"/>
        <w:rPr>
          <w:rFonts w:ascii="Times New Roman" w:hAnsi="Times New Roman"/>
          <w:sz w:val="22"/>
          <w:szCs w:val="22"/>
        </w:rPr>
      </w:pPr>
      <w:bookmarkStart w:id="105" w:name="_Toc210200274"/>
      <w:r>
        <w:rPr>
          <w:rFonts w:ascii="Times New Roman" w:hAnsi="Times New Roman"/>
          <w:sz w:val="22"/>
          <w:szCs w:val="22"/>
        </w:rPr>
        <w:t>SUMINISTRO E INSTALACIÓN DE DAMPER DE GRAVEDAD EN ARCHIVOS</w:t>
      </w:r>
      <w:r w:rsidRPr="00F60073">
        <w:rPr>
          <w:rFonts w:ascii="Times New Roman" w:hAnsi="Times New Roman"/>
          <w:sz w:val="22"/>
          <w:szCs w:val="22"/>
        </w:rPr>
        <w:t>.</w:t>
      </w:r>
      <w:bookmarkEnd w:id="105"/>
    </w:p>
    <w:p w14:paraId="51FC3A5E" w14:textId="77777777" w:rsidR="001934E2" w:rsidRPr="004444E8" w:rsidRDefault="001934E2" w:rsidP="001934E2"/>
    <w:p w14:paraId="5457F805" w14:textId="77777777" w:rsidR="001934E2" w:rsidRPr="003660E5" w:rsidRDefault="001934E2" w:rsidP="001934E2">
      <w:pPr>
        <w:pStyle w:val="Prrafodelista"/>
        <w:spacing w:line="360" w:lineRule="auto"/>
        <w:ind w:left="993"/>
        <w:rPr>
          <w:b/>
          <w:bCs/>
          <w:sz w:val="22"/>
          <w:szCs w:val="22"/>
          <w:lang w:eastAsia="es-PE"/>
        </w:rPr>
      </w:pPr>
      <w:r w:rsidRPr="003660E5">
        <w:rPr>
          <w:b/>
          <w:bCs/>
          <w:sz w:val="22"/>
          <w:szCs w:val="22"/>
        </w:rPr>
        <w:t>DESCRIPCIÓN</w:t>
      </w:r>
    </w:p>
    <w:p w14:paraId="2A93E210" w14:textId="5FA51FBC" w:rsidR="001934E2" w:rsidRDefault="0077096E" w:rsidP="001934E2">
      <w:pPr>
        <w:spacing w:line="360" w:lineRule="auto"/>
        <w:ind w:left="993"/>
        <w:jc w:val="both"/>
        <w:rPr>
          <w:sz w:val="22"/>
          <w:szCs w:val="22"/>
        </w:rPr>
      </w:pPr>
      <w:r>
        <w:rPr>
          <w:sz w:val="22"/>
          <w:szCs w:val="22"/>
        </w:rPr>
        <w:lastRenderedPageBreak/>
        <w:t>Consiste en la instalación de dámper que no permite el regreso de aire a los ambientes, según ubicación en el plano.</w:t>
      </w:r>
    </w:p>
    <w:p w14:paraId="5CBF4996" w14:textId="063AA37C" w:rsidR="0077096E" w:rsidRDefault="0077096E" w:rsidP="001934E2">
      <w:pPr>
        <w:spacing w:line="360" w:lineRule="auto"/>
        <w:ind w:left="993"/>
        <w:jc w:val="both"/>
        <w:rPr>
          <w:sz w:val="22"/>
          <w:szCs w:val="22"/>
        </w:rPr>
      </w:pPr>
      <w:r>
        <w:rPr>
          <w:sz w:val="22"/>
          <w:szCs w:val="22"/>
        </w:rPr>
        <w:t>Para la ejecución de esta partida se seguirá las indicaciones y recomendaciones del fabricante.</w:t>
      </w:r>
    </w:p>
    <w:p w14:paraId="06544294" w14:textId="77777777" w:rsidR="001934E2" w:rsidRDefault="001934E2" w:rsidP="001934E2">
      <w:pPr>
        <w:spacing w:line="360" w:lineRule="auto"/>
        <w:ind w:left="993"/>
        <w:jc w:val="both"/>
        <w:rPr>
          <w:sz w:val="22"/>
          <w:szCs w:val="22"/>
        </w:rPr>
      </w:pPr>
    </w:p>
    <w:p w14:paraId="698AD52C" w14:textId="77777777" w:rsidR="001934E2" w:rsidRDefault="001934E2" w:rsidP="001934E2">
      <w:pPr>
        <w:pStyle w:val="Prrafodelista"/>
        <w:spacing w:line="360" w:lineRule="auto"/>
        <w:ind w:left="993"/>
        <w:rPr>
          <w:sz w:val="22"/>
          <w:szCs w:val="22"/>
        </w:rPr>
      </w:pPr>
      <w:r w:rsidRPr="001934E2">
        <w:rPr>
          <w:b/>
          <w:bCs/>
          <w:sz w:val="22"/>
          <w:szCs w:val="22"/>
        </w:rPr>
        <w:t>MATERIALES</w:t>
      </w:r>
    </w:p>
    <w:p w14:paraId="0E20D5AD" w14:textId="18FDB4A7" w:rsidR="001934E2" w:rsidRDefault="00784131" w:rsidP="001934E2">
      <w:pPr>
        <w:pStyle w:val="Prrafodelista"/>
        <w:numPr>
          <w:ilvl w:val="0"/>
          <w:numId w:val="7"/>
        </w:numPr>
        <w:spacing w:line="360" w:lineRule="auto"/>
        <w:ind w:left="1560"/>
        <w:jc w:val="both"/>
        <w:rPr>
          <w:sz w:val="22"/>
          <w:szCs w:val="22"/>
        </w:rPr>
      </w:pPr>
      <w:r>
        <w:rPr>
          <w:sz w:val="22"/>
          <w:szCs w:val="22"/>
        </w:rPr>
        <w:t>Dámper</w:t>
      </w:r>
      <w:r w:rsidR="0077096E">
        <w:rPr>
          <w:sz w:val="22"/>
          <w:szCs w:val="22"/>
        </w:rPr>
        <w:t xml:space="preserve"> de gravedad</w:t>
      </w:r>
      <w:r w:rsidR="001934E2">
        <w:rPr>
          <w:sz w:val="22"/>
          <w:szCs w:val="22"/>
        </w:rPr>
        <w:t xml:space="preserve"> de </w:t>
      </w:r>
      <w:r w:rsidR="0077096E">
        <w:rPr>
          <w:sz w:val="22"/>
          <w:szCs w:val="22"/>
        </w:rPr>
        <w:t>8</w:t>
      </w:r>
      <w:r w:rsidR="001934E2" w:rsidRPr="00DA75E6">
        <w:rPr>
          <w:sz w:val="22"/>
          <w:szCs w:val="22"/>
        </w:rPr>
        <w:t>"</w:t>
      </w:r>
      <w:r w:rsidR="001934E2">
        <w:rPr>
          <w:sz w:val="22"/>
          <w:szCs w:val="22"/>
        </w:rPr>
        <w:t xml:space="preserve"> x </w:t>
      </w:r>
      <w:r w:rsidR="0077096E">
        <w:rPr>
          <w:sz w:val="22"/>
          <w:szCs w:val="22"/>
        </w:rPr>
        <w:t>7</w:t>
      </w:r>
      <w:r w:rsidR="001934E2" w:rsidRPr="00DA75E6">
        <w:rPr>
          <w:sz w:val="22"/>
          <w:szCs w:val="22"/>
        </w:rPr>
        <w:t>"</w:t>
      </w:r>
      <w:r w:rsidR="001934E2">
        <w:rPr>
          <w:sz w:val="22"/>
          <w:szCs w:val="22"/>
        </w:rPr>
        <w:t>.</w:t>
      </w:r>
    </w:p>
    <w:p w14:paraId="1CB1F56A" w14:textId="6AF8A01A" w:rsidR="001934E2" w:rsidRDefault="0077096E" w:rsidP="001934E2">
      <w:pPr>
        <w:pStyle w:val="Prrafodelista"/>
        <w:spacing w:line="360" w:lineRule="auto"/>
        <w:ind w:left="1560"/>
        <w:jc w:val="both"/>
        <w:rPr>
          <w:sz w:val="22"/>
          <w:szCs w:val="22"/>
        </w:rPr>
      </w:pPr>
      <w:r>
        <w:rPr>
          <w:sz w:val="22"/>
          <w:szCs w:val="22"/>
        </w:rPr>
        <w:t>Dimensiones según plano.</w:t>
      </w:r>
    </w:p>
    <w:p w14:paraId="72209362" w14:textId="77777777" w:rsidR="001934E2" w:rsidRDefault="001934E2" w:rsidP="001934E2">
      <w:pPr>
        <w:spacing w:line="360" w:lineRule="auto"/>
        <w:ind w:left="993"/>
        <w:jc w:val="both"/>
        <w:rPr>
          <w:sz w:val="22"/>
          <w:szCs w:val="22"/>
        </w:rPr>
      </w:pPr>
    </w:p>
    <w:p w14:paraId="66C3196D" w14:textId="77777777" w:rsidR="001934E2" w:rsidRPr="00462EB6" w:rsidRDefault="001934E2" w:rsidP="001934E2">
      <w:pPr>
        <w:pStyle w:val="Prrafodelista"/>
        <w:spacing w:line="360" w:lineRule="auto"/>
        <w:ind w:left="993"/>
        <w:rPr>
          <w:b/>
          <w:bCs/>
          <w:sz w:val="22"/>
          <w:szCs w:val="22"/>
        </w:rPr>
      </w:pPr>
      <w:r w:rsidRPr="00462EB6">
        <w:rPr>
          <w:b/>
          <w:bCs/>
          <w:sz w:val="22"/>
          <w:szCs w:val="22"/>
        </w:rPr>
        <w:t>EQUIPOS</w:t>
      </w:r>
    </w:p>
    <w:p w14:paraId="65B34A21" w14:textId="77777777" w:rsidR="001934E2" w:rsidRDefault="001934E2" w:rsidP="001934E2">
      <w:pPr>
        <w:pStyle w:val="Prrafodelista"/>
        <w:numPr>
          <w:ilvl w:val="0"/>
          <w:numId w:val="7"/>
        </w:numPr>
        <w:spacing w:line="360" w:lineRule="auto"/>
        <w:ind w:left="1560"/>
        <w:jc w:val="both"/>
        <w:rPr>
          <w:sz w:val="22"/>
          <w:szCs w:val="22"/>
        </w:rPr>
      </w:pPr>
      <w:r>
        <w:rPr>
          <w:sz w:val="22"/>
          <w:szCs w:val="22"/>
        </w:rPr>
        <w:t>Herramientas manuales</w:t>
      </w:r>
    </w:p>
    <w:p w14:paraId="2A2FC488" w14:textId="77777777" w:rsidR="001934E2" w:rsidRDefault="001934E2" w:rsidP="001934E2">
      <w:pPr>
        <w:pStyle w:val="Prrafodelista"/>
        <w:spacing w:line="360" w:lineRule="auto"/>
        <w:ind w:left="1560"/>
        <w:jc w:val="both"/>
        <w:rPr>
          <w:sz w:val="22"/>
          <w:szCs w:val="22"/>
        </w:rPr>
      </w:pPr>
    </w:p>
    <w:p w14:paraId="05936881" w14:textId="77777777" w:rsidR="001934E2" w:rsidRPr="00462EB6" w:rsidRDefault="001934E2" w:rsidP="001934E2">
      <w:pPr>
        <w:pStyle w:val="Prrafodelista"/>
        <w:spacing w:line="360" w:lineRule="auto"/>
        <w:ind w:left="993"/>
        <w:rPr>
          <w:b/>
          <w:bCs/>
          <w:sz w:val="22"/>
          <w:szCs w:val="22"/>
        </w:rPr>
      </w:pPr>
      <w:r w:rsidRPr="00462EB6">
        <w:rPr>
          <w:b/>
          <w:bCs/>
          <w:sz w:val="22"/>
          <w:szCs w:val="22"/>
        </w:rPr>
        <w:t>MÉTODO DE EJECUCIÓN</w:t>
      </w:r>
    </w:p>
    <w:p w14:paraId="1A48D9EB" w14:textId="19B0B3EE" w:rsidR="001934E2" w:rsidRDefault="0077096E" w:rsidP="001934E2">
      <w:pPr>
        <w:spacing w:line="360" w:lineRule="auto"/>
        <w:ind w:left="993"/>
        <w:jc w:val="both"/>
        <w:rPr>
          <w:sz w:val="22"/>
          <w:szCs w:val="22"/>
        </w:rPr>
      </w:pPr>
      <w:r>
        <w:rPr>
          <w:sz w:val="22"/>
          <w:szCs w:val="22"/>
        </w:rPr>
        <w:t xml:space="preserve">El contratista realizara el suministro e instalación del equipo y todos los materiales necesarios para garantizar el correcto funcionamiento del equipo, estén o no indicados en el </w:t>
      </w:r>
      <w:r w:rsidR="00784131">
        <w:rPr>
          <w:sz w:val="22"/>
          <w:szCs w:val="22"/>
        </w:rPr>
        <w:t>expedienté</w:t>
      </w:r>
      <w:r>
        <w:rPr>
          <w:sz w:val="22"/>
          <w:szCs w:val="22"/>
        </w:rPr>
        <w:t xml:space="preserve"> contractual. </w:t>
      </w:r>
      <w:r w:rsidR="00784131">
        <w:rPr>
          <w:sz w:val="22"/>
          <w:szCs w:val="22"/>
        </w:rPr>
        <w:t>Además,</w:t>
      </w:r>
      <w:r>
        <w:rPr>
          <w:sz w:val="22"/>
          <w:szCs w:val="22"/>
        </w:rPr>
        <w:t xml:space="preserve"> ellos se realizarán todas las pruebas necesarias para cumplir con los </w:t>
      </w:r>
      <w:r w:rsidR="00784131">
        <w:rPr>
          <w:sz w:val="22"/>
          <w:szCs w:val="22"/>
        </w:rPr>
        <w:t>estándares</w:t>
      </w:r>
      <w:r>
        <w:rPr>
          <w:sz w:val="22"/>
          <w:szCs w:val="22"/>
        </w:rPr>
        <w:t xml:space="preserve"> de calidad y los parámetros solicitados. La ubicación del equipo será de acuerdo a lo indicado en los </w:t>
      </w:r>
      <w:r w:rsidR="00784131">
        <w:rPr>
          <w:sz w:val="22"/>
          <w:szCs w:val="22"/>
        </w:rPr>
        <w:t>planos</w:t>
      </w:r>
      <w:r>
        <w:rPr>
          <w:sz w:val="22"/>
          <w:szCs w:val="22"/>
        </w:rPr>
        <w:t xml:space="preserve"> y o mejor disposición </w:t>
      </w:r>
      <w:r w:rsidR="00784131">
        <w:rPr>
          <w:sz w:val="22"/>
          <w:szCs w:val="22"/>
        </w:rPr>
        <w:t>que la contratista considere conveniente introducir como mejora en obra, previa aprobación y conformidad de la supervisión.</w:t>
      </w:r>
    </w:p>
    <w:p w14:paraId="2AF36949" w14:textId="21759A8C" w:rsidR="00784131" w:rsidRDefault="00784131" w:rsidP="001934E2">
      <w:pPr>
        <w:spacing w:line="360" w:lineRule="auto"/>
        <w:ind w:left="993"/>
        <w:jc w:val="both"/>
        <w:rPr>
          <w:sz w:val="22"/>
          <w:szCs w:val="22"/>
        </w:rPr>
      </w:pPr>
      <w:r>
        <w:rPr>
          <w:sz w:val="22"/>
          <w:szCs w:val="22"/>
        </w:rPr>
        <w:t>El trabajo se ejecutará utilizando materiales de calidad, mano de obra calificada y las herramientas y los equipos adecuados.</w:t>
      </w:r>
    </w:p>
    <w:p w14:paraId="566BD6CB" w14:textId="4D1425AB" w:rsidR="00784131" w:rsidRDefault="00784131" w:rsidP="001934E2">
      <w:pPr>
        <w:spacing w:line="360" w:lineRule="auto"/>
        <w:ind w:left="993"/>
        <w:jc w:val="both"/>
        <w:rPr>
          <w:sz w:val="22"/>
          <w:szCs w:val="22"/>
        </w:rPr>
      </w:pPr>
      <w:r>
        <w:rPr>
          <w:sz w:val="22"/>
          <w:szCs w:val="22"/>
        </w:rPr>
        <w:t>Así mismo el proveedor deberá otorgar los manuales de operación y mantenimiento del equipo, así como el asesoramiento en la correcta operación y mantenimiento del equipo.</w:t>
      </w:r>
    </w:p>
    <w:p w14:paraId="77DCCD12" w14:textId="77777777" w:rsidR="001934E2" w:rsidRDefault="001934E2" w:rsidP="001934E2">
      <w:pPr>
        <w:spacing w:line="360" w:lineRule="auto"/>
        <w:ind w:left="993"/>
        <w:jc w:val="both"/>
        <w:rPr>
          <w:sz w:val="22"/>
          <w:szCs w:val="22"/>
        </w:rPr>
      </w:pPr>
    </w:p>
    <w:p w14:paraId="6CB412AD" w14:textId="77777777" w:rsidR="001934E2" w:rsidRDefault="001934E2" w:rsidP="001934E2">
      <w:pPr>
        <w:pStyle w:val="Prrafodelista"/>
        <w:spacing w:line="360" w:lineRule="auto"/>
        <w:ind w:left="993"/>
        <w:rPr>
          <w:sz w:val="22"/>
          <w:szCs w:val="22"/>
        </w:rPr>
      </w:pPr>
      <w:r w:rsidRPr="001934E2">
        <w:rPr>
          <w:b/>
          <w:bCs/>
          <w:sz w:val="22"/>
          <w:szCs w:val="22"/>
        </w:rPr>
        <w:t>MÉTODO DE MEDICIÓN</w:t>
      </w:r>
    </w:p>
    <w:p w14:paraId="533D6511" w14:textId="01257834" w:rsidR="001934E2" w:rsidRDefault="001934E2" w:rsidP="001934E2">
      <w:pPr>
        <w:spacing w:line="360" w:lineRule="auto"/>
        <w:ind w:left="993"/>
        <w:jc w:val="both"/>
        <w:rPr>
          <w:sz w:val="22"/>
          <w:szCs w:val="22"/>
        </w:rPr>
      </w:pPr>
      <w:r>
        <w:rPr>
          <w:sz w:val="22"/>
          <w:szCs w:val="22"/>
        </w:rPr>
        <w:t xml:space="preserve">Unidad de Medida: </w:t>
      </w:r>
      <w:r w:rsidR="00784131">
        <w:rPr>
          <w:sz w:val="22"/>
          <w:szCs w:val="22"/>
        </w:rPr>
        <w:t>Unid.</w:t>
      </w:r>
    </w:p>
    <w:p w14:paraId="755B1E81" w14:textId="77777777" w:rsidR="001934E2" w:rsidRDefault="001934E2" w:rsidP="001934E2">
      <w:pPr>
        <w:spacing w:line="360" w:lineRule="auto"/>
        <w:ind w:left="993"/>
        <w:jc w:val="both"/>
        <w:rPr>
          <w:sz w:val="22"/>
          <w:szCs w:val="22"/>
        </w:rPr>
      </w:pPr>
    </w:p>
    <w:p w14:paraId="0DD4F03C" w14:textId="77777777" w:rsidR="001934E2" w:rsidRPr="00462EB6" w:rsidRDefault="001934E2" w:rsidP="001934E2">
      <w:pPr>
        <w:pStyle w:val="Prrafodelista"/>
        <w:spacing w:line="360" w:lineRule="auto"/>
        <w:ind w:left="993"/>
        <w:rPr>
          <w:b/>
          <w:bCs/>
          <w:sz w:val="22"/>
          <w:szCs w:val="22"/>
        </w:rPr>
      </w:pPr>
      <w:r w:rsidRPr="00462EB6">
        <w:rPr>
          <w:b/>
          <w:bCs/>
          <w:sz w:val="22"/>
          <w:szCs w:val="22"/>
        </w:rPr>
        <w:t>CONDICIONES DE PAGO</w:t>
      </w:r>
    </w:p>
    <w:p w14:paraId="6C0B50B6" w14:textId="75B5AFA0" w:rsidR="001934E2" w:rsidRDefault="00784131" w:rsidP="001934E2">
      <w:pPr>
        <w:spacing w:line="360" w:lineRule="auto"/>
        <w:ind w:left="993"/>
        <w:jc w:val="both"/>
        <w:rPr>
          <w:sz w:val="22"/>
          <w:szCs w:val="22"/>
        </w:rPr>
      </w:pPr>
      <w:r>
        <w:rPr>
          <w:sz w:val="22"/>
          <w:szCs w:val="22"/>
        </w:rPr>
        <w:t>El precio unitario incluye el pago del suministro e instalación del equipo y todos los materiales utilizados en esta partida, mano de obra, equipos, herramientas y cualquier otro gasto e imprevistos necesarios, para su correcta instalación y funcionamiento del equipo. Se pagará de acuerdo al precio unitario indicado en el contrato y previa aprobación del supervisor quien velará por su correcta ejecución en obra.</w:t>
      </w:r>
    </w:p>
    <w:p w14:paraId="561F793F" w14:textId="107B43ED" w:rsidR="00784131" w:rsidRDefault="00784131" w:rsidP="001934E2">
      <w:pPr>
        <w:spacing w:line="360" w:lineRule="auto"/>
        <w:ind w:left="993"/>
        <w:jc w:val="both"/>
        <w:rPr>
          <w:sz w:val="22"/>
          <w:szCs w:val="22"/>
        </w:rPr>
      </w:pPr>
    </w:p>
    <w:p w14:paraId="11D311CB" w14:textId="387EB418" w:rsidR="00784131" w:rsidRDefault="00784131" w:rsidP="00784131">
      <w:pPr>
        <w:pStyle w:val="Ttulo4"/>
        <w:numPr>
          <w:ilvl w:val="3"/>
          <w:numId w:val="5"/>
        </w:numPr>
        <w:spacing w:line="360" w:lineRule="auto"/>
        <w:ind w:left="567" w:hanging="567"/>
        <w:jc w:val="left"/>
        <w:rPr>
          <w:rFonts w:ascii="Times New Roman" w:hAnsi="Times New Roman"/>
          <w:sz w:val="22"/>
          <w:szCs w:val="22"/>
        </w:rPr>
      </w:pPr>
      <w:bookmarkStart w:id="106" w:name="_Toc210200275"/>
      <w:r w:rsidRPr="00F60073">
        <w:rPr>
          <w:rFonts w:ascii="Times New Roman" w:hAnsi="Times New Roman"/>
          <w:sz w:val="22"/>
          <w:szCs w:val="22"/>
        </w:rPr>
        <w:lastRenderedPageBreak/>
        <w:t xml:space="preserve">VENTILACIÓN EN </w:t>
      </w:r>
      <w:r w:rsidR="0078440F">
        <w:rPr>
          <w:rFonts w:ascii="Times New Roman" w:hAnsi="Times New Roman"/>
          <w:sz w:val="22"/>
          <w:szCs w:val="22"/>
        </w:rPr>
        <w:t>SS.HH</w:t>
      </w:r>
      <w:r>
        <w:rPr>
          <w:rFonts w:ascii="Times New Roman" w:hAnsi="Times New Roman"/>
          <w:sz w:val="22"/>
          <w:szCs w:val="22"/>
        </w:rPr>
        <w:t>.</w:t>
      </w:r>
      <w:bookmarkEnd w:id="106"/>
    </w:p>
    <w:p w14:paraId="695E5596" w14:textId="74A10E1E" w:rsidR="00784131" w:rsidRDefault="00784131" w:rsidP="00784131">
      <w:pPr>
        <w:pStyle w:val="Ttulo5"/>
        <w:numPr>
          <w:ilvl w:val="4"/>
          <w:numId w:val="5"/>
        </w:numPr>
        <w:ind w:left="851" w:hanging="851"/>
        <w:jc w:val="both"/>
        <w:rPr>
          <w:rFonts w:ascii="Times New Roman" w:hAnsi="Times New Roman"/>
          <w:sz w:val="22"/>
          <w:szCs w:val="22"/>
        </w:rPr>
      </w:pPr>
      <w:bookmarkStart w:id="107" w:name="_Toc210200276"/>
      <w:r w:rsidRPr="00F60073">
        <w:rPr>
          <w:rFonts w:ascii="Times New Roman" w:hAnsi="Times New Roman"/>
          <w:sz w:val="22"/>
          <w:szCs w:val="22"/>
        </w:rPr>
        <w:t>SUMINISTRO E INSTALACION DE EQUIPOS DE EXTRACCI</w:t>
      </w:r>
      <w:r w:rsidR="0078440F">
        <w:rPr>
          <w:rFonts w:ascii="Times New Roman" w:hAnsi="Times New Roman"/>
          <w:sz w:val="22"/>
          <w:szCs w:val="22"/>
        </w:rPr>
        <w:t>Ó</w:t>
      </w:r>
      <w:r w:rsidRPr="00F60073">
        <w:rPr>
          <w:rFonts w:ascii="Times New Roman" w:hAnsi="Times New Roman"/>
          <w:sz w:val="22"/>
          <w:szCs w:val="22"/>
        </w:rPr>
        <w:t xml:space="preserve">N EN </w:t>
      </w:r>
      <w:r w:rsidR="0078440F">
        <w:rPr>
          <w:rFonts w:ascii="Times New Roman" w:hAnsi="Times New Roman"/>
          <w:sz w:val="22"/>
          <w:szCs w:val="22"/>
        </w:rPr>
        <w:t>BAÑOS</w:t>
      </w:r>
      <w:bookmarkEnd w:id="107"/>
    </w:p>
    <w:p w14:paraId="63064836" w14:textId="3764A41D" w:rsidR="00784131" w:rsidRDefault="00784131" w:rsidP="00784131">
      <w:pPr>
        <w:pStyle w:val="Ttulo6"/>
        <w:numPr>
          <w:ilvl w:val="5"/>
          <w:numId w:val="5"/>
        </w:numPr>
        <w:ind w:left="1134" w:hanging="1134"/>
        <w:jc w:val="left"/>
        <w:rPr>
          <w:rFonts w:ascii="Times New Roman" w:hAnsi="Times New Roman"/>
          <w:sz w:val="22"/>
          <w:szCs w:val="22"/>
        </w:rPr>
      </w:pPr>
      <w:bookmarkStart w:id="108" w:name="_Toc210200277"/>
      <w:r w:rsidRPr="00F60073">
        <w:rPr>
          <w:rFonts w:ascii="Times New Roman" w:hAnsi="Times New Roman"/>
          <w:sz w:val="22"/>
          <w:szCs w:val="22"/>
        </w:rPr>
        <w:t>EXTRACTOR HELICOCENTRIFUGO EN LINEA (</w:t>
      </w:r>
      <w:r w:rsidR="0078440F">
        <w:rPr>
          <w:rFonts w:ascii="Times New Roman" w:hAnsi="Times New Roman"/>
          <w:sz w:val="22"/>
          <w:szCs w:val="22"/>
        </w:rPr>
        <w:t>70</w:t>
      </w:r>
      <w:r w:rsidRPr="00F60073">
        <w:rPr>
          <w:rFonts w:ascii="Times New Roman" w:hAnsi="Times New Roman"/>
          <w:sz w:val="22"/>
          <w:szCs w:val="22"/>
        </w:rPr>
        <w:t>CFM - 4</w:t>
      </w:r>
      <w:r w:rsidR="0078440F">
        <w:rPr>
          <w:rFonts w:ascii="Times New Roman" w:hAnsi="Times New Roman"/>
          <w:sz w:val="22"/>
          <w:szCs w:val="22"/>
        </w:rPr>
        <w:t>5</w:t>
      </w:r>
      <w:r w:rsidRPr="00F60073">
        <w:rPr>
          <w:rFonts w:ascii="Times New Roman" w:hAnsi="Times New Roman"/>
          <w:sz w:val="22"/>
          <w:szCs w:val="22"/>
        </w:rPr>
        <w:t xml:space="preserve">W - 220V - 1Ø - 60Hz - </w:t>
      </w:r>
      <w:r w:rsidR="0078440F">
        <w:rPr>
          <w:rFonts w:ascii="Times New Roman" w:hAnsi="Times New Roman"/>
          <w:sz w:val="22"/>
          <w:szCs w:val="22"/>
        </w:rPr>
        <w:t>119</w:t>
      </w:r>
      <w:r w:rsidRPr="00F60073">
        <w:rPr>
          <w:rFonts w:ascii="Times New Roman" w:hAnsi="Times New Roman"/>
          <w:sz w:val="22"/>
          <w:szCs w:val="22"/>
        </w:rPr>
        <w:t xml:space="preserve">m3/h - </w:t>
      </w:r>
      <w:r w:rsidR="0078440F">
        <w:rPr>
          <w:rFonts w:ascii="Times New Roman" w:hAnsi="Times New Roman"/>
          <w:sz w:val="22"/>
          <w:szCs w:val="22"/>
        </w:rPr>
        <w:t>5</w:t>
      </w:r>
      <w:r w:rsidRPr="00F60073">
        <w:rPr>
          <w:rFonts w:ascii="Times New Roman" w:hAnsi="Times New Roman"/>
          <w:sz w:val="22"/>
          <w:szCs w:val="22"/>
        </w:rPr>
        <w:t xml:space="preserve"> MMCA - </w:t>
      </w:r>
      <w:r w:rsidR="0078440F">
        <w:rPr>
          <w:rFonts w:ascii="Times New Roman" w:hAnsi="Times New Roman"/>
          <w:sz w:val="22"/>
          <w:szCs w:val="22"/>
        </w:rPr>
        <w:t>5</w:t>
      </w:r>
      <w:r w:rsidRPr="00F60073">
        <w:rPr>
          <w:rFonts w:ascii="Times New Roman" w:hAnsi="Times New Roman"/>
          <w:sz w:val="22"/>
          <w:szCs w:val="22"/>
        </w:rPr>
        <w:t>.0 kg).</w:t>
      </w:r>
      <w:bookmarkEnd w:id="108"/>
    </w:p>
    <w:p w14:paraId="030D2EF7" w14:textId="59F4DB33" w:rsidR="00784131" w:rsidRDefault="00784131" w:rsidP="00784131">
      <w:pPr>
        <w:pStyle w:val="Ttulo6"/>
        <w:numPr>
          <w:ilvl w:val="5"/>
          <w:numId w:val="5"/>
        </w:numPr>
        <w:ind w:left="1134" w:hanging="1134"/>
        <w:jc w:val="left"/>
        <w:rPr>
          <w:rFonts w:ascii="Times New Roman" w:hAnsi="Times New Roman"/>
          <w:sz w:val="22"/>
          <w:szCs w:val="22"/>
        </w:rPr>
      </w:pPr>
      <w:bookmarkStart w:id="109" w:name="_Toc210200278"/>
      <w:r w:rsidRPr="00F60073">
        <w:rPr>
          <w:rFonts w:ascii="Times New Roman" w:hAnsi="Times New Roman"/>
          <w:sz w:val="22"/>
          <w:szCs w:val="22"/>
        </w:rPr>
        <w:t>EXTRACTOR HELICOCENTRIFUGO EN LINEA (</w:t>
      </w:r>
      <w:r>
        <w:rPr>
          <w:rFonts w:ascii="Times New Roman" w:hAnsi="Times New Roman"/>
          <w:sz w:val="22"/>
          <w:szCs w:val="22"/>
        </w:rPr>
        <w:t>14</w:t>
      </w:r>
      <w:r w:rsidR="0078440F">
        <w:rPr>
          <w:rFonts w:ascii="Times New Roman" w:hAnsi="Times New Roman"/>
          <w:sz w:val="22"/>
          <w:szCs w:val="22"/>
        </w:rPr>
        <w:t>0</w:t>
      </w:r>
      <w:r w:rsidRPr="00F60073">
        <w:rPr>
          <w:rFonts w:ascii="Times New Roman" w:hAnsi="Times New Roman"/>
          <w:sz w:val="22"/>
          <w:szCs w:val="22"/>
        </w:rPr>
        <w:t xml:space="preserve">CFM - </w:t>
      </w:r>
      <w:r w:rsidR="0078440F">
        <w:rPr>
          <w:rFonts w:ascii="Times New Roman" w:hAnsi="Times New Roman"/>
          <w:sz w:val="22"/>
          <w:szCs w:val="22"/>
        </w:rPr>
        <w:t>15</w:t>
      </w:r>
      <w:r w:rsidRPr="00F60073">
        <w:rPr>
          <w:rFonts w:ascii="Times New Roman" w:hAnsi="Times New Roman"/>
          <w:sz w:val="22"/>
          <w:szCs w:val="22"/>
        </w:rPr>
        <w:t xml:space="preserve">0W - 220V - 1Ø - 60Hz </w:t>
      </w:r>
      <w:r>
        <w:rPr>
          <w:rFonts w:ascii="Times New Roman" w:hAnsi="Times New Roman"/>
          <w:sz w:val="22"/>
          <w:szCs w:val="22"/>
        </w:rPr>
        <w:t>–</w:t>
      </w:r>
      <w:r w:rsidRPr="00F60073">
        <w:rPr>
          <w:rFonts w:ascii="Times New Roman" w:hAnsi="Times New Roman"/>
          <w:sz w:val="22"/>
          <w:szCs w:val="22"/>
        </w:rPr>
        <w:t xml:space="preserve"> </w:t>
      </w:r>
      <w:r w:rsidR="0078440F">
        <w:rPr>
          <w:rFonts w:ascii="Times New Roman" w:hAnsi="Times New Roman"/>
          <w:sz w:val="22"/>
          <w:szCs w:val="22"/>
        </w:rPr>
        <w:t>238</w:t>
      </w:r>
      <w:r w:rsidRPr="00F60073">
        <w:rPr>
          <w:rFonts w:ascii="Times New Roman" w:hAnsi="Times New Roman"/>
          <w:sz w:val="22"/>
          <w:szCs w:val="22"/>
        </w:rPr>
        <w:t xml:space="preserve">m3/h - </w:t>
      </w:r>
      <w:r>
        <w:rPr>
          <w:rFonts w:ascii="Times New Roman" w:hAnsi="Times New Roman"/>
          <w:sz w:val="22"/>
          <w:szCs w:val="22"/>
        </w:rPr>
        <w:t>10</w:t>
      </w:r>
      <w:r w:rsidRPr="00F60073">
        <w:rPr>
          <w:rFonts w:ascii="Times New Roman" w:hAnsi="Times New Roman"/>
          <w:sz w:val="22"/>
          <w:szCs w:val="22"/>
        </w:rPr>
        <w:t xml:space="preserve"> MMCA - </w:t>
      </w:r>
      <w:r w:rsidR="0078440F">
        <w:rPr>
          <w:rFonts w:ascii="Times New Roman" w:hAnsi="Times New Roman"/>
          <w:sz w:val="22"/>
          <w:szCs w:val="22"/>
        </w:rPr>
        <w:t>5</w:t>
      </w:r>
      <w:r w:rsidRPr="00F60073">
        <w:rPr>
          <w:rFonts w:ascii="Times New Roman" w:hAnsi="Times New Roman"/>
          <w:sz w:val="22"/>
          <w:szCs w:val="22"/>
        </w:rPr>
        <w:t>.0 kg).</w:t>
      </w:r>
      <w:bookmarkEnd w:id="109"/>
    </w:p>
    <w:p w14:paraId="6BD48ADF" w14:textId="46D88F84" w:rsidR="0078440F" w:rsidRDefault="0078440F" w:rsidP="0078440F">
      <w:pPr>
        <w:pStyle w:val="Ttulo6"/>
        <w:numPr>
          <w:ilvl w:val="5"/>
          <w:numId w:val="5"/>
        </w:numPr>
        <w:ind w:left="1134" w:hanging="1134"/>
        <w:jc w:val="left"/>
        <w:rPr>
          <w:rFonts w:ascii="Times New Roman" w:hAnsi="Times New Roman"/>
          <w:sz w:val="22"/>
          <w:szCs w:val="22"/>
        </w:rPr>
      </w:pPr>
      <w:bookmarkStart w:id="110" w:name="_Toc210200279"/>
      <w:r w:rsidRPr="00F60073">
        <w:rPr>
          <w:rFonts w:ascii="Times New Roman" w:hAnsi="Times New Roman"/>
          <w:sz w:val="22"/>
          <w:szCs w:val="22"/>
        </w:rPr>
        <w:t>EXTRACTOR HELICOCENTRIFUGO EN LINEA (</w:t>
      </w:r>
      <w:r>
        <w:rPr>
          <w:rFonts w:ascii="Times New Roman" w:hAnsi="Times New Roman"/>
          <w:sz w:val="22"/>
          <w:szCs w:val="22"/>
        </w:rPr>
        <w:t>588</w:t>
      </w:r>
      <w:r w:rsidRPr="00F60073">
        <w:rPr>
          <w:rFonts w:ascii="Times New Roman" w:hAnsi="Times New Roman"/>
          <w:sz w:val="22"/>
          <w:szCs w:val="22"/>
        </w:rPr>
        <w:t xml:space="preserve">CFM - </w:t>
      </w:r>
      <w:r>
        <w:rPr>
          <w:rFonts w:ascii="Times New Roman" w:hAnsi="Times New Roman"/>
          <w:sz w:val="22"/>
          <w:szCs w:val="22"/>
        </w:rPr>
        <w:t>4</w:t>
      </w:r>
      <w:r w:rsidRPr="00F60073">
        <w:rPr>
          <w:rFonts w:ascii="Times New Roman" w:hAnsi="Times New Roman"/>
          <w:sz w:val="22"/>
          <w:szCs w:val="22"/>
        </w:rPr>
        <w:t xml:space="preserve">00W - 220V - 1Ø - 60Hz </w:t>
      </w:r>
      <w:r>
        <w:rPr>
          <w:rFonts w:ascii="Times New Roman" w:hAnsi="Times New Roman"/>
          <w:sz w:val="22"/>
          <w:szCs w:val="22"/>
        </w:rPr>
        <w:t>–</w:t>
      </w:r>
      <w:r w:rsidRPr="00F60073">
        <w:rPr>
          <w:rFonts w:ascii="Times New Roman" w:hAnsi="Times New Roman"/>
          <w:sz w:val="22"/>
          <w:szCs w:val="22"/>
        </w:rPr>
        <w:t xml:space="preserve"> </w:t>
      </w:r>
      <w:r>
        <w:rPr>
          <w:rFonts w:ascii="Times New Roman" w:hAnsi="Times New Roman"/>
          <w:sz w:val="22"/>
          <w:szCs w:val="22"/>
        </w:rPr>
        <w:t>1,000</w:t>
      </w:r>
      <w:r w:rsidRPr="00F60073">
        <w:rPr>
          <w:rFonts w:ascii="Times New Roman" w:hAnsi="Times New Roman"/>
          <w:sz w:val="22"/>
          <w:szCs w:val="22"/>
        </w:rPr>
        <w:t xml:space="preserve">m3/h - </w:t>
      </w:r>
      <w:r>
        <w:rPr>
          <w:rFonts w:ascii="Times New Roman" w:hAnsi="Times New Roman"/>
          <w:sz w:val="22"/>
          <w:szCs w:val="22"/>
        </w:rPr>
        <w:t>10</w:t>
      </w:r>
      <w:r w:rsidRPr="00F60073">
        <w:rPr>
          <w:rFonts w:ascii="Times New Roman" w:hAnsi="Times New Roman"/>
          <w:sz w:val="22"/>
          <w:szCs w:val="22"/>
        </w:rPr>
        <w:t xml:space="preserve"> MMCA - 7.0 kg).</w:t>
      </w:r>
      <w:bookmarkEnd w:id="110"/>
    </w:p>
    <w:p w14:paraId="68645317" w14:textId="77777777" w:rsidR="0078440F" w:rsidRPr="0078440F" w:rsidRDefault="0078440F" w:rsidP="0078440F"/>
    <w:p w14:paraId="2BCF6A10" w14:textId="77777777" w:rsidR="00784131" w:rsidRPr="008C38C8" w:rsidRDefault="00784131" w:rsidP="00784131"/>
    <w:p w14:paraId="4F24A15C" w14:textId="77777777" w:rsidR="00784131" w:rsidRPr="00A824E0" w:rsidRDefault="00784131" w:rsidP="00784131">
      <w:pPr>
        <w:pStyle w:val="Prrafodelista"/>
        <w:spacing w:line="360" w:lineRule="auto"/>
        <w:ind w:left="993"/>
        <w:rPr>
          <w:b/>
          <w:bCs/>
          <w:sz w:val="22"/>
          <w:szCs w:val="22"/>
        </w:rPr>
      </w:pPr>
      <w:r w:rsidRPr="00A824E0">
        <w:rPr>
          <w:b/>
          <w:bCs/>
          <w:sz w:val="22"/>
          <w:szCs w:val="22"/>
        </w:rPr>
        <w:t>DESCRIPCIÓN.</w:t>
      </w:r>
    </w:p>
    <w:p w14:paraId="4B4F2415" w14:textId="77777777" w:rsidR="00784131" w:rsidRDefault="00784131" w:rsidP="00784131">
      <w:pPr>
        <w:spacing w:line="360" w:lineRule="auto"/>
        <w:ind w:left="993"/>
        <w:jc w:val="both"/>
        <w:rPr>
          <w:sz w:val="22"/>
          <w:szCs w:val="22"/>
        </w:rPr>
      </w:pPr>
      <w:r w:rsidRPr="00A824E0">
        <w:rPr>
          <w:sz w:val="22"/>
          <w:szCs w:val="22"/>
        </w:rPr>
        <w:t xml:space="preserve">Esta partida se refiere la instalación </w:t>
      </w:r>
      <w:r>
        <w:rPr>
          <w:sz w:val="22"/>
          <w:szCs w:val="22"/>
        </w:rPr>
        <w:t>de los Extractores Helicocentrifugo según características señaladas y ubicación en las zonas indicadas según los planos de Ventilación Mecánica.</w:t>
      </w:r>
    </w:p>
    <w:p w14:paraId="3628156B" w14:textId="77777777" w:rsidR="00784131" w:rsidRPr="00A824E0" w:rsidRDefault="00784131" w:rsidP="00784131">
      <w:pPr>
        <w:pStyle w:val="Prrafodelista"/>
        <w:spacing w:line="360" w:lineRule="auto"/>
        <w:ind w:left="1276"/>
        <w:jc w:val="both"/>
        <w:rPr>
          <w:sz w:val="22"/>
          <w:szCs w:val="22"/>
        </w:rPr>
      </w:pPr>
    </w:p>
    <w:p w14:paraId="3ACA70E7" w14:textId="77777777" w:rsidR="00784131" w:rsidRPr="00A824E0" w:rsidRDefault="00784131" w:rsidP="00784131">
      <w:pPr>
        <w:pStyle w:val="Prrafodelista"/>
        <w:spacing w:line="360" w:lineRule="auto"/>
        <w:ind w:left="993"/>
        <w:rPr>
          <w:b/>
          <w:bCs/>
          <w:sz w:val="22"/>
          <w:szCs w:val="22"/>
        </w:rPr>
      </w:pPr>
      <w:r w:rsidRPr="00A824E0">
        <w:rPr>
          <w:b/>
          <w:bCs/>
          <w:sz w:val="22"/>
          <w:szCs w:val="22"/>
        </w:rPr>
        <w:t>MATERIALES.</w:t>
      </w:r>
    </w:p>
    <w:p w14:paraId="035A2F41" w14:textId="77777777" w:rsidR="00784131" w:rsidRPr="00A824E0" w:rsidRDefault="00784131" w:rsidP="00784131">
      <w:pPr>
        <w:pStyle w:val="Prrafodelista"/>
        <w:numPr>
          <w:ilvl w:val="0"/>
          <w:numId w:val="8"/>
        </w:numPr>
        <w:tabs>
          <w:tab w:val="left" w:pos="1701"/>
        </w:tabs>
        <w:spacing w:line="360" w:lineRule="auto"/>
        <w:ind w:left="1701" w:hanging="425"/>
        <w:contextualSpacing/>
        <w:jc w:val="both"/>
        <w:rPr>
          <w:sz w:val="22"/>
          <w:szCs w:val="22"/>
        </w:rPr>
      </w:pPr>
      <w:r w:rsidRPr="00A824E0">
        <w:rPr>
          <w:sz w:val="22"/>
          <w:szCs w:val="22"/>
        </w:rPr>
        <w:t>Soporte y/y base d equipo para extractor helicocentrifugo.</w:t>
      </w:r>
    </w:p>
    <w:p w14:paraId="35D38237" w14:textId="2F1F8502" w:rsidR="00784131" w:rsidRDefault="00784131" w:rsidP="00784131">
      <w:pPr>
        <w:pStyle w:val="Prrafodelista"/>
        <w:numPr>
          <w:ilvl w:val="0"/>
          <w:numId w:val="8"/>
        </w:numPr>
        <w:tabs>
          <w:tab w:val="left" w:pos="1701"/>
        </w:tabs>
        <w:spacing w:line="360" w:lineRule="auto"/>
        <w:ind w:left="1701" w:hanging="425"/>
        <w:contextualSpacing/>
        <w:jc w:val="both"/>
        <w:rPr>
          <w:sz w:val="22"/>
          <w:szCs w:val="22"/>
        </w:rPr>
      </w:pPr>
      <w:r w:rsidRPr="00A824E0">
        <w:rPr>
          <w:sz w:val="22"/>
          <w:szCs w:val="22"/>
        </w:rPr>
        <w:t>Extractor helicocentrifugo (7</w:t>
      </w:r>
      <w:r w:rsidR="0078440F">
        <w:rPr>
          <w:sz w:val="22"/>
          <w:szCs w:val="22"/>
        </w:rPr>
        <w:t>0</w:t>
      </w:r>
      <w:r>
        <w:rPr>
          <w:sz w:val="22"/>
          <w:szCs w:val="22"/>
        </w:rPr>
        <w:t>CFM</w:t>
      </w:r>
      <w:r w:rsidRPr="00A824E0">
        <w:rPr>
          <w:sz w:val="22"/>
          <w:szCs w:val="22"/>
        </w:rPr>
        <w:t xml:space="preserve"> – 4</w:t>
      </w:r>
      <w:r w:rsidR="0078440F">
        <w:rPr>
          <w:sz w:val="22"/>
          <w:szCs w:val="22"/>
        </w:rPr>
        <w:t>5</w:t>
      </w:r>
      <w:r w:rsidRPr="00A824E0">
        <w:rPr>
          <w:sz w:val="22"/>
          <w:szCs w:val="22"/>
        </w:rPr>
        <w:t>W – 220V/60Hz/1F).</w:t>
      </w:r>
    </w:p>
    <w:p w14:paraId="0E375B44" w14:textId="3EC973F2" w:rsidR="00784131" w:rsidRDefault="00784131" w:rsidP="00784131">
      <w:pPr>
        <w:pStyle w:val="Prrafodelista"/>
        <w:numPr>
          <w:ilvl w:val="0"/>
          <w:numId w:val="8"/>
        </w:numPr>
        <w:tabs>
          <w:tab w:val="left" w:pos="1701"/>
        </w:tabs>
        <w:spacing w:line="360" w:lineRule="auto"/>
        <w:ind w:left="1701" w:hanging="425"/>
        <w:contextualSpacing/>
        <w:jc w:val="both"/>
        <w:rPr>
          <w:sz w:val="22"/>
          <w:szCs w:val="22"/>
        </w:rPr>
      </w:pPr>
      <w:r w:rsidRPr="00A824E0">
        <w:rPr>
          <w:sz w:val="22"/>
          <w:szCs w:val="22"/>
        </w:rPr>
        <w:t>Extractor helicocentrifugo (</w:t>
      </w:r>
      <w:r>
        <w:rPr>
          <w:sz w:val="22"/>
          <w:szCs w:val="22"/>
        </w:rPr>
        <w:t>1</w:t>
      </w:r>
      <w:r w:rsidR="0078440F">
        <w:rPr>
          <w:sz w:val="22"/>
          <w:szCs w:val="22"/>
        </w:rPr>
        <w:t>40</w:t>
      </w:r>
      <w:r>
        <w:rPr>
          <w:sz w:val="22"/>
          <w:szCs w:val="22"/>
        </w:rPr>
        <w:t>CFM</w:t>
      </w:r>
      <w:r w:rsidRPr="00A824E0">
        <w:rPr>
          <w:sz w:val="22"/>
          <w:szCs w:val="22"/>
        </w:rPr>
        <w:t xml:space="preserve">– </w:t>
      </w:r>
      <w:r w:rsidR="0078440F">
        <w:rPr>
          <w:sz w:val="22"/>
          <w:szCs w:val="22"/>
        </w:rPr>
        <w:t>15</w:t>
      </w:r>
      <w:r w:rsidRPr="00A824E0">
        <w:rPr>
          <w:sz w:val="22"/>
          <w:szCs w:val="22"/>
        </w:rPr>
        <w:t>0W – 220V/60Hz/1F).</w:t>
      </w:r>
    </w:p>
    <w:p w14:paraId="54A59569" w14:textId="16310CDE" w:rsidR="0078440F" w:rsidRPr="0078440F" w:rsidRDefault="0078440F" w:rsidP="0078440F">
      <w:pPr>
        <w:pStyle w:val="Prrafodelista"/>
        <w:numPr>
          <w:ilvl w:val="0"/>
          <w:numId w:val="8"/>
        </w:numPr>
        <w:tabs>
          <w:tab w:val="left" w:pos="1701"/>
        </w:tabs>
        <w:spacing w:line="360" w:lineRule="auto"/>
        <w:ind w:left="1701" w:hanging="425"/>
        <w:contextualSpacing/>
        <w:jc w:val="both"/>
        <w:rPr>
          <w:sz w:val="22"/>
          <w:szCs w:val="22"/>
        </w:rPr>
      </w:pPr>
      <w:r w:rsidRPr="00A824E0">
        <w:rPr>
          <w:sz w:val="22"/>
          <w:szCs w:val="22"/>
        </w:rPr>
        <w:t>Extractor helicocentrifugo (</w:t>
      </w:r>
      <w:r>
        <w:rPr>
          <w:sz w:val="22"/>
          <w:szCs w:val="22"/>
        </w:rPr>
        <w:t>588CFM</w:t>
      </w:r>
      <w:r w:rsidRPr="00A824E0">
        <w:rPr>
          <w:sz w:val="22"/>
          <w:szCs w:val="22"/>
        </w:rPr>
        <w:t xml:space="preserve">– </w:t>
      </w:r>
      <w:r>
        <w:rPr>
          <w:sz w:val="22"/>
          <w:szCs w:val="22"/>
        </w:rPr>
        <w:t>4</w:t>
      </w:r>
      <w:r w:rsidRPr="00A824E0">
        <w:rPr>
          <w:sz w:val="22"/>
          <w:szCs w:val="22"/>
        </w:rPr>
        <w:t>00W – 220V/60Hz/1F).</w:t>
      </w:r>
    </w:p>
    <w:p w14:paraId="7CB4E6AA" w14:textId="77777777" w:rsidR="00784131" w:rsidRDefault="00784131" w:rsidP="00784131">
      <w:pPr>
        <w:pStyle w:val="Prrafodelista"/>
        <w:numPr>
          <w:ilvl w:val="0"/>
          <w:numId w:val="8"/>
        </w:numPr>
        <w:tabs>
          <w:tab w:val="left" w:pos="1701"/>
        </w:tabs>
        <w:spacing w:line="360" w:lineRule="auto"/>
        <w:ind w:left="1701" w:hanging="425"/>
        <w:contextualSpacing/>
        <w:jc w:val="both"/>
        <w:rPr>
          <w:sz w:val="22"/>
          <w:szCs w:val="22"/>
        </w:rPr>
      </w:pPr>
      <w:r>
        <w:rPr>
          <w:sz w:val="22"/>
          <w:szCs w:val="22"/>
        </w:rPr>
        <w:t>Botoneras de arranque y parada ON – OFF.</w:t>
      </w:r>
    </w:p>
    <w:p w14:paraId="4301F2FB" w14:textId="77777777" w:rsidR="00784131" w:rsidRPr="00E47798" w:rsidRDefault="00784131" w:rsidP="00784131">
      <w:pPr>
        <w:pStyle w:val="Prrafodelista"/>
        <w:numPr>
          <w:ilvl w:val="0"/>
          <w:numId w:val="8"/>
        </w:numPr>
        <w:tabs>
          <w:tab w:val="left" w:pos="1701"/>
        </w:tabs>
        <w:spacing w:line="360" w:lineRule="auto"/>
        <w:ind w:left="1701" w:hanging="425"/>
        <w:contextualSpacing/>
        <w:jc w:val="both"/>
        <w:rPr>
          <w:sz w:val="22"/>
          <w:szCs w:val="22"/>
        </w:rPr>
      </w:pPr>
      <w:r>
        <w:rPr>
          <w:sz w:val="22"/>
          <w:szCs w:val="22"/>
        </w:rPr>
        <w:t>Tablero de fuerza y control.</w:t>
      </w:r>
    </w:p>
    <w:p w14:paraId="3CD35E53" w14:textId="77777777" w:rsidR="00784131" w:rsidRDefault="00784131" w:rsidP="00784131">
      <w:pPr>
        <w:pStyle w:val="Prrafodelista"/>
        <w:tabs>
          <w:tab w:val="left" w:pos="1701"/>
        </w:tabs>
        <w:spacing w:line="360" w:lineRule="auto"/>
        <w:ind w:left="1701"/>
        <w:contextualSpacing/>
        <w:jc w:val="both"/>
        <w:rPr>
          <w:sz w:val="22"/>
          <w:szCs w:val="22"/>
        </w:rPr>
      </w:pPr>
      <w:r>
        <w:rPr>
          <w:sz w:val="22"/>
          <w:szCs w:val="22"/>
        </w:rPr>
        <w:t>(Ver Especificaciones Técnicas Generales)</w:t>
      </w:r>
    </w:p>
    <w:p w14:paraId="13D67983" w14:textId="77777777" w:rsidR="00784131" w:rsidRDefault="00784131" w:rsidP="00784131">
      <w:pPr>
        <w:pStyle w:val="Prrafodelista"/>
        <w:tabs>
          <w:tab w:val="left" w:pos="1701"/>
        </w:tabs>
        <w:spacing w:line="360" w:lineRule="auto"/>
        <w:ind w:left="1701"/>
        <w:contextualSpacing/>
        <w:jc w:val="both"/>
        <w:rPr>
          <w:sz w:val="22"/>
          <w:szCs w:val="22"/>
        </w:rPr>
      </w:pPr>
    </w:p>
    <w:p w14:paraId="26004486" w14:textId="77777777" w:rsidR="00784131" w:rsidRDefault="00784131" w:rsidP="00784131">
      <w:pPr>
        <w:pStyle w:val="Prrafodelista"/>
        <w:spacing w:line="360" w:lineRule="auto"/>
        <w:ind w:left="993"/>
        <w:rPr>
          <w:sz w:val="22"/>
          <w:szCs w:val="22"/>
        </w:rPr>
      </w:pPr>
      <w:r w:rsidRPr="00E6731D">
        <w:rPr>
          <w:b/>
          <w:bCs/>
          <w:sz w:val="22"/>
          <w:szCs w:val="22"/>
        </w:rPr>
        <w:t>EQUIPOS</w:t>
      </w:r>
    </w:p>
    <w:p w14:paraId="7351896A" w14:textId="77777777" w:rsidR="00784131" w:rsidRDefault="00784131" w:rsidP="00784131">
      <w:pPr>
        <w:pStyle w:val="Prrafodelista"/>
        <w:numPr>
          <w:ilvl w:val="0"/>
          <w:numId w:val="7"/>
        </w:numPr>
        <w:spacing w:line="360" w:lineRule="auto"/>
        <w:ind w:left="1560"/>
        <w:jc w:val="both"/>
        <w:rPr>
          <w:sz w:val="22"/>
          <w:szCs w:val="22"/>
        </w:rPr>
      </w:pPr>
      <w:r>
        <w:rPr>
          <w:sz w:val="22"/>
          <w:szCs w:val="22"/>
        </w:rPr>
        <w:t>Herramientas manuales.</w:t>
      </w:r>
    </w:p>
    <w:p w14:paraId="1A11A551" w14:textId="77777777" w:rsidR="00784131" w:rsidRDefault="00784131" w:rsidP="00784131">
      <w:pPr>
        <w:spacing w:line="360" w:lineRule="auto"/>
        <w:ind w:left="993"/>
        <w:jc w:val="both"/>
        <w:rPr>
          <w:sz w:val="22"/>
          <w:szCs w:val="22"/>
        </w:rPr>
      </w:pPr>
    </w:p>
    <w:p w14:paraId="31FFC701" w14:textId="77777777" w:rsidR="00784131" w:rsidRDefault="00784131" w:rsidP="00784131">
      <w:pPr>
        <w:pStyle w:val="Prrafodelista"/>
        <w:spacing w:line="360" w:lineRule="auto"/>
        <w:ind w:left="993"/>
        <w:rPr>
          <w:sz w:val="22"/>
          <w:szCs w:val="22"/>
        </w:rPr>
      </w:pPr>
      <w:r w:rsidRPr="00E6731D">
        <w:rPr>
          <w:b/>
          <w:bCs/>
          <w:sz w:val="22"/>
          <w:szCs w:val="22"/>
        </w:rPr>
        <w:t>MÉTODO DE EJECUCIÓN</w:t>
      </w:r>
    </w:p>
    <w:p w14:paraId="3C823C24" w14:textId="77777777" w:rsidR="00784131" w:rsidRDefault="00784131" w:rsidP="00784131">
      <w:pPr>
        <w:spacing w:line="360" w:lineRule="auto"/>
        <w:ind w:left="993"/>
        <w:jc w:val="both"/>
        <w:rPr>
          <w:sz w:val="22"/>
          <w:szCs w:val="22"/>
        </w:rPr>
      </w:pPr>
      <w:r>
        <w:rPr>
          <w:sz w:val="22"/>
          <w:szCs w:val="22"/>
        </w:rPr>
        <w:t>Se instalará según la ubicación señalada en los planos.</w:t>
      </w:r>
    </w:p>
    <w:p w14:paraId="6B4A158E" w14:textId="77777777" w:rsidR="00784131" w:rsidRDefault="00784131" w:rsidP="00784131">
      <w:pPr>
        <w:spacing w:line="360" w:lineRule="auto"/>
        <w:ind w:left="993"/>
        <w:jc w:val="both"/>
        <w:rPr>
          <w:sz w:val="22"/>
          <w:szCs w:val="22"/>
        </w:rPr>
      </w:pPr>
      <w:r>
        <w:rPr>
          <w:sz w:val="22"/>
          <w:szCs w:val="22"/>
        </w:rPr>
        <w:t>Para la ejecución de esta partida se seguirá las indicaciones y recomendaciones del fabricante.</w:t>
      </w:r>
    </w:p>
    <w:p w14:paraId="1429D8AF" w14:textId="77777777" w:rsidR="00784131" w:rsidRDefault="00784131" w:rsidP="00784131">
      <w:pPr>
        <w:spacing w:line="360" w:lineRule="auto"/>
        <w:ind w:left="993"/>
        <w:jc w:val="both"/>
        <w:rPr>
          <w:sz w:val="22"/>
          <w:szCs w:val="22"/>
        </w:rPr>
      </w:pPr>
      <w:r>
        <w:rPr>
          <w:sz w:val="22"/>
          <w:szCs w:val="22"/>
        </w:rPr>
        <w:t>Se ensamblarán los componentes: tubería, accesorio como codos y adaptadores, y soldadura, instalado empotrado en las paredes y piso.</w:t>
      </w:r>
    </w:p>
    <w:p w14:paraId="246A5ADD" w14:textId="77777777" w:rsidR="00784131" w:rsidRDefault="00784131" w:rsidP="00784131">
      <w:pPr>
        <w:spacing w:line="360" w:lineRule="auto"/>
        <w:ind w:left="993"/>
        <w:jc w:val="both"/>
        <w:rPr>
          <w:sz w:val="22"/>
          <w:szCs w:val="22"/>
        </w:rPr>
      </w:pPr>
      <w:r>
        <w:rPr>
          <w:sz w:val="22"/>
          <w:szCs w:val="22"/>
        </w:rPr>
        <w:t>Toso el trabajo deberá ser de primera clase y de acuerdo con la mejor práctica empleándose equipos herramientas adecuados, de primer uso y de la mejor calidad.</w:t>
      </w:r>
    </w:p>
    <w:p w14:paraId="1F2C86FC" w14:textId="77777777" w:rsidR="00784131" w:rsidRDefault="00784131" w:rsidP="00784131">
      <w:pPr>
        <w:spacing w:line="360" w:lineRule="auto"/>
        <w:ind w:left="993"/>
        <w:jc w:val="both"/>
        <w:rPr>
          <w:sz w:val="22"/>
          <w:szCs w:val="22"/>
        </w:rPr>
      </w:pPr>
    </w:p>
    <w:p w14:paraId="0A433BF4" w14:textId="77777777" w:rsidR="00784131" w:rsidRPr="00E6731D" w:rsidRDefault="00784131" w:rsidP="00784131">
      <w:pPr>
        <w:pStyle w:val="Prrafodelista"/>
        <w:spacing w:line="360" w:lineRule="auto"/>
        <w:ind w:left="993"/>
        <w:rPr>
          <w:b/>
          <w:bCs/>
          <w:sz w:val="22"/>
          <w:szCs w:val="22"/>
        </w:rPr>
      </w:pPr>
      <w:r w:rsidRPr="00E6731D">
        <w:rPr>
          <w:b/>
          <w:bCs/>
          <w:sz w:val="22"/>
          <w:szCs w:val="22"/>
        </w:rPr>
        <w:t>PRUEBAS Y CRITERIOS DE CONTROL DE CALIDAD</w:t>
      </w:r>
    </w:p>
    <w:p w14:paraId="505FC147" w14:textId="77777777" w:rsidR="00784131" w:rsidRDefault="00784131" w:rsidP="00784131">
      <w:pPr>
        <w:spacing w:line="360" w:lineRule="auto"/>
        <w:ind w:left="993"/>
        <w:jc w:val="both"/>
        <w:rPr>
          <w:sz w:val="22"/>
          <w:szCs w:val="22"/>
        </w:rPr>
      </w:pPr>
      <w:r>
        <w:rPr>
          <w:sz w:val="22"/>
          <w:szCs w:val="22"/>
        </w:rPr>
        <w:lastRenderedPageBreak/>
        <w:t>El ensayo de materiales, pruebas, así como los muestreos se llevarán a cabo por cuenta del Contratista, en la forma que se especifiquen y cuantas veces lo solicite oportunamente la Supervisión de Obra, para lo cual el Contratista deberá suministrar las facilidades razonables, mano de obra y materiales adecuados.</w:t>
      </w:r>
    </w:p>
    <w:p w14:paraId="04869F22" w14:textId="77777777" w:rsidR="00784131" w:rsidRDefault="00784131" w:rsidP="00784131">
      <w:pPr>
        <w:spacing w:line="360" w:lineRule="auto"/>
        <w:ind w:left="993"/>
        <w:jc w:val="both"/>
        <w:rPr>
          <w:sz w:val="22"/>
          <w:szCs w:val="22"/>
        </w:rPr>
      </w:pPr>
      <w:r>
        <w:rPr>
          <w:sz w:val="22"/>
          <w:szCs w:val="22"/>
        </w:rPr>
        <w:t>El Supervisor está autorizado a rechazar el empleo material, pruebas, análisis o ensayos que no cumplan con las normas mencionadas.</w:t>
      </w:r>
    </w:p>
    <w:p w14:paraId="3B9382C4" w14:textId="77777777" w:rsidR="00784131" w:rsidRDefault="00784131" w:rsidP="00784131">
      <w:pPr>
        <w:spacing w:line="360" w:lineRule="auto"/>
        <w:ind w:left="993"/>
        <w:jc w:val="both"/>
        <w:rPr>
          <w:sz w:val="22"/>
          <w:szCs w:val="22"/>
        </w:rPr>
      </w:pPr>
    </w:p>
    <w:p w14:paraId="250C6183" w14:textId="77777777" w:rsidR="00784131" w:rsidRPr="00E6731D" w:rsidRDefault="00784131" w:rsidP="00784131">
      <w:pPr>
        <w:pStyle w:val="Prrafodelista"/>
        <w:spacing w:line="360" w:lineRule="auto"/>
        <w:ind w:left="993"/>
        <w:rPr>
          <w:b/>
          <w:bCs/>
          <w:sz w:val="22"/>
          <w:szCs w:val="22"/>
        </w:rPr>
      </w:pPr>
      <w:r w:rsidRPr="00E6731D">
        <w:rPr>
          <w:b/>
          <w:bCs/>
          <w:sz w:val="22"/>
          <w:szCs w:val="22"/>
        </w:rPr>
        <w:t>UNIDAD DE MEDIDA</w:t>
      </w:r>
    </w:p>
    <w:p w14:paraId="67059CEE" w14:textId="77777777" w:rsidR="00784131" w:rsidRDefault="00784131" w:rsidP="00784131">
      <w:pPr>
        <w:spacing w:line="360" w:lineRule="auto"/>
        <w:ind w:left="993"/>
        <w:jc w:val="both"/>
        <w:rPr>
          <w:sz w:val="22"/>
          <w:szCs w:val="22"/>
        </w:rPr>
      </w:pPr>
      <w:r>
        <w:rPr>
          <w:sz w:val="22"/>
          <w:szCs w:val="22"/>
        </w:rPr>
        <w:t>La unidad de medida estará dada por unidad (UND.)</w:t>
      </w:r>
    </w:p>
    <w:p w14:paraId="5D623518" w14:textId="77777777" w:rsidR="00784131" w:rsidRDefault="00784131" w:rsidP="00784131">
      <w:pPr>
        <w:spacing w:line="360" w:lineRule="auto"/>
        <w:ind w:left="993"/>
        <w:jc w:val="both"/>
        <w:rPr>
          <w:sz w:val="22"/>
          <w:szCs w:val="22"/>
        </w:rPr>
      </w:pPr>
    </w:p>
    <w:p w14:paraId="1B9BC35F" w14:textId="77777777" w:rsidR="00784131" w:rsidRPr="00E6731D" w:rsidRDefault="00784131" w:rsidP="00784131">
      <w:pPr>
        <w:pStyle w:val="Prrafodelista"/>
        <w:spacing w:line="360" w:lineRule="auto"/>
        <w:ind w:left="993"/>
        <w:rPr>
          <w:b/>
          <w:bCs/>
          <w:sz w:val="22"/>
          <w:szCs w:val="22"/>
        </w:rPr>
      </w:pPr>
      <w:r w:rsidRPr="00E6731D">
        <w:rPr>
          <w:b/>
          <w:bCs/>
          <w:sz w:val="22"/>
          <w:szCs w:val="22"/>
        </w:rPr>
        <w:t>MÉTODO DE MEDICIÓN</w:t>
      </w:r>
    </w:p>
    <w:p w14:paraId="41A2CB55" w14:textId="77777777" w:rsidR="00784131" w:rsidRDefault="00784131" w:rsidP="00784131">
      <w:pPr>
        <w:spacing w:line="360" w:lineRule="auto"/>
        <w:ind w:left="993"/>
        <w:jc w:val="both"/>
        <w:rPr>
          <w:sz w:val="22"/>
          <w:szCs w:val="22"/>
        </w:rPr>
      </w:pPr>
      <w:r>
        <w:rPr>
          <w:sz w:val="22"/>
          <w:szCs w:val="22"/>
        </w:rPr>
        <w:t>El cómputo se efectuará por cada unidad y aprodada por el Supervisor.</w:t>
      </w:r>
    </w:p>
    <w:p w14:paraId="1D5F6215" w14:textId="77777777" w:rsidR="00784131" w:rsidRDefault="00784131" w:rsidP="00784131">
      <w:pPr>
        <w:spacing w:line="360" w:lineRule="auto"/>
        <w:ind w:left="993"/>
        <w:jc w:val="both"/>
        <w:rPr>
          <w:sz w:val="22"/>
          <w:szCs w:val="22"/>
        </w:rPr>
      </w:pPr>
    </w:p>
    <w:p w14:paraId="6F42902D" w14:textId="77777777" w:rsidR="00784131" w:rsidRPr="00E6731D" w:rsidRDefault="00784131" w:rsidP="00784131">
      <w:pPr>
        <w:pStyle w:val="Prrafodelista"/>
        <w:spacing w:line="360" w:lineRule="auto"/>
        <w:ind w:left="993"/>
        <w:rPr>
          <w:b/>
          <w:bCs/>
          <w:sz w:val="22"/>
          <w:szCs w:val="22"/>
        </w:rPr>
      </w:pPr>
      <w:r w:rsidRPr="00E6731D">
        <w:rPr>
          <w:b/>
          <w:bCs/>
          <w:sz w:val="22"/>
          <w:szCs w:val="22"/>
        </w:rPr>
        <w:t>FORMA DE PAGO</w:t>
      </w:r>
    </w:p>
    <w:p w14:paraId="67A1F24D" w14:textId="77777777" w:rsidR="00784131" w:rsidRDefault="00784131" w:rsidP="00784131">
      <w:pPr>
        <w:spacing w:line="360" w:lineRule="auto"/>
        <w:ind w:left="993"/>
        <w:jc w:val="both"/>
        <w:rPr>
          <w:sz w:val="22"/>
          <w:szCs w:val="22"/>
        </w:rPr>
      </w:pPr>
      <w:r>
        <w:rPr>
          <w:sz w:val="22"/>
          <w:szCs w:val="22"/>
        </w:rPr>
        <w:t>El pago se hará por unidad de medida y precio unitario definido en el presupuesto, y previa aprobación del supervisor quien velará por la correcta instalación de los componentes de la partida, el precio incluye el pago por materiales, mano de obra, equipos, herramientas y cualquier imprevisto necesario para la correcta instalación.</w:t>
      </w:r>
    </w:p>
    <w:p w14:paraId="4AD959CD" w14:textId="77777777" w:rsidR="00784131" w:rsidRDefault="00784131" w:rsidP="00784131">
      <w:pPr>
        <w:spacing w:line="360" w:lineRule="auto"/>
        <w:ind w:left="993"/>
        <w:jc w:val="both"/>
        <w:rPr>
          <w:sz w:val="22"/>
          <w:szCs w:val="22"/>
        </w:rPr>
      </w:pPr>
    </w:p>
    <w:p w14:paraId="0F56E18C" w14:textId="7DC7B34E" w:rsidR="00784131" w:rsidRDefault="00784131" w:rsidP="00784131">
      <w:pPr>
        <w:pStyle w:val="Ttulo6"/>
        <w:numPr>
          <w:ilvl w:val="5"/>
          <w:numId w:val="5"/>
        </w:numPr>
        <w:ind w:left="1134" w:hanging="1134"/>
        <w:jc w:val="both"/>
        <w:rPr>
          <w:rFonts w:ascii="Times New Roman" w:hAnsi="Times New Roman"/>
          <w:sz w:val="22"/>
          <w:szCs w:val="22"/>
        </w:rPr>
      </w:pPr>
      <w:bookmarkStart w:id="111" w:name="_Toc210200280"/>
      <w:r>
        <w:rPr>
          <w:rFonts w:ascii="Times New Roman" w:hAnsi="Times New Roman"/>
          <w:sz w:val="22"/>
          <w:szCs w:val="22"/>
        </w:rPr>
        <w:t xml:space="preserve">SUMINISTRO E INSTALACIÓN DE DUCTOS DE PLANCHA GALVANIZADA. </w:t>
      </w:r>
      <w:r w:rsidR="00F850FE">
        <w:rPr>
          <w:rFonts w:ascii="Times New Roman" w:hAnsi="Times New Roman"/>
          <w:sz w:val="22"/>
          <w:szCs w:val="22"/>
        </w:rPr>
        <w:t xml:space="preserve">ESP. 1/34". </w:t>
      </w:r>
      <w:r>
        <w:rPr>
          <w:rFonts w:ascii="Times New Roman" w:hAnsi="Times New Roman"/>
          <w:sz w:val="22"/>
          <w:szCs w:val="22"/>
        </w:rPr>
        <w:t>INC. ACCESORIOS, DAMPER DE REGULACIÓN, ANCLAJES</w:t>
      </w:r>
      <w:r w:rsidRPr="00F60073">
        <w:rPr>
          <w:rFonts w:ascii="Times New Roman" w:hAnsi="Times New Roman"/>
          <w:sz w:val="22"/>
          <w:szCs w:val="22"/>
        </w:rPr>
        <w:t>.</w:t>
      </w:r>
      <w:bookmarkEnd w:id="111"/>
    </w:p>
    <w:p w14:paraId="131763B2" w14:textId="77777777" w:rsidR="00784131" w:rsidRPr="004444E8" w:rsidRDefault="00784131" w:rsidP="00784131"/>
    <w:p w14:paraId="0358611C" w14:textId="77777777" w:rsidR="00784131" w:rsidRPr="003660E5" w:rsidRDefault="00784131" w:rsidP="00784131">
      <w:pPr>
        <w:pStyle w:val="Prrafodelista"/>
        <w:spacing w:line="360" w:lineRule="auto"/>
        <w:ind w:left="993"/>
        <w:rPr>
          <w:b/>
          <w:bCs/>
          <w:sz w:val="22"/>
          <w:szCs w:val="22"/>
          <w:lang w:eastAsia="es-PE"/>
        </w:rPr>
      </w:pPr>
      <w:r w:rsidRPr="003660E5">
        <w:rPr>
          <w:b/>
          <w:bCs/>
          <w:sz w:val="22"/>
          <w:szCs w:val="22"/>
        </w:rPr>
        <w:t>DESCRIPCIÓN</w:t>
      </w:r>
    </w:p>
    <w:p w14:paraId="7092208C" w14:textId="77777777" w:rsidR="00784131" w:rsidRDefault="00784131" w:rsidP="00784131">
      <w:pPr>
        <w:spacing w:line="360" w:lineRule="auto"/>
        <w:ind w:left="993"/>
        <w:jc w:val="both"/>
        <w:rPr>
          <w:sz w:val="22"/>
          <w:szCs w:val="22"/>
        </w:rPr>
      </w:pPr>
      <w:r>
        <w:rPr>
          <w:sz w:val="22"/>
          <w:szCs w:val="22"/>
        </w:rPr>
        <w:t>Se fabricarán e instalarán de conformidad con los tamaños y recorridos mostrados en planos, la totalidad de los ductos metálicos de plancha galvanizada para extracción de aire.</w:t>
      </w:r>
    </w:p>
    <w:p w14:paraId="30F78F99" w14:textId="77777777" w:rsidR="00784131" w:rsidRDefault="00784131" w:rsidP="00784131">
      <w:pPr>
        <w:spacing w:line="360" w:lineRule="auto"/>
        <w:ind w:left="993"/>
        <w:jc w:val="both"/>
        <w:rPr>
          <w:sz w:val="22"/>
          <w:szCs w:val="22"/>
        </w:rPr>
      </w:pPr>
      <w:r>
        <w:rPr>
          <w:sz w:val="22"/>
          <w:szCs w:val="22"/>
        </w:rPr>
        <w:t>El Contratista deberá verificar las dimensiones y comprobar que no existieran obstrucciones, proponiendo alteraciones en los casos necesarios y sin costo adicional, los que estarán sujetos a la aprobación del Ingeniero Supervisor. Para la construcción se los ductos se emplearán planchas de fierro galvanizado de la mejor calidad, ARMCO tipo zinc – grip o similar.</w:t>
      </w:r>
    </w:p>
    <w:p w14:paraId="244CBA6C" w14:textId="77777777" w:rsidR="00784131" w:rsidRDefault="00784131" w:rsidP="00784131">
      <w:pPr>
        <w:spacing w:line="360" w:lineRule="auto"/>
        <w:ind w:left="993"/>
        <w:jc w:val="both"/>
        <w:rPr>
          <w:sz w:val="22"/>
          <w:szCs w:val="22"/>
        </w:rPr>
      </w:pPr>
      <w:r>
        <w:rPr>
          <w:sz w:val="22"/>
          <w:szCs w:val="22"/>
        </w:rPr>
        <w:t>Todos los ductos se asegurarán firmemente a techos y paredes. Los colgadores de ángulos de fierro negro de 1 1/4" x 1 1/4" x 1 1/8</w:t>
      </w:r>
      <w:r w:rsidRPr="00DA75E6">
        <w:rPr>
          <w:sz w:val="22"/>
          <w:szCs w:val="22"/>
        </w:rPr>
        <w:t>"</w:t>
      </w:r>
      <w:r>
        <w:rPr>
          <w:sz w:val="22"/>
          <w:szCs w:val="22"/>
        </w:rPr>
        <w:t xml:space="preserve"> con soportes de fierro negro de 3/8</w:t>
      </w:r>
      <w:r w:rsidRPr="00DA75E6">
        <w:rPr>
          <w:sz w:val="22"/>
          <w:szCs w:val="22"/>
        </w:rPr>
        <w:t>"</w:t>
      </w:r>
      <w:r>
        <w:rPr>
          <w:sz w:val="22"/>
          <w:szCs w:val="22"/>
        </w:rPr>
        <w:t>D con rosca de 2</w:t>
      </w:r>
      <w:r w:rsidRPr="00DA75E6">
        <w:rPr>
          <w:sz w:val="22"/>
          <w:szCs w:val="22"/>
        </w:rPr>
        <w:t>"</w:t>
      </w:r>
      <w:r>
        <w:rPr>
          <w:sz w:val="22"/>
          <w:szCs w:val="22"/>
        </w:rPr>
        <w:t>. Todos los colgadores y soportes se pintarán con pintura tipo galvánica en frío.</w:t>
      </w:r>
    </w:p>
    <w:p w14:paraId="2E9892E8" w14:textId="77777777" w:rsidR="00784131" w:rsidRDefault="00784131" w:rsidP="00784131">
      <w:pPr>
        <w:spacing w:line="360" w:lineRule="auto"/>
        <w:ind w:left="993"/>
        <w:jc w:val="both"/>
        <w:rPr>
          <w:sz w:val="22"/>
          <w:szCs w:val="22"/>
        </w:rPr>
      </w:pPr>
      <w:r>
        <w:rPr>
          <w:sz w:val="22"/>
          <w:szCs w:val="22"/>
        </w:rPr>
        <w:lastRenderedPageBreak/>
        <w:t>La unión entre los ductos y los equipos se efectuarán por medio de juntas flexible de lona de 8 onzas, de por lo menos 10 cm de largo y asegurada con abrazaderas y empaquetaduras para cierre hermético. Se proveerán compuertas manuales en los desvíos de los ductos empleando plancha de fierro galvanizado N° 20, cuyo eje irá apoyado en las caras del ducto con cojinetes de cobre. El eje identificará desde el exterior la posición real de la compuerta. Los codos se construirán con el radio menor, igual a loa 3/4</w:t>
      </w:r>
      <w:r w:rsidRPr="00DA75E6">
        <w:rPr>
          <w:sz w:val="22"/>
          <w:szCs w:val="22"/>
        </w:rPr>
        <w:t>"</w:t>
      </w:r>
      <w:r>
        <w:rPr>
          <w:sz w:val="22"/>
          <w:szCs w:val="22"/>
        </w:rPr>
        <w:t xml:space="preserve"> de la dimensión del ducto en la dirección el giro, donde por limitaciones de espacio no se pueden instalar codos curvos, se instarán codos rectangulares con guías de doble espesor. La transformación se construir con una pendiente hasta 25%.</w:t>
      </w:r>
    </w:p>
    <w:p w14:paraId="2E48A7AC" w14:textId="77777777" w:rsidR="00784131" w:rsidRDefault="00784131" w:rsidP="00784131">
      <w:pPr>
        <w:spacing w:line="360" w:lineRule="auto"/>
        <w:ind w:left="993"/>
        <w:jc w:val="both"/>
        <w:rPr>
          <w:sz w:val="22"/>
          <w:szCs w:val="22"/>
        </w:rPr>
      </w:pPr>
      <w:r>
        <w:rPr>
          <w:sz w:val="22"/>
          <w:szCs w:val="22"/>
        </w:rPr>
        <w:t>Los ductos de descarga de aire acondicionado se aislarán en todo su recorrido, con planchas de lana de vidrio de 1</w:t>
      </w:r>
      <w:r w:rsidRPr="00DA75E6">
        <w:rPr>
          <w:sz w:val="22"/>
          <w:szCs w:val="22"/>
        </w:rPr>
        <w:t>"</w:t>
      </w:r>
      <w:r>
        <w:rPr>
          <w:sz w:val="22"/>
          <w:szCs w:val="22"/>
        </w:rPr>
        <w:t xml:space="preserve"> de espesor forrado con foil de aluminio.</w:t>
      </w:r>
    </w:p>
    <w:p w14:paraId="34553FB6" w14:textId="77777777" w:rsidR="00784131" w:rsidRDefault="00784131" w:rsidP="00784131">
      <w:pPr>
        <w:spacing w:line="360" w:lineRule="auto"/>
        <w:ind w:left="993"/>
        <w:jc w:val="both"/>
        <w:rPr>
          <w:sz w:val="22"/>
          <w:szCs w:val="22"/>
        </w:rPr>
      </w:pPr>
    </w:p>
    <w:p w14:paraId="4579F4DF" w14:textId="77777777" w:rsidR="00784131" w:rsidRPr="00462EB6" w:rsidRDefault="00784131" w:rsidP="00784131">
      <w:pPr>
        <w:pStyle w:val="Prrafodelista"/>
        <w:spacing w:line="360" w:lineRule="auto"/>
        <w:ind w:left="993"/>
        <w:rPr>
          <w:b/>
          <w:bCs/>
          <w:sz w:val="22"/>
          <w:szCs w:val="22"/>
        </w:rPr>
      </w:pPr>
      <w:r w:rsidRPr="00462EB6">
        <w:rPr>
          <w:b/>
          <w:bCs/>
          <w:sz w:val="22"/>
          <w:szCs w:val="22"/>
        </w:rPr>
        <w:t>EQUIPOS</w:t>
      </w:r>
    </w:p>
    <w:p w14:paraId="72B3DAFC" w14:textId="77777777" w:rsidR="00784131" w:rsidRDefault="00784131" w:rsidP="00784131">
      <w:pPr>
        <w:pStyle w:val="Prrafodelista"/>
        <w:numPr>
          <w:ilvl w:val="0"/>
          <w:numId w:val="7"/>
        </w:numPr>
        <w:spacing w:line="360" w:lineRule="auto"/>
        <w:ind w:left="1560"/>
        <w:jc w:val="both"/>
        <w:rPr>
          <w:sz w:val="22"/>
          <w:szCs w:val="22"/>
        </w:rPr>
      </w:pPr>
      <w:r>
        <w:rPr>
          <w:sz w:val="22"/>
          <w:szCs w:val="22"/>
        </w:rPr>
        <w:t>Ducto de F°.G°.</w:t>
      </w:r>
    </w:p>
    <w:p w14:paraId="78E4FCCA" w14:textId="77777777" w:rsidR="00784131" w:rsidRDefault="00784131" w:rsidP="00784131">
      <w:pPr>
        <w:pStyle w:val="Prrafodelista"/>
        <w:numPr>
          <w:ilvl w:val="0"/>
          <w:numId w:val="7"/>
        </w:numPr>
        <w:spacing w:line="360" w:lineRule="auto"/>
        <w:ind w:left="1560"/>
        <w:jc w:val="both"/>
        <w:rPr>
          <w:sz w:val="22"/>
          <w:szCs w:val="22"/>
        </w:rPr>
      </w:pPr>
      <w:r>
        <w:rPr>
          <w:sz w:val="22"/>
          <w:szCs w:val="22"/>
        </w:rPr>
        <w:t>Aislamiento térmico para ducto.</w:t>
      </w:r>
    </w:p>
    <w:p w14:paraId="03C2CC58" w14:textId="77777777" w:rsidR="00784131" w:rsidRDefault="00784131" w:rsidP="00784131">
      <w:pPr>
        <w:pStyle w:val="Prrafodelista"/>
        <w:numPr>
          <w:ilvl w:val="0"/>
          <w:numId w:val="7"/>
        </w:numPr>
        <w:spacing w:line="360" w:lineRule="auto"/>
        <w:ind w:left="1560"/>
        <w:jc w:val="both"/>
        <w:rPr>
          <w:sz w:val="22"/>
          <w:szCs w:val="22"/>
        </w:rPr>
      </w:pPr>
      <w:r>
        <w:rPr>
          <w:sz w:val="22"/>
          <w:szCs w:val="22"/>
        </w:rPr>
        <w:t>Suministro e instalación de ductos de aire de plancha F°G°, INCL.</w:t>
      </w:r>
    </w:p>
    <w:p w14:paraId="6326024A" w14:textId="77777777" w:rsidR="00784131" w:rsidRDefault="00784131" w:rsidP="00784131">
      <w:pPr>
        <w:spacing w:line="360" w:lineRule="auto"/>
        <w:ind w:left="1560"/>
        <w:jc w:val="both"/>
        <w:rPr>
          <w:sz w:val="22"/>
          <w:szCs w:val="22"/>
        </w:rPr>
      </w:pPr>
      <w:r>
        <w:rPr>
          <w:sz w:val="22"/>
          <w:szCs w:val="22"/>
        </w:rPr>
        <w:t>Unión Flexible, correderas, soportes y otros, según esp. Tec.</w:t>
      </w:r>
    </w:p>
    <w:p w14:paraId="4432C52C" w14:textId="77777777" w:rsidR="00784131" w:rsidRDefault="00784131" w:rsidP="00784131">
      <w:pPr>
        <w:pStyle w:val="Prrafodelista"/>
        <w:numPr>
          <w:ilvl w:val="0"/>
          <w:numId w:val="7"/>
        </w:numPr>
        <w:spacing w:line="360" w:lineRule="auto"/>
        <w:ind w:left="1560"/>
        <w:jc w:val="both"/>
        <w:rPr>
          <w:sz w:val="22"/>
          <w:szCs w:val="22"/>
        </w:rPr>
      </w:pPr>
      <w:r>
        <w:rPr>
          <w:sz w:val="22"/>
          <w:szCs w:val="22"/>
        </w:rPr>
        <w:t>Aislamiento lana fibra de vidrio.</w:t>
      </w:r>
    </w:p>
    <w:p w14:paraId="6AC2FF39" w14:textId="77777777" w:rsidR="00784131" w:rsidRDefault="00784131" w:rsidP="00784131">
      <w:pPr>
        <w:pStyle w:val="Prrafodelista"/>
        <w:numPr>
          <w:ilvl w:val="0"/>
          <w:numId w:val="7"/>
        </w:numPr>
        <w:spacing w:line="360" w:lineRule="auto"/>
        <w:ind w:left="1560"/>
        <w:jc w:val="both"/>
        <w:rPr>
          <w:sz w:val="22"/>
          <w:szCs w:val="22"/>
        </w:rPr>
      </w:pPr>
      <w:r>
        <w:rPr>
          <w:sz w:val="22"/>
          <w:szCs w:val="22"/>
        </w:rPr>
        <w:t>Cinta Foil de aluminio 2</w:t>
      </w:r>
      <w:r w:rsidRPr="00DA75E6">
        <w:rPr>
          <w:sz w:val="22"/>
          <w:szCs w:val="22"/>
        </w:rPr>
        <w:t>"</w:t>
      </w:r>
    </w:p>
    <w:p w14:paraId="55C63088" w14:textId="77777777" w:rsidR="00784131" w:rsidRDefault="00784131" w:rsidP="00784131">
      <w:pPr>
        <w:pStyle w:val="Prrafodelista"/>
        <w:numPr>
          <w:ilvl w:val="0"/>
          <w:numId w:val="7"/>
        </w:numPr>
        <w:spacing w:line="360" w:lineRule="auto"/>
        <w:ind w:left="1560"/>
        <w:jc w:val="both"/>
        <w:rPr>
          <w:sz w:val="22"/>
          <w:szCs w:val="22"/>
        </w:rPr>
      </w:pPr>
      <w:r>
        <w:rPr>
          <w:sz w:val="22"/>
          <w:szCs w:val="22"/>
        </w:rPr>
        <w:t>Zuncho de plástico de 1/2</w:t>
      </w:r>
      <w:r w:rsidRPr="00DA75E6">
        <w:rPr>
          <w:sz w:val="22"/>
          <w:szCs w:val="22"/>
        </w:rPr>
        <w:t>"</w:t>
      </w:r>
    </w:p>
    <w:p w14:paraId="2F40B0CB" w14:textId="77777777" w:rsidR="00784131" w:rsidRDefault="00784131" w:rsidP="00784131">
      <w:pPr>
        <w:pStyle w:val="Prrafodelista"/>
        <w:spacing w:line="360" w:lineRule="auto"/>
        <w:ind w:left="1560"/>
        <w:jc w:val="both"/>
        <w:rPr>
          <w:sz w:val="22"/>
          <w:szCs w:val="22"/>
        </w:rPr>
      </w:pPr>
      <w:r w:rsidRPr="00E55A2E">
        <w:rPr>
          <w:sz w:val="22"/>
          <w:szCs w:val="22"/>
        </w:rPr>
        <w:t>Accesorios de instalación.</w:t>
      </w:r>
    </w:p>
    <w:p w14:paraId="5FCB17FD" w14:textId="77777777" w:rsidR="00784131" w:rsidRDefault="00784131" w:rsidP="00784131">
      <w:pPr>
        <w:pStyle w:val="Prrafodelista"/>
        <w:spacing w:line="360" w:lineRule="auto"/>
        <w:ind w:left="1560"/>
        <w:jc w:val="both"/>
        <w:rPr>
          <w:sz w:val="22"/>
          <w:szCs w:val="22"/>
        </w:rPr>
      </w:pPr>
    </w:p>
    <w:p w14:paraId="0D642040" w14:textId="77777777" w:rsidR="00784131" w:rsidRPr="00462EB6" w:rsidRDefault="00784131" w:rsidP="00784131">
      <w:pPr>
        <w:pStyle w:val="Prrafodelista"/>
        <w:spacing w:line="360" w:lineRule="auto"/>
        <w:ind w:left="993"/>
        <w:rPr>
          <w:b/>
          <w:bCs/>
          <w:sz w:val="22"/>
          <w:szCs w:val="22"/>
        </w:rPr>
      </w:pPr>
      <w:r w:rsidRPr="00462EB6">
        <w:rPr>
          <w:b/>
          <w:bCs/>
          <w:sz w:val="22"/>
          <w:szCs w:val="22"/>
        </w:rPr>
        <w:t>MÉTODO DE EJECUCIÓN</w:t>
      </w:r>
    </w:p>
    <w:p w14:paraId="5535FAD6" w14:textId="77777777" w:rsidR="00784131" w:rsidRDefault="00784131" w:rsidP="00784131">
      <w:pPr>
        <w:spacing w:line="360" w:lineRule="auto"/>
        <w:ind w:left="993"/>
        <w:jc w:val="both"/>
        <w:rPr>
          <w:sz w:val="22"/>
          <w:szCs w:val="22"/>
        </w:rPr>
      </w:pPr>
      <w:r>
        <w:rPr>
          <w:sz w:val="22"/>
          <w:szCs w:val="22"/>
        </w:rPr>
        <w:t>Esta partida se hará de acuerdo con las dimensiones exactas formuladas en planos.</w:t>
      </w:r>
    </w:p>
    <w:p w14:paraId="12E4B771" w14:textId="77777777" w:rsidR="00784131" w:rsidRDefault="00784131" w:rsidP="00784131">
      <w:pPr>
        <w:spacing w:line="360" w:lineRule="auto"/>
        <w:ind w:left="993"/>
        <w:jc w:val="both"/>
        <w:rPr>
          <w:sz w:val="22"/>
          <w:szCs w:val="22"/>
        </w:rPr>
      </w:pPr>
    </w:p>
    <w:p w14:paraId="6B5E1967" w14:textId="77777777" w:rsidR="00784131" w:rsidRPr="00462EB6" w:rsidRDefault="00784131" w:rsidP="00784131">
      <w:pPr>
        <w:pStyle w:val="Prrafodelista"/>
        <w:spacing w:line="360" w:lineRule="auto"/>
        <w:ind w:left="993"/>
        <w:rPr>
          <w:b/>
          <w:bCs/>
          <w:sz w:val="22"/>
          <w:szCs w:val="22"/>
        </w:rPr>
      </w:pPr>
      <w:r w:rsidRPr="00462EB6">
        <w:rPr>
          <w:b/>
          <w:bCs/>
          <w:sz w:val="22"/>
          <w:szCs w:val="22"/>
        </w:rPr>
        <w:t>MÉTODO DE MEDICIÓN.</w:t>
      </w:r>
    </w:p>
    <w:p w14:paraId="14017CD5" w14:textId="77777777" w:rsidR="00784131" w:rsidRDefault="00784131" w:rsidP="00784131">
      <w:pPr>
        <w:spacing w:line="360" w:lineRule="auto"/>
        <w:ind w:left="993"/>
        <w:jc w:val="both"/>
        <w:rPr>
          <w:sz w:val="22"/>
          <w:szCs w:val="22"/>
        </w:rPr>
      </w:pPr>
      <w:r>
        <w:rPr>
          <w:sz w:val="22"/>
          <w:szCs w:val="22"/>
        </w:rPr>
        <w:t>Unidad de Medida: kg</w:t>
      </w:r>
    </w:p>
    <w:p w14:paraId="181EA6F6" w14:textId="77777777" w:rsidR="00784131" w:rsidRDefault="00784131" w:rsidP="00784131">
      <w:pPr>
        <w:spacing w:line="360" w:lineRule="auto"/>
        <w:ind w:left="993"/>
        <w:jc w:val="both"/>
        <w:rPr>
          <w:sz w:val="22"/>
          <w:szCs w:val="22"/>
        </w:rPr>
      </w:pPr>
    </w:p>
    <w:p w14:paraId="6AF7EBF4" w14:textId="77777777" w:rsidR="00784131" w:rsidRDefault="00784131" w:rsidP="00784131">
      <w:pPr>
        <w:spacing w:line="360" w:lineRule="auto"/>
        <w:ind w:left="993"/>
        <w:jc w:val="both"/>
        <w:rPr>
          <w:sz w:val="22"/>
          <w:szCs w:val="22"/>
        </w:rPr>
      </w:pPr>
    </w:p>
    <w:p w14:paraId="4423DF82" w14:textId="77777777" w:rsidR="00784131" w:rsidRPr="00462EB6" w:rsidRDefault="00784131" w:rsidP="00784131">
      <w:pPr>
        <w:pStyle w:val="Prrafodelista"/>
        <w:spacing w:line="360" w:lineRule="auto"/>
        <w:ind w:left="993"/>
        <w:rPr>
          <w:b/>
          <w:bCs/>
          <w:sz w:val="22"/>
          <w:szCs w:val="22"/>
        </w:rPr>
      </w:pPr>
      <w:r w:rsidRPr="00462EB6">
        <w:rPr>
          <w:b/>
          <w:bCs/>
          <w:sz w:val="22"/>
          <w:szCs w:val="22"/>
        </w:rPr>
        <w:t>CONDICIONES DE PAGO</w:t>
      </w:r>
    </w:p>
    <w:p w14:paraId="2F425F69" w14:textId="77777777" w:rsidR="00784131" w:rsidRDefault="00784131" w:rsidP="00784131">
      <w:pPr>
        <w:spacing w:line="360" w:lineRule="auto"/>
        <w:ind w:left="993"/>
        <w:jc w:val="both"/>
        <w:rPr>
          <w:sz w:val="22"/>
          <w:szCs w:val="22"/>
        </w:rPr>
      </w:pPr>
      <w:r>
        <w:rPr>
          <w:sz w:val="22"/>
          <w:szCs w:val="22"/>
        </w:rPr>
        <w:t xml:space="preserve">La cantidad determinada según la unidad de medición, será pagada al precio unitario del contrato, y dicho pago constituirá compensación total por el costo de material, equipo, mano de obra e imprevistos necesarios para completar la partida. </w:t>
      </w:r>
    </w:p>
    <w:p w14:paraId="2053092D" w14:textId="77777777" w:rsidR="00784131" w:rsidRDefault="00784131" w:rsidP="00784131">
      <w:pPr>
        <w:spacing w:line="360" w:lineRule="auto"/>
        <w:ind w:left="993"/>
        <w:jc w:val="both"/>
        <w:rPr>
          <w:sz w:val="22"/>
          <w:szCs w:val="22"/>
        </w:rPr>
      </w:pPr>
    </w:p>
    <w:p w14:paraId="2C93C882" w14:textId="055FB2CF" w:rsidR="00784131" w:rsidRDefault="00784131" w:rsidP="00784131">
      <w:pPr>
        <w:pStyle w:val="Ttulo6"/>
        <w:numPr>
          <w:ilvl w:val="5"/>
          <w:numId w:val="5"/>
        </w:numPr>
        <w:ind w:left="1134" w:hanging="1134"/>
        <w:jc w:val="both"/>
        <w:rPr>
          <w:rFonts w:ascii="Times New Roman" w:hAnsi="Times New Roman"/>
          <w:sz w:val="22"/>
          <w:szCs w:val="22"/>
        </w:rPr>
      </w:pPr>
      <w:bookmarkStart w:id="112" w:name="_Toc210200281"/>
      <w:r>
        <w:rPr>
          <w:rFonts w:ascii="Times New Roman" w:hAnsi="Times New Roman"/>
          <w:sz w:val="22"/>
          <w:szCs w:val="22"/>
        </w:rPr>
        <w:lastRenderedPageBreak/>
        <w:t xml:space="preserve">SUMINISTRO E INSTALACIÓN DE REJILLA DE EXTRACCIÓN EN </w:t>
      </w:r>
      <w:r w:rsidR="0078440F">
        <w:rPr>
          <w:rFonts w:ascii="Times New Roman" w:hAnsi="Times New Roman"/>
          <w:sz w:val="22"/>
          <w:szCs w:val="22"/>
        </w:rPr>
        <w:t>BAÑOS</w:t>
      </w:r>
      <w:r w:rsidRPr="00F60073">
        <w:rPr>
          <w:rFonts w:ascii="Times New Roman" w:hAnsi="Times New Roman"/>
          <w:sz w:val="22"/>
          <w:szCs w:val="22"/>
        </w:rPr>
        <w:t>.</w:t>
      </w:r>
      <w:bookmarkEnd w:id="112"/>
    </w:p>
    <w:p w14:paraId="3C7FEFCE" w14:textId="77777777" w:rsidR="00784131" w:rsidRPr="004444E8" w:rsidRDefault="00784131" w:rsidP="00784131"/>
    <w:p w14:paraId="131F7DBE" w14:textId="77777777" w:rsidR="00784131" w:rsidRPr="003660E5" w:rsidRDefault="00784131" w:rsidP="00784131">
      <w:pPr>
        <w:pStyle w:val="Prrafodelista"/>
        <w:spacing w:line="360" w:lineRule="auto"/>
        <w:ind w:left="993"/>
        <w:rPr>
          <w:b/>
          <w:bCs/>
          <w:sz w:val="22"/>
          <w:szCs w:val="22"/>
          <w:lang w:eastAsia="es-PE"/>
        </w:rPr>
      </w:pPr>
      <w:r w:rsidRPr="003660E5">
        <w:rPr>
          <w:b/>
          <w:bCs/>
          <w:sz w:val="22"/>
          <w:szCs w:val="22"/>
        </w:rPr>
        <w:t>DESCRIPCIÓN</w:t>
      </w:r>
    </w:p>
    <w:p w14:paraId="3A279593" w14:textId="77777777" w:rsidR="00784131" w:rsidRDefault="00784131" w:rsidP="00784131">
      <w:pPr>
        <w:spacing w:line="360" w:lineRule="auto"/>
        <w:ind w:left="993"/>
        <w:jc w:val="both"/>
        <w:rPr>
          <w:sz w:val="22"/>
          <w:szCs w:val="22"/>
        </w:rPr>
      </w:pPr>
      <w:r>
        <w:rPr>
          <w:sz w:val="22"/>
          <w:szCs w:val="22"/>
        </w:rPr>
        <w:t>Se refiere al suministro e instalación de rejillas de extracción, que se instalaran en la ubicación indicada en los planos.</w:t>
      </w:r>
    </w:p>
    <w:p w14:paraId="1BA2010C" w14:textId="77777777" w:rsidR="00784131" w:rsidRDefault="00784131" w:rsidP="00784131">
      <w:pPr>
        <w:spacing w:line="360" w:lineRule="auto"/>
        <w:ind w:left="993"/>
        <w:jc w:val="both"/>
        <w:rPr>
          <w:sz w:val="22"/>
          <w:szCs w:val="22"/>
        </w:rPr>
      </w:pPr>
      <w:r>
        <w:rPr>
          <w:sz w:val="22"/>
          <w:szCs w:val="22"/>
        </w:rPr>
        <w:t>Rejilla de extracción de aire exterior, de dimensiones Lx H (según dimensiones en plano), de aletas horizontales fijas a 45°, paso de 25mm entre ellas, con diseño que impide la visión a través de ella. Por su estética se puede aplicar en interior de locales y en dimensiones reducidas en exterior. Puede incorporar compuerta de regulación (-O), accesorio de fijación a determinar y malla anti insectos (-MI). Acabado en aluminio anodizado o pintado en RAL a definir.</w:t>
      </w:r>
    </w:p>
    <w:p w14:paraId="310ED844" w14:textId="77777777" w:rsidR="00784131" w:rsidRDefault="00784131" w:rsidP="00784131">
      <w:pPr>
        <w:spacing w:line="360" w:lineRule="auto"/>
        <w:ind w:left="993"/>
        <w:jc w:val="both"/>
        <w:rPr>
          <w:sz w:val="22"/>
          <w:szCs w:val="22"/>
        </w:rPr>
      </w:pPr>
    </w:p>
    <w:p w14:paraId="218B774E" w14:textId="77777777" w:rsidR="00784131" w:rsidRDefault="00784131" w:rsidP="00784131">
      <w:pPr>
        <w:pStyle w:val="Prrafodelista"/>
        <w:spacing w:line="360" w:lineRule="auto"/>
        <w:ind w:left="993"/>
        <w:rPr>
          <w:sz w:val="22"/>
          <w:szCs w:val="22"/>
        </w:rPr>
      </w:pPr>
      <w:r w:rsidRPr="001934E2">
        <w:rPr>
          <w:b/>
          <w:bCs/>
          <w:sz w:val="22"/>
          <w:szCs w:val="22"/>
        </w:rPr>
        <w:t>MATERIALES</w:t>
      </w:r>
    </w:p>
    <w:p w14:paraId="2022A710" w14:textId="2A55CA19" w:rsidR="0078440F" w:rsidRPr="0078440F" w:rsidRDefault="00784131" w:rsidP="0078440F">
      <w:pPr>
        <w:pStyle w:val="Prrafodelista"/>
        <w:numPr>
          <w:ilvl w:val="0"/>
          <w:numId w:val="7"/>
        </w:numPr>
        <w:spacing w:line="360" w:lineRule="auto"/>
        <w:ind w:left="1560"/>
        <w:jc w:val="both"/>
        <w:rPr>
          <w:sz w:val="22"/>
          <w:szCs w:val="22"/>
        </w:rPr>
      </w:pPr>
      <w:r>
        <w:rPr>
          <w:sz w:val="22"/>
          <w:szCs w:val="22"/>
        </w:rPr>
        <w:t xml:space="preserve">Rejilla de extracción de </w:t>
      </w:r>
      <w:r w:rsidRPr="00DA75E6">
        <w:rPr>
          <w:sz w:val="22"/>
          <w:szCs w:val="22"/>
        </w:rPr>
        <w:t>"</w:t>
      </w:r>
      <w:r w:rsidR="0078440F">
        <w:rPr>
          <w:sz w:val="22"/>
          <w:szCs w:val="22"/>
        </w:rPr>
        <w:t>6</w:t>
      </w:r>
      <w:r>
        <w:rPr>
          <w:sz w:val="22"/>
          <w:szCs w:val="22"/>
        </w:rPr>
        <w:t xml:space="preserve"> x 4</w:t>
      </w:r>
      <w:r w:rsidRPr="00DA75E6">
        <w:rPr>
          <w:sz w:val="22"/>
          <w:szCs w:val="22"/>
        </w:rPr>
        <w:t>"</w:t>
      </w:r>
      <w:r>
        <w:rPr>
          <w:sz w:val="22"/>
          <w:szCs w:val="22"/>
        </w:rPr>
        <w:t xml:space="preserve"> (tipo doble deflexión).</w:t>
      </w:r>
    </w:p>
    <w:p w14:paraId="2B319F6A" w14:textId="77777777" w:rsidR="00784131" w:rsidRDefault="00784131" w:rsidP="00784131">
      <w:pPr>
        <w:pStyle w:val="Prrafodelista"/>
        <w:spacing w:line="360" w:lineRule="auto"/>
        <w:ind w:left="1560"/>
        <w:jc w:val="both"/>
        <w:rPr>
          <w:sz w:val="22"/>
          <w:szCs w:val="22"/>
        </w:rPr>
      </w:pPr>
      <w:r>
        <w:rPr>
          <w:sz w:val="22"/>
          <w:szCs w:val="22"/>
        </w:rPr>
        <w:t>Accesorios de instalación.</w:t>
      </w:r>
    </w:p>
    <w:p w14:paraId="29BD61FA" w14:textId="77777777" w:rsidR="00784131" w:rsidRDefault="00784131" w:rsidP="00784131">
      <w:pPr>
        <w:spacing w:line="360" w:lineRule="auto"/>
        <w:ind w:left="993"/>
        <w:jc w:val="both"/>
        <w:rPr>
          <w:sz w:val="22"/>
          <w:szCs w:val="22"/>
        </w:rPr>
      </w:pPr>
    </w:p>
    <w:p w14:paraId="61647DB3" w14:textId="77777777" w:rsidR="00784131" w:rsidRPr="00462EB6" w:rsidRDefault="00784131" w:rsidP="00784131">
      <w:pPr>
        <w:pStyle w:val="Prrafodelista"/>
        <w:spacing w:line="360" w:lineRule="auto"/>
        <w:ind w:left="993"/>
        <w:rPr>
          <w:b/>
          <w:bCs/>
          <w:sz w:val="22"/>
          <w:szCs w:val="22"/>
        </w:rPr>
      </w:pPr>
      <w:r w:rsidRPr="00462EB6">
        <w:rPr>
          <w:b/>
          <w:bCs/>
          <w:sz w:val="22"/>
          <w:szCs w:val="22"/>
        </w:rPr>
        <w:t>EQUIPOS</w:t>
      </w:r>
    </w:p>
    <w:p w14:paraId="6737199C" w14:textId="77777777" w:rsidR="00784131" w:rsidRDefault="00784131" w:rsidP="00784131">
      <w:pPr>
        <w:pStyle w:val="Prrafodelista"/>
        <w:numPr>
          <w:ilvl w:val="0"/>
          <w:numId w:val="7"/>
        </w:numPr>
        <w:spacing w:line="360" w:lineRule="auto"/>
        <w:ind w:left="1560"/>
        <w:jc w:val="both"/>
        <w:rPr>
          <w:sz w:val="22"/>
          <w:szCs w:val="22"/>
        </w:rPr>
      </w:pPr>
      <w:r>
        <w:rPr>
          <w:sz w:val="22"/>
          <w:szCs w:val="22"/>
        </w:rPr>
        <w:t>Herramientas manuales</w:t>
      </w:r>
    </w:p>
    <w:p w14:paraId="47DE70DB" w14:textId="77777777" w:rsidR="00784131" w:rsidRDefault="00784131" w:rsidP="00784131">
      <w:pPr>
        <w:pStyle w:val="Prrafodelista"/>
        <w:spacing w:line="360" w:lineRule="auto"/>
        <w:ind w:left="1560"/>
        <w:jc w:val="both"/>
        <w:rPr>
          <w:sz w:val="22"/>
          <w:szCs w:val="22"/>
        </w:rPr>
      </w:pPr>
    </w:p>
    <w:p w14:paraId="3B9C4CB6" w14:textId="77777777" w:rsidR="00784131" w:rsidRPr="00462EB6" w:rsidRDefault="00784131" w:rsidP="00784131">
      <w:pPr>
        <w:pStyle w:val="Prrafodelista"/>
        <w:spacing w:line="360" w:lineRule="auto"/>
        <w:ind w:left="993"/>
        <w:rPr>
          <w:b/>
          <w:bCs/>
          <w:sz w:val="22"/>
          <w:szCs w:val="22"/>
        </w:rPr>
      </w:pPr>
      <w:r w:rsidRPr="00462EB6">
        <w:rPr>
          <w:b/>
          <w:bCs/>
          <w:sz w:val="22"/>
          <w:szCs w:val="22"/>
        </w:rPr>
        <w:t>MÉTODO DE EJECUCIÓN</w:t>
      </w:r>
    </w:p>
    <w:p w14:paraId="7637C312" w14:textId="77777777" w:rsidR="00784131" w:rsidRDefault="00784131" w:rsidP="00784131">
      <w:pPr>
        <w:spacing w:line="360" w:lineRule="auto"/>
        <w:ind w:left="993"/>
        <w:jc w:val="both"/>
        <w:rPr>
          <w:sz w:val="22"/>
          <w:szCs w:val="22"/>
        </w:rPr>
      </w:pPr>
      <w:r>
        <w:rPr>
          <w:sz w:val="22"/>
          <w:szCs w:val="22"/>
        </w:rPr>
        <w:t>Serán instaladas de acuerdo a las normas ASHRAE para rejillas de descarga de aire.</w:t>
      </w:r>
    </w:p>
    <w:p w14:paraId="54438B64" w14:textId="77777777" w:rsidR="00784131" w:rsidRDefault="00784131" w:rsidP="00784131">
      <w:pPr>
        <w:spacing w:line="360" w:lineRule="auto"/>
        <w:ind w:left="993"/>
        <w:jc w:val="both"/>
        <w:rPr>
          <w:sz w:val="22"/>
          <w:szCs w:val="22"/>
        </w:rPr>
      </w:pPr>
      <w:r>
        <w:rPr>
          <w:sz w:val="22"/>
          <w:szCs w:val="22"/>
        </w:rPr>
        <w:t>Se utilizará andamio y tomar todas las precauciones del caso para evitar cualquier tipo de daño personal, las instalaciones y/o equipos existentes en el área de trabajo.</w:t>
      </w:r>
    </w:p>
    <w:p w14:paraId="3E474CED" w14:textId="77777777" w:rsidR="00784131" w:rsidRDefault="00784131" w:rsidP="00784131">
      <w:pPr>
        <w:spacing w:line="360" w:lineRule="auto"/>
        <w:ind w:left="993"/>
        <w:jc w:val="both"/>
        <w:rPr>
          <w:sz w:val="22"/>
          <w:szCs w:val="22"/>
        </w:rPr>
      </w:pPr>
      <w:r>
        <w:rPr>
          <w:sz w:val="22"/>
          <w:szCs w:val="22"/>
        </w:rPr>
        <w:t>Serán fijadas adecuadamente a la baldosa, cuidando de no rayar la pintura de las rejillas, luego de la instalación serán retocadas de acuerdo al color de la baldosa.</w:t>
      </w:r>
    </w:p>
    <w:p w14:paraId="505EF285" w14:textId="77777777" w:rsidR="00784131" w:rsidRDefault="00784131" w:rsidP="00784131">
      <w:pPr>
        <w:spacing w:line="360" w:lineRule="auto"/>
        <w:ind w:left="993"/>
        <w:jc w:val="both"/>
        <w:rPr>
          <w:sz w:val="22"/>
          <w:szCs w:val="22"/>
        </w:rPr>
      </w:pPr>
      <w:r>
        <w:rPr>
          <w:sz w:val="22"/>
          <w:szCs w:val="22"/>
        </w:rPr>
        <w:t>El trabajo se ejecutará utilizando las herramientas y los equipos adecuados.</w:t>
      </w:r>
    </w:p>
    <w:p w14:paraId="658AAAA9" w14:textId="77777777" w:rsidR="00784131" w:rsidRDefault="00784131" w:rsidP="00784131">
      <w:pPr>
        <w:spacing w:line="360" w:lineRule="auto"/>
        <w:ind w:left="993"/>
        <w:jc w:val="both"/>
        <w:rPr>
          <w:sz w:val="22"/>
          <w:szCs w:val="22"/>
        </w:rPr>
      </w:pPr>
    </w:p>
    <w:p w14:paraId="13C20724" w14:textId="77777777" w:rsidR="00784131" w:rsidRDefault="00784131" w:rsidP="00784131">
      <w:pPr>
        <w:pStyle w:val="Prrafodelista"/>
        <w:spacing w:line="360" w:lineRule="auto"/>
        <w:ind w:left="993"/>
        <w:rPr>
          <w:sz w:val="22"/>
          <w:szCs w:val="22"/>
        </w:rPr>
      </w:pPr>
      <w:r w:rsidRPr="001934E2">
        <w:rPr>
          <w:b/>
          <w:bCs/>
          <w:sz w:val="22"/>
          <w:szCs w:val="22"/>
        </w:rPr>
        <w:t>MÉTODO DE MEDICIÓN</w:t>
      </w:r>
    </w:p>
    <w:p w14:paraId="15989937" w14:textId="77777777" w:rsidR="00784131" w:rsidRDefault="00784131" w:rsidP="00784131">
      <w:pPr>
        <w:spacing w:line="360" w:lineRule="auto"/>
        <w:ind w:left="993"/>
        <w:jc w:val="both"/>
        <w:rPr>
          <w:sz w:val="22"/>
          <w:szCs w:val="22"/>
        </w:rPr>
      </w:pPr>
      <w:r>
        <w:rPr>
          <w:sz w:val="22"/>
          <w:szCs w:val="22"/>
        </w:rPr>
        <w:t>Unidad de Medida: Pulgadas cuadradas (pulg2).</w:t>
      </w:r>
    </w:p>
    <w:p w14:paraId="1A3AA21B" w14:textId="77777777" w:rsidR="00784131" w:rsidRDefault="00784131" w:rsidP="00784131">
      <w:pPr>
        <w:spacing w:line="360" w:lineRule="auto"/>
        <w:ind w:left="993"/>
        <w:jc w:val="both"/>
        <w:rPr>
          <w:sz w:val="22"/>
          <w:szCs w:val="22"/>
        </w:rPr>
      </w:pPr>
    </w:p>
    <w:p w14:paraId="5669B874" w14:textId="77777777" w:rsidR="00784131" w:rsidRDefault="00784131" w:rsidP="00784131">
      <w:pPr>
        <w:spacing w:line="360" w:lineRule="auto"/>
        <w:ind w:left="993"/>
        <w:jc w:val="both"/>
        <w:rPr>
          <w:sz w:val="22"/>
          <w:szCs w:val="22"/>
        </w:rPr>
      </w:pPr>
    </w:p>
    <w:p w14:paraId="30D62165" w14:textId="77777777" w:rsidR="00784131" w:rsidRPr="00462EB6" w:rsidRDefault="00784131" w:rsidP="00784131">
      <w:pPr>
        <w:pStyle w:val="Prrafodelista"/>
        <w:spacing w:line="360" w:lineRule="auto"/>
        <w:ind w:left="993"/>
        <w:rPr>
          <w:b/>
          <w:bCs/>
          <w:sz w:val="22"/>
          <w:szCs w:val="22"/>
        </w:rPr>
      </w:pPr>
      <w:r w:rsidRPr="00462EB6">
        <w:rPr>
          <w:b/>
          <w:bCs/>
          <w:sz w:val="22"/>
          <w:szCs w:val="22"/>
        </w:rPr>
        <w:t>CONDICIONES DE PAGO</w:t>
      </w:r>
    </w:p>
    <w:p w14:paraId="21CBDEB5" w14:textId="77777777" w:rsidR="00784131" w:rsidRDefault="00784131" w:rsidP="00784131">
      <w:pPr>
        <w:spacing w:line="360" w:lineRule="auto"/>
        <w:ind w:left="993"/>
        <w:jc w:val="both"/>
        <w:rPr>
          <w:sz w:val="22"/>
          <w:szCs w:val="22"/>
        </w:rPr>
      </w:pPr>
      <w:r>
        <w:rPr>
          <w:sz w:val="22"/>
          <w:szCs w:val="22"/>
        </w:rPr>
        <w:t xml:space="preserve">La cantidad determinada según la unidad de medición, será pagada al precio unitario del contrato, y dicho pago constituirá compensación total por el costo de material, equipo, mano de obra e imprevistos necesarios para completar la partida. </w:t>
      </w:r>
    </w:p>
    <w:p w14:paraId="252B9661" w14:textId="77777777" w:rsidR="00784131" w:rsidRDefault="00784131" w:rsidP="00784131">
      <w:pPr>
        <w:spacing w:line="360" w:lineRule="auto"/>
        <w:ind w:left="993"/>
        <w:jc w:val="both"/>
        <w:rPr>
          <w:sz w:val="22"/>
          <w:szCs w:val="22"/>
        </w:rPr>
      </w:pPr>
    </w:p>
    <w:p w14:paraId="1434CBCD" w14:textId="4FF89000" w:rsidR="00784131" w:rsidRDefault="00784131" w:rsidP="00784131">
      <w:pPr>
        <w:pStyle w:val="Ttulo6"/>
        <w:numPr>
          <w:ilvl w:val="5"/>
          <w:numId w:val="5"/>
        </w:numPr>
        <w:ind w:left="1134" w:hanging="1134"/>
        <w:jc w:val="both"/>
        <w:rPr>
          <w:rFonts w:ascii="Times New Roman" w:hAnsi="Times New Roman"/>
          <w:sz w:val="22"/>
          <w:szCs w:val="22"/>
        </w:rPr>
      </w:pPr>
      <w:bookmarkStart w:id="113" w:name="_Toc210200282"/>
      <w:r>
        <w:rPr>
          <w:rFonts w:ascii="Times New Roman" w:hAnsi="Times New Roman"/>
          <w:sz w:val="22"/>
          <w:szCs w:val="22"/>
        </w:rPr>
        <w:lastRenderedPageBreak/>
        <w:t xml:space="preserve">SUMINISTRO E INSTALACIÓN DE DAMPER DE GRAVEDAD EN </w:t>
      </w:r>
      <w:r w:rsidR="00B825FF">
        <w:rPr>
          <w:rFonts w:ascii="Times New Roman" w:hAnsi="Times New Roman"/>
          <w:sz w:val="22"/>
          <w:szCs w:val="22"/>
        </w:rPr>
        <w:t>BAÑOS</w:t>
      </w:r>
      <w:r w:rsidRPr="00F60073">
        <w:rPr>
          <w:rFonts w:ascii="Times New Roman" w:hAnsi="Times New Roman"/>
          <w:sz w:val="22"/>
          <w:szCs w:val="22"/>
        </w:rPr>
        <w:t>.</w:t>
      </w:r>
      <w:bookmarkEnd w:id="113"/>
    </w:p>
    <w:p w14:paraId="487B32AA" w14:textId="77777777" w:rsidR="00784131" w:rsidRPr="004444E8" w:rsidRDefault="00784131" w:rsidP="00784131"/>
    <w:p w14:paraId="395390A1" w14:textId="77777777" w:rsidR="00784131" w:rsidRPr="003660E5" w:rsidRDefault="00784131" w:rsidP="00784131">
      <w:pPr>
        <w:pStyle w:val="Prrafodelista"/>
        <w:spacing w:line="360" w:lineRule="auto"/>
        <w:ind w:left="993"/>
        <w:rPr>
          <w:b/>
          <w:bCs/>
          <w:sz w:val="22"/>
          <w:szCs w:val="22"/>
          <w:lang w:eastAsia="es-PE"/>
        </w:rPr>
      </w:pPr>
      <w:r w:rsidRPr="003660E5">
        <w:rPr>
          <w:b/>
          <w:bCs/>
          <w:sz w:val="22"/>
          <w:szCs w:val="22"/>
        </w:rPr>
        <w:t>DESCRIPCIÓN</w:t>
      </w:r>
    </w:p>
    <w:p w14:paraId="55E04767" w14:textId="77777777" w:rsidR="00784131" w:rsidRDefault="00784131" w:rsidP="00784131">
      <w:pPr>
        <w:spacing w:line="360" w:lineRule="auto"/>
        <w:ind w:left="993"/>
        <w:jc w:val="both"/>
        <w:rPr>
          <w:sz w:val="22"/>
          <w:szCs w:val="22"/>
        </w:rPr>
      </w:pPr>
      <w:r>
        <w:rPr>
          <w:sz w:val="22"/>
          <w:szCs w:val="22"/>
        </w:rPr>
        <w:t>Consiste en la instalación de dámper que no permite el regreso de aire a los ambientes, según ubicación en el plano.</w:t>
      </w:r>
    </w:p>
    <w:p w14:paraId="18202F3C" w14:textId="77777777" w:rsidR="00784131" w:rsidRDefault="00784131" w:rsidP="00784131">
      <w:pPr>
        <w:spacing w:line="360" w:lineRule="auto"/>
        <w:ind w:left="993"/>
        <w:jc w:val="both"/>
        <w:rPr>
          <w:sz w:val="22"/>
          <w:szCs w:val="22"/>
        </w:rPr>
      </w:pPr>
      <w:r>
        <w:rPr>
          <w:sz w:val="22"/>
          <w:szCs w:val="22"/>
        </w:rPr>
        <w:t>Para la ejecución de esta partida se seguirá las indicaciones y recomendaciones del fabricante.</w:t>
      </w:r>
    </w:p>
    <w:p w14:paraId="25C0CB18" w14:textId="77777777" w:rsidR="00784131" w:rsidRDefault="00784131" w:rsidP="00784131">
      <w:pPr>
        <w:spacing w:line="360" w:lineRule="auto"/>
        <w:ind w:left="993"/>
        <w:jc w:val="both"/>
        <w:rPr>
          <w:sz w:val="22"/>
          <w:szCs w:val="22"/>
        </w:rPr>
      </w:pPr>
    </w:p>
    <w:p w14:paraId="703C1755" w14:textId="77777777" w:rsidR="00784131" w:rsidRDefault="00784131" w:rsidP="00784131">
      <w:pPr>
        <w:pStyle w:val="Prrafodelista"/>
        <w:spacing w:line="360" w:lineRule="auto"/>
        <w:ind w:left="993"/>
        <w:rPr>
          <w:sz w:val="22"/>
          <w:szCs w:val="22"/>
        </w:rPr>
      </w:pPr>
      <w:r w:rsidRPr="001934E2">
        <w:rPr>
          <w:b/>
          <w:bCs/>
          <w:sz w:val="22"/>
          <w:szCs w:val="22"/>
        </w:rPr>
        <w:t>MATERIALES</w:t>
      </w:r>
    </w:p>
    <w:p w14:paraId="4C57F9E2" w14:textId="01CCE39D" w:rsidR="00784131" w:rsidRDefault="00784131" w:rsidP="00784131">
      <w:pPr>
        <w:pStyle w:val="Prrafodelista"/>
        <w:numPr>
          <w:ilvl w:val="0"/>
          <w:numId w:val="7"/>
        </w:numPr>
        <w:spacing w:line="360" w:lineRule="auto"/>
        <w:ind w:left="1560"/>
        <w:jc w:val="both"/>
        <w:rPr>
          <w:sz w:val="22"/>
          <w:szCs w:val="22"/>
        </w:rPr>
      </w:pPr>
      <w:r>
        <w:rPr>
          <w:sz w:val="22"/>
          <w:szCs w:val="22"/>
        </w:rPr>
        <w:t xml:space="preserve">Dámper de gravedad de </w:t>
      </w:r>
      <w:r w:rsidR="00FA549F">
        <w:rPr>
          <w:sz w:val="22"/>
          <w:szCs w:val="22"/>
        </w:rPr>
        <w:t>6</w:t>
      </w:r>
      <w:r w:rsidRPr="00DA75E6">
        <w:rPr>
          <w:sz w:val="22"/>
          <w:szCs w:val="22"/>
        </w:rPr>
        <w:t>"</w:t>
      </w:r>
      <w:r>
        <w:rPr>
          <w:sz w:val="22"/>
          <w:szCs w:val="22"/>
        </w:rPr>
        <w:t xml:space="preserve"> x </w:t>
      </w:r>
      <w:r w:rsidR="00FA549F">
        <w:rPr>
          <w:sz w:val="22"/>
          <w:szCs w:val="22"/>
        </w:rPr>
        <w:t>4</w:t>
      </w:r>
      <w:r w:rsidRPr="00DA75E6">
        <w:rPr>
          <w:sz w:val="22"/>
          <w:szCs w:val="22"/>
        </w:rPr>
        <w:t>"</w:t>
      </w:r>
      <w:r>
        <w:rPr>
          <w:sz w:val="22"/>
          <w:szCs w:val="22"/>
        </w:rPr>
        <w:t>.</w:t>
      </w:r>
    </w:p>
    <w:p w14:paraId="661A436B" w14:textId="77777777" w:rsidR="00784131" w:rsidRDefault="00784131" w:rsidP="00784131">
      <w:pPr>
        <w:pStyle w:val="Prrafodelista"/>
        <w:spacing w:line="360" w:lineRule="auto"/>
        <w:ind w:left="1560"/>
        <w:jc w:val="both"/>
        <w:rPr>
          <w:sz w:val="22"/>
          <w:szCs w:val="22"/>
        </w:rPr>
      </w:pPr>
      <w:r>
        <w:rPr>
          <w:sz w:val="22"/>
          <w:szCs w:val="22"/>
        </w:rPr>
        <w:t>Dimensiones según plano.</w:t>
      </w:r>
    </w:p>
    <w:p w14:paraId="1899446D" w14:textId="77777777" w:rsidR="00784131" w:rsidRDefault="00784131" w:rsidP="00784131">
      <w:pPr>
        <w:spacing w:line="360" w:lineRule="auto"/>
        <w:ind w:left="993"/>
        <w:jc w:val="both"/>
        <w:rPr>
          <w:sz w:val="22"/>
          <w:szCs w:val="22"/>
        </w:rPr>
      </w:pPr>
    </w:p>
    <w:p w14:paraId="4AE2DA4C" w14:textId="77777777" w:rsidR="00784131" w:rsidRPr="00462EB6" w:rsidRDefault="00784131" w:rsidP="00784131">
      <w:pPr>
        <w:pStyle w:val="Prrafodelista"/>
        <w:spacing w:line="360" w:lineRule="auto"/>
        <w:ind w:left="993"/>
        <w:rPr>
          <w:b/>
          <w:bCs/>
          <w:sz w:val="22"/>
          <w:szCs w:val="22"/>
        </w:rPr>
      </w:pPr>
      <w:r w:rsidRPr="00462EB6">
        <w:rPr>
          <w:b/>
          <w:bCs/>
          <w:sz w:val="22"/>
          <w:szCs w:val="22"/>
        </w:rPr>
        <w:t>EQUIPOS</w:t>
      </w:r>
    </w:p>
    <w:p w14:paraId="7BDD6122" w14:textId="77777777" w:rsidR="00784131" w:rsidRDefault="00784131" w:rsidP="00784131">
      <w:pPr>
        <w:pStyle w:val="Prrafodelista"/>
        <w:numPr>
          <w:ilvl w:val="0"/>
          <w:numId w:val="7"/>
        </w:numPr>
        <w:spacing w:line="360" w:lineRule="auto"/>
        <w:ind w:left="1560"/>
        <w:jc w:val="both"/>
        <w:rPr>
          <w:sz w:val="22"/>
          <w:szCs w:val="22"/>
        </w:rPr>
      </w:pPr>
      <w:r>
        <w:rPr>
          <w:sz w:val="22"/>
          <w:szCs w:val="22"/>
        </w:rPr>
        <w:t>Herramientas manuales</w:t>
      </w:r>
    </w:p>
    <w:p w14:paraId="76E45926" w14:textId="77777777" w:rsidR="00784131" w:rsidRDefault="00784131" w:rsidP="00784131">
      <w:pPr>
        <w:pStyle w:val="Prrafodelista"/>
        <w:spacing w:line="360" w:lineRule="auto"/>
        <w:ind w:left="1560"/>
        <w:jc w:val="both"/>
        <w:rPr>
          <w:sz w:val="22"/>
          <w:szCs w:val="22"/>
        </w:rPr>
      </w:pPr>
    </w:p>
    <w:p w14:paraId="313CF420" w14:textId="77777777" w:rsidR="00784131" w:rsidRPr="00462EB6" w:rsidRDefault="00784131" w:rsidP="00784131">
      <w:pPr>
        <w:pStyle w:val="Prrafodelista"/>
        <w:spacing w:line="360" w:lineRule="auto"/>
        <w:ind w:left="993"/>
        <w:rPr>
          <w:b/>
          <w:bCs/>
          <w:sz w:val="22"/>
          <w:szCs w:val="22"/>
        </w:rPr>
      </w:pPr>
      <w:r w:rsidRPr="00462EB6">
        <w:rPr>
          <w:b/>
          <w:bCs/>
          <w:sz w:val="22"/>
          <w:szCs w:val="22"/>
        </w:rPr>
        <w:t>MÉTODO DE EJECUCIÓN</w:t>
      </w:r>
    </w:p>
    <w:p w14:paraId="0A6E4A11" w14:textId="77777777" w:rsidR="00784131" w:rsidRDefault="00784131" w:rsidP="00784131">
      <w:pPr>
        <w:spacing w:line="360" w:lineRule="auto"/>
        <w:ind w:left="993"/>
        <w:jc w:val="both"/>
        <w:rPr>
          <w:sz w:val="22"/>
          <w:szCs w:val="22"/>
        </w:rPr>
      </w:pPr>
      <w:r>
        <w:rPr>
          <w:sz w:val="22"/>
          <w:szCs w:val="22"/>
        </w:rPr>
        <w:t>El contratista realizara el suministro e instalación del equipo y todos los materiales necesarios para garantizar el correcto funcionamiento del equipo, estén o no indicados en el expedienté contractual. Además, ellos se realizarán todas las pruebas necesarias para cumplir con los estándares de calidad y los parámetros solicitados. La ubicación del equipo será de acuerdo a lo indicado en los planos y o mejor disposición que la contratista considere conveniente introducir como mejora en obra, previa aprobación y conformidad de la supervisión.</w:t>
      </w:r>
    </w:p>
    <w:p w14:paraId="441C2ADE" w14:textId="77777777" w:rsidR="00784131" w:rsidRDefault="00784131" w:rsidP="00784131">
      <w:pPr>
        <w:spacing w:line="360" w:lineRule="auto"/>
        <w:ind w:left="993"/>
        <w:jc w:val="both"/>
        <w:rPr>
          <w:sz w:val="22"/>
          <w:szCs w:val="22"/>
        </w:rPr>
      </w:pPr>
      <w:r>
        <w:rPr>
          <w:sz w:val="22"/>
          <w:szCs w:val="22"/>
        </w:rPr>
        <w:t>El trabajo se ejecutará utilizando materiales de calidad, mano de obra calificada y las herramientas y los equipos adecuados.</w:t>
      </w:r>
    </w:p>
    <w:p w14:paraId="07A56570" w14:textId="77777777" w:rsidR="00784131" w:rsidRDefault="00784131" w:rsidP="00784131">
      <w:pPr>
        <w:spacing w:line="360" w:lineRule="auto"/>
        <w:ind w:left="993"/>
        <w:jc w:val="both"/>
        <w:rPr>
          <w:sz w:val="22"/>
          <w:szCs w:val="22"/>
        </w:rPr>
      </w:pPr>
      <w:r>
        <w:rPr>
          <w:sz w:val="22"/>
          <w:szCs w:val="22"/>
        </w:rPr>
        <w:t>Así mismo el proveedor deberá otorgar los manuales de operación y mantenimiento del equipo, así como el asesoramiento en la correcta operación y mantenimiento del equipo.</w:t>
      </w:r>
    </w:p>
    <w:p w14:paraId="6F31248B" w14:textId="2D09E70C" w:rsidR="00784131" w:rsidRDefault="00784131" w:rsidP="00784131">
      <w:pPr>
        <w:spacing w:line="360" w:lineRule="auto"/>
        <w:ind w:left="993"/>
        <w:jc w:val="both"/>
        <w:rPr>
          <w:sz w:val="22"/>
          <w:szCs w:val="22"/>
        </w:rPr>
      </w:pPr>
    </w:p>
    <w:p w14:paraId="6FF17852" w14:textId="77777777" w:rsidR="00FA549F" w:rsidRDefault="00FA549F" w:rsidP="00784131">
      <w:pPr>
        <w:spacing w:line="360" w:lineRule="auto"/>
        <w:ind w:left="993"/>
        <w:jc w:val="both"/>
        <w:rPr>
          <w:sz w:val="22"/>
          <w:szCs w:val="22"/>
        </w:rPr>
      </w:pPr>
    </w:p>
    <w:p w14:paraId="4B53E4CD" w14:textId="77777777" w:rsidR="00784131" w:rsidRDefault="00784131" w:rsidP="00784131">
      <w:pPr>
        <w:pStyle w:val="Prrafodelista"/>
        <w:spacing w:line="360" w:lineRule="auto"/>
        <w:ind w:left="993"/>
        <w:rPr>
          <w:sz w:val="22"/>
          <w:szCs w:val="22"/>
        </w:rPr>
      </w:pPr>
      <w:r w:rsidRPr="001934E2">
        <w:rPr>
          <w:b/>
          <w:bCs/>
          <w:sz w:val="22"/>
          <w:szCs w:val="22"/>
        </w:rPr>
        <w:t>MÉTODO DE MEDICIÓN</w:t>
      </w:r>
    </w:p>
    <w:p w14:paraId="6C7D737F" w14:textId="77777777" w:rsidR="00784131" w:rsidRDefault="00784131" w:rsidP="00784131">
      <w:pPr>
        <w:spacing w:line="360" w:lineRule="auto"/>
        <w:ind w:left="993"/>
        <w:jc w:val="both"/>
        <w:rPr>
          <w:sz w:val="22"/>
          <w:szCs w:val="22"/>
        </w:rPr>
      </w:pPr>
      <w:r>
        <w:rPr>
          <w:sz w:val="22"/>
          <w:szCs w:val="22"/>
        </w:rPr>
        <w:t>Unidad de Medida: Unid.</w:t>
      </w:r>
    </w:p>
    <w:p w14:paraId="23C4C5FA" w14:textId="77777777" w:rsidR="00784131" w:rsidRDefault="00784131" w:rsidP="00784131">
      <w:pPr>
        <w:spacing w:line="360" w:lineRule="auto"/>
        <w:ind w:left="993"/>
        <w:jc w:val="both"/>
        <w:rPr>
          <w:sz w:val="22"/>
          <w:szCs w:val="22"/>
        </w:rPr>
      </w:pPr>
    </w:p>
    <w:p w14:paraId="4EEBBE98" w14:textId="77777777" w:rsidR="00784131" w:rsidRPr="00462EB6" w:rsidRDefault="00784131" w:rsidP="00784131">
      <w:pPr>
        <w:pStyle w:val="Prrafodelista"/>
        <w:spacing w:line="360" w:lineRule="auto"/>
        <w:ind w:left="993"/>
        <w:rPr>
          <w:b/>
          <w:bCs/>
          <w:sz w:val="22"/>
          <w:szCs w:val="22"/>
        </w:rPr>
      </w:pPr>
      <w:r w:rsidRPr="00462EB6">
        <w:rPr>
          <w:b/>
          <w:bCs/>
          <w:sz w:val="22"/>
          <w:szCs w:val="22"/>
        </w:rPr>
        <w:t>CONDICIONES DE PAGO</w:t>
      </w:r>
    </w:p>
    <w:p w14:paraId="44FB9E97" w14:textId="04987B60" w:rsidR="00784131" w:rsidRDefault="00784131" w:rsidP="00784131">
      <w:pPr>
        <w:spacing w:line="360" w:lineRule="auto"/>
        <w:ind w:left="993"/>
        <w:jc w:val="both"/>
        <w:rPr>
          <w:sz w:val="22"/>
          <w:szCs w:val="22"/>
        </w:rPr>
      </w:pPr>
      <w:r>
        <w:rPr>
          <w:sz w:val="22"/>
          <w:szCs w:val="22"/>
        </w:rPr>
        <w:t xml:space="preserve">El precio unitario incluye el pago del suministro e instalación del equipo y todos los materiales utilizados en esta partida, mano de obra, equipos, herramientas y cualquier </w:t>
      </w:r>
      <w:r>
        <w:rPr>
          <w:sz w:val="22"/>
          <w:szCs w:val="22"/>
        </w:rPr>
        <w:lastRenderedPageBreak/>
        <w:t>otro gasto e imprevistos necesarios, para su correcta instalación y funcionamiento del equipo. Se pagará de acuerdo al precio unitario indicado en el contrato y previa aprobación del supervisor quien velará por su correcta ejecución en obra.</w:t>
      </w:r>
    </w:p>
    <w:p w14:paraId="68C1BFBB" w14:textId="77777777" w:rsidR="00222E5A" w:rsidRDefault="00222E5A" w:rsidP="00784131">
      <w:pPr>
        <w:spacing w:line="360" w:lineRule="auto"/>
        <w:ind w:left="993"/>
        <w:jc w:val="both"/>
        <w:rPr>
          <w:sz w:val="22"/>
          <w:szCs w:val="22"/>
        </w:rPr>
      </w:pPr>
    </w:p>
    <w:p w14:paraId="4C4B14A2" w14:textId="6696C881" w:rsidR="00222E5A" w:rsidRDefault="00222E5A" w:rsidP="00222E5A">
      <w:pPr>
        <w:pStyle w:val="Ttulo4"/>
        <w:numPr>
          <w:ilvl w:val="3"/>
          <w:numId w:val="5"/>
        </w:numPr>
        <w:spacing w:line="360" w:lineRule="auto"/>
        <w:ind w:left="567" w:hanging="567"/>
        <w:jc w:val="left"/>
        <w:rPr>
          <w:rFonts w:ascii="Times New Roman" w:hAnsi="Times New Roman"/>
          <w:sz w:val="22"/>
          <w:szCs w:val="22"/>
        </w:rPr>
      </w:pPr>
      <w:bookmarkStart w:id="114" w:name="_Toc210200283"/>
      <w:r w:rsidRPr="00F60073">
        <w:rPr>
          <w:rFonts w:ascii="Times New Roman" w:hAnsi="Times New Roman"/>
          <w:sz w:val="22"/>
          <w:szCs w:val="22"/>
        </w:rPr>
        <w:t xml:space="preserve">VENTILACIÓN EN </w:t>
      </w:r>
      <w:r>
        <w:rPr>
          <w:rFonts w:ascii="Times New Roman" w:hAnsi="Times New Roman"/>
          <w:sz w:val="22"/>
          <w:szCs w:val="22"/>
        </w:rPr>
        <w:t>CUARTO ELÉCTRICO.</w:t>
      </w:r>
      <w:bookmarkEnd w:id="114"/>
    </w:p>
    <w:p w14:paraId="77636284" w14:textId="04ADEF4A" w:rsidR="00222E5A" w:rsidRDefault="00222E5A" w:rsidP="00222E5A">
      <w:pPr>
        <w:pStyle w:val="Ttulo5"/>
        <w:numPr>
          <w:ilvl w:val="4"/>
          <w:numId w:val="5"/>
        </w:numPr>
        <w:ind w:left="851" w:hanging="851"/>
        <w:jc w:val="both"/>
        <w:rPr>
          <w:rFonts w:ascii="Times New Roman" w:hAnsi="Times New Roman"/>
          <w:sz w:val="22"/>
          <w:szCs w:val="22"/>
        </w:rPr>
      </w:pPr>
      <w:bookmarkStart w:id="115" w:name="_Toc210200284"/>
      <w:r w:rsidRPr="00F60073">
        <w:rPr>
          <w:rFonts w:ascii="Times New Roman" w:hAnsi="Times New Roman"/>
          <w:sz w:val="22"/>
          <w:szCs w:val="22"/>
        </w:rPr>
        <w:t>SUMINISTRO E INSTALACI</w:t>
      </w:r>
      <w:r>
        <w:rPr>
          <w:rFonts w:ascii="Times New Roman" w:hAnsi="Times New Roman"/>
          <w:sz w:val="22"/>
          <w:szCs w:val="22"/>
        </w:rPr>
        <w:t>Ó</w:t>
      </w:r>
      <w:r w:rsidRPr="00F60073">
        <w:rPr>
          <w:rFonts w:ascii="Times New Roman" w:hAnsi="Times New Roman"/>
          <w:sz w:val="22"/>
          <w:szCs w:val="22"/>
        </w:rPr>
        <w:t>N DE EQUIPOS DE EXTRACCI</w:t>
      </w:r>
      <w:r>
        <w:rPr>
          <w:rFonts w:ascii="Times New Roman" w:hAnsi="Times New Roman"/>
          <w:sz w:val="22"/>
          <w:szCs w:val="22"/>
        </w:rPr>
        <w:t>Ó</w:t>
      </w:r>
      <w:r w:rsidRPr="00F60073">
        <w:rPr>
          <w:rFonts w:ascii="Times New Roman" w:hAnsi="Times New Roman"/>
          <w:sz w:val="22"/>
          <w:szCs w:val="22"/>
        </w:rPr>
        <w:t xml:space="preserve">N EN </w:t>
      </w:r>
      <w:r>
        <w:rPr>
          <w:rFonts w:ascii="Times New Roman" w:hAnsi="Times New Roman"/>
          <w:sz w:val="22"/>
          <w:szCs w:val="22"/>
        </w:rPr>
        <w:t>CUARTO ELÉCTRICO.</w:t>
      </w:r>
      <w:bookmarkEnd w:id="115"/>
    </w:p>
    <w:p w14:paraId="3AC74FB9" w14:textId="11894772" w:rsidR="00222E5A" w:rsidRDefault="00222E5A" w:rsidP="00222E5A">
      <w:pPr>
        <w:pStyle w:val="Ttulo6"/>
        <w:numPr>
          <w:ilvl w:val="5"/>
          <w:numId w:val="5"/>
        </w:numPr>
        <w:ind w:left="1134" w:hanging="1134"/>
        <w:jc w:val="left"/>
        <w:rPr>
          <w:rFonts w:ascii="Times New Roman" w:hAnsi="Times New Roman"/>
          <w:sz w:val="22"/>
          <w:szCs w:val="22"/>
        </w:rPr>
      </w:pPr>
      <w:bookmarkStart w:id="116" w:name="_Toc210200285"/>
      <w:r w:rsidRPr="00F60073">
        <w:rPr>
          <w:rFonts w:ascii="Times New Roman" w:hAnsi="Times New Roman"/>
          <w:sz w:val="22"/>
          <w:szCs w:val="22"/>
        </w:rPr>
        <w:t xml:space="preserve">EXTRACTOR </w:t>
      </w:r>
      <w:r>
        <w:rPr>
          <w:rFonts w:ascii="Times New Roman" w:hAnsi="Times New Roman"/>
          <w:sz w:val="22"/>
          <w:szCs w:val="22"/>
        </w:rPr>
        <w:t>AXIAL</w:t>
      </w:r>
      <w:r w:rsidRPr="00F60073">
        <w:rPr>
          <w:rFonts w:ascii="Times New Roman" w:hAnsi="Times New Roman"/>
          <w:sz w:val="22"/>
          <w:szCs w:val="22"/>
        </w:rPr>
        <w:t xml:space="preserve"> (</w:t>
      </w:r>
      <w:r>
        <w:rPr>
          <w:rFonts w:ascii="Times New Roman" w:hAnsi="Times New Roman"/>
          <w:sz w:val="22"/>
          <w:szCs w:val="22"/>
        </w:rPr>
        <w:t>588</w:t>
      </w:r>
      <w:r w:rsidRPr="00F60073">
        <w:rPr>
          <w:rFonts w:ascii="Times New Roman" w:hAnsi="Times New Roman"/>
          <w:sz w:val="22"/>
          <w:szCs w:val="22"/>
        </w:rPr>
        <w:t xml:space="preserve">CFM - </w:t>
      </w:r>
      <w:r>
        <w:rPr>
          <w:rFonts w:ascii="Times New Roman" w:hAnsi="Times New Roman"/>
          <w:sz w:val="22"/>
          <w:szCs w:val="22"/>
        </w:rPr>
        <w:t>400</w:t>
      </w:r>
      <w:r w:rsidRPr="00F60073">
        <w:rPr>
          <w:rFonts w:ascii="Times New Roman" w:hAnsi="Times New Roman"/>
          <w:sz w:val="22"/>
          <w:szCs w:val="22"/>
        </w:rPr>
        <w:t xml:space="preserve">W - 220V - 1Ø - 60Hz </w:t>
      </w:r>
      <w:r>
        <w:rPr>
          <w:rFonts w:ascii="Times New Roman" w:hAnsi="Times New Roman"/>
          <w:sz w:val="22"/>
          <w:szCs w:val="22"/>
        </w:rPr>
        <w:t>–</w:t>
      </w:r>
      <w:r w:rsidRPr="00F60073">
        <w:rPr>
          <w:rFonts w:ascii="Times New Roman" w:hAnsi="Times New Roman"/>
          <w:sz w:val="22"/>
          <w:szCs w:val="22"/>
        </w:rPr>
        <w:t xml:space="preserve"> </w:t>
      </w:r>
      <w:r>
        <w:rPr>
          <w:rFonts w:ascii="Times New Roman" w:hAnsi="Times New Roman"/>
          <w:sz w:val="22"/>
          <w:szCs w:val="22"/>
        </w:rPr>
        <w:t>1,000</w:t>
      </w:r>
      <w:r w:rsidRPr="00F60073">
        <w:rPr>
          <w:rFonts w:ascii="Times New Roman" w:hAnsi="Times New Roman"/>
          <w:sz w:val="22"/>
          <w:szCs w:val="22"/>
        </w:rPr>
        <w:t xml:space="preserve">m3/h - </w:t>
      </w:r>
      <w:r>
        <w:rPr>
          <w:rFonts w:ascii="Times New Roman" w:hAnsi="Times New Roman"/>
          <w:sz w:val="22"/>
          <w:szCs w:val="22"/>
        </w:rPr>
        <w:t>10</w:t>
      </w:r>
      <w:r w:rsidRPr="00F60073">
        <w:rPr>
          <w:rFonts w:ascii="Times New Roman" w:hAnsi="Times New Roman"/>
          <w:sz w:val="22"/>
          <w:szCs w:val="22"/>
        </w:rPr>
        <w:t xml:space="preserve"> MMCA - </w:t>
      </w:r>
      <w:r>
        <w:rPr>
          <w:rFonts w:ascii="Times New Roman" w:hAnsi="Times New Roman"/>
          <w:sz w:val="22"/>
          <w:szCs w:val="22"/>
        </w:rPr>
        <w:t>7</w:t>
      </w:r>
      <w:r w:rsidRPr="00F60073">
        <w:rPr>
          <w:rFonts w:ascii="Times New Roman" w:hAnsi="Times New Roman"/>
          <w:sz w:val="22"/>
          <w:szCs w:val="22"/>
        </w:rPr>
        <w:t>.0 kg).</w:t>
      </w:r>
      <w:bookmarkEnd w:id="116"/>
    </w:p>
    <w:p w14:paraId="0B4A4A19" w14:textId="77777777" w:rsidR="00222E5A" w:rsidRPr="008C38C8" w:rsidRDefault="00222E5A" w:rsidP="00222E5A"/>
    <w:p w14:paraId="3C09450C" w14:textId="77777777" w:rsidR="00222E5A" w:rsidRPr="00A824E0" w:rsidRDefault="00222E5A" w:rsidP="00222E5A">
      <w:pPr>
        <w:pStyle w:val="Prrafodelista"/>
        <w:spacing w:line="360" w:lineRule="auto"/>
        <w:ind w:left="993"/>
        <w:rPr>
          <w:b/>
          <w:bCs/>
          <w:sz w:val="22"/>
          <w:szCs w:val="22"/>
        </w:rPr>
      </w:pPr>
      <w:r w:rsidRPr="00A824E0">
        <w:rPr>
          <w:b/>
          <w:bCs/>
          <w:sz w:val="22"/>
          <w:szCs w:val="22"/>
        </w:rPr>
        <w:t>DESCRIPCIÓN.</w:t>
      </w:r>
    </w:p>
    <w:p w14:paraId="4AAABE64" w14:textId="77777777" w:rsidR="00222E5A" w:rsidRDefault="00222E5A" w:rsidP="00222E5A">
      <w:pPr>
        <w:spacing w:line="360" w:lineRule="auto"/>
        <w:ind w:left="993"/>
        <w:jc w:val="both"/>
        <w:rPr>
          <w:sz w:val="22"/>
          <w:szCs w:val="22"/>
        </w:rPr>
      </w:pPr>
      <w:r w:rsidRPr="00A824E0">
        <w:rPr>
          <w:sz w:val="22"/>
          <w:szCs w:val="22"/>
        </w:rPr>
        <w:t xml:space="preserve">Esta partida se refiere la instalación </w:t>
      </w:r>
      <w:r>
        <w:rPr>
          <w:sz w:val="22"/>
          <w:szCs w:val="22"/>
        </w:rPr>
        <w:t>de los Extractores Axiales según características señaladas y ubicación en las zonas indicadas según los planos de Ventilación Mecánica.</w:t>
      </w:r>
    </w:p>
    <w:p w14:paraId="1356E4C9" w14:textId="77777777" w:rsidR="00222E5A" w:rsidRPr="00A824E0" w:rsidRDefault="00222E5A" w:rsidP="00222E5A">
      <w:pPr>
        <w:pStyle w:val="Prrafodelista"/>
        <w:spacing w:line="360" w:lineRule="auto"/>
        <w:ind w:left="1276"/>
        <w:jc w:val="both"/>
        <w:rPr>
          <w:sz w:val="22"/>
          <w:szCs w:val="22"/>
        </w:rPr>
      </w:pPr>
    </w:p>
    <w:p w14:paraId="0793C06D" w14:textId="77777777" w:rsidR="00222E5A" w:rsidRPr="00A824E0" w:rsidRDefault="00222E5A" w:rsidP="00222E5A">
      <w:pPr>
        <w:pStyle w:val="Prrafodelista"/>
        <w:spacing w:line="360" w:lineRule="auto"/>
        <w:ind w:left="993"/>
        <w:rPr>
          <w:b/>
          <w:bCs/>
          <w:sz w:val="22"/>
          <w:szCs w:val="22"/>
        </w:rPr>
      </w:pPr>
      <w:r w:rsidRPr="00A824E0">
        <w:rPr>
          <w:b/>
          <w:bCs/>
          <w:sz w:val="22"/>
          <w:szCs w:val="22"/>
        </w:rPr>
        <w:t>MATERIALES.</w:t>
      </w:r>
    </w:p>
    <w:p w14:paraId="4A49BB10" w14:textId="77777777" w:rsidR="00222E5A" w:rsidRPr="00A824E0" w:rsidRDefault="00222E5A" w:rsidP="00222E5A">
      <w:pPr>
        <w:pStyle w:val="Prrafodelista"/>
        <w:numPr>
          <w:ilvl w:val="0"/>
          <w:numId w:val="8"/>
        </w:numPr>
        <w:tabs>
          <w:tab w:val="left" w:pos="1701"/>
        </w:tabs>
        <w:spacing w:line="360" w:lineRule="auto"/>
        <w:ind w:left="1701" w:hanging="425"/>
        <w:contextualSpacing/>
        <w:jc w:val="both"/>
        <w:rPr>
          <w:sz w:val="22"/>
          <w:szCs w:val="22"/>
        </w:rPr>
      </w:pPr>
      <w:r w:rsidRPr="00A824E0">
        <w:rPr>
          <w:sz w:val="22"/>
          <w:szCs w:val="22"/>
        </w:rPr>
        <w:t>Soporte y/y base d</w:t>
      </w:r>
      <w:r>
        <w:rPr>
          <w:sz w:val="22"/>
          <w:szCs w:val="22"/>
        </w:rPr>
        <w:t>e</w:t>
      </w:r>
      <w:r w:rsidRPr="00A824E0">
        <w:rPr>
          <w:sz w:val="22"/>
          <w:szCs w:val="22"/>
        </w:rPr>
        <w:t xml:space="preserve"> equipo para extractor </w:t>
      </w:r>
      <w:r>
        <w:rPr>
          <w:sz w:val="22"/>
          <w:szCs w:val="22"/>
        </w:rPr>
        <w:t>axial</w:t>
      </w:r>
      <w:r w:rsidRPr="00A824E0">
        <w:rPr>
          <w:sz w:val="22"/>
          <w:szCs w:val="22"/>
        </w:rPr>
        <w:t>.</w:t>
      </w:r>
    </w:p>
    <w:p w14:paraId="099A27C3" w14:textId="2B0DADBE" w:rsidR="00222E5A" w:rsidRDefault="00222E5A" w:rsidP="00222E5A">
      <w:pPr>
        <w:pStyle w:val="Prrafodelista"/>
        <w:numPr>
          <w:ilvl w:val="0"/>
          <w:numId w:val="8"/>
        </w:numPr>
        <w:tabs>
          <w:tab w:val="left" w:pos="1701"/>
        </w:tabs>
        <w:spacing w:line="360" w:lineRule="auto"/>
        <w:ind w:left="1701" w:hanging="425"/>
        <w:contextualSpacing/>
        <w:jc w:val="both"/>
        <w:rPr>
          <w:sz w:val="22"/>
          <w:szCs w:val="22"/>
        </w:rPr>
      </w:pPr>
      <w:r w:rsidRPr="00A824E0">
        <w:rPr>
          <w:sz w:val="22"/>
          <w:szCs w:val="22"/>
        </w:rPr>
        <w:t xml:space="preserve">Extractor </w:t>
      </w:r>
      <w:r>
        <w:rPr>
          <w:sz w:val="22"/>
          <w:szCs w:val="22"/>
        </w:rPr>
        <w:t>axial</w:t>
      </w:r>
      <w:r w:rsidRPr="00A824E0">
        <w:rPr>
          <w:sz w:val="22"/>
          <w:szCs w:val="22"/>
        </w:rPr>
        <w:t xml:space="preserve"> (</w:t>
      </w:r>
      <w:r>
        <w:rPr>
          <w:sz w:val="22"/>
          <w:szCs w:val="22"/>
        </w:rPr>
        <w:t>588CFM</w:t>
      </w:r>
      <w:r w:rsidRPr="00A824E0">
        <w:rPr>
          <w:sz w:val="22"/>
          <w:szCs w:val="22"/>
        </w:rPr>
        <w:t xml:space="preserve"> – </w:t>
      </w:r>
      <w:r>
        <w:rPr>
          <w:sz w:val="22"/>
          <w:szCs w:val="22"/>
        </w:rPr>
        <w:t>400</w:t>
      </w:r>
      <w:r w:rsidRPr="00A824E0">
        <w:rPr>
          <w:sz w:val="22"/>
          <w:szCs w:val="22"/>
        </w:rPr>
        <w:t>W – 220V/60Hz/1F).</w:t>
      </w:r>
    </w:p>
    <w:p w14:paraId="79F41A3C" w14:textId="77777777" w:rsidR="00222E5A" w:rsidRDefault="00222E5A" w:rsidP="00222E5A">
      <w:pPr>
        <w:pStyle w:val="Prrafodelista"/>
        <w:numPr>
          <w:ilvl w:val="0"/>
          <w:numId w:val="8"/>
        </w:numPr>
        <w:tabs>
          <w:tab w:val="left" w:pos="1701"/>
        </w:tabs>
        <w:spacing w:line="360" w:lineRule="auto"/>
        <w:ind w:left="1701" w:hanging="425"/>
        <w:contextualSpacing/>
        <w:jc w:val="both"/>
        <w:rPr>
          <w:sz w:val="22"/>
          <w:szCs w:val="22"/>
        </w:rPr>
      </w:pPr>
      <w:r>
        <w:rPr>
          <w:sz w:val="22"/>
          <w:szCs w:val="22"/>
        </w:rPr>
        <w:t>Botoneras de arranque y parada ON – OFF.</w:t>
      </w:r>
    </w:p>
    <w:p w14:paraId="249F6B0E" w14:textId="77777777" w:rsidR="00222E5A" w:rsidRPr="00E47798" w:rsidRDefault="00222E5A" w:rsidP="00222E5A">
      <w:pPr>
        <w:pStyle w:val="Prrafodelista"/>
        <w:numPr>
          <w:ilvl w:val="0"/>
          <w:numId w:val="8"/>
        </w:numPr>
        <w:tabs>
          <w:tab w:val="left" w:pos="1701"/>
        </w:tabs>
        <w:spacing w:line="360" w:lineRule="auto"/>
        <w:ind w:left="1701" w:hanging="425"/>
        <w:contextualSpacing/>
        <w:jc w:val="both"/>
        <w:rPr>
          <w:sz w:val="22"/>
          <w:szCs w:val="22"/>
        </w:rPr>
      </w:pPr>
      <w:r>
        <w:rPr>
          <w:sz w:val="22"/>
          <w:szCs w:val="22"/>
        </w:rPr>
        <w:t>Tablero de fuerza y control.</w:t>
      </w:r>
    </w:p>
    <w:p w14:paraId="12DACA49" w14:textId="77777777" w:rsidR="00222E5A" w:rsidRDefault="00222E5A" w:rsidP="00222E5A">
      <w:pPr>
        <w:pStyle w:val="Prrafodelista"/>
        <w:tabs>
          <w:tab w:val="left" w:pos="1701"/>
        </w:tabs>
        <w:spacing w:line="360" w:lineRule="auto"/>
        <w:ind w:left="1701"/>
        <w:contextualSpacing/>
        <w:jc w:val="both"/>
        <w:rPr>
          <w:sz w:val="22"/>
          <w:szCs w:val="22"/>
        </w:rPr>
      </w:pPr>
      <w:r>
        <w:rPr>
          <w:sz w:val="22"/>
          <w:szCs w:val="22"/>
        </w:rPr>
        <w:t>(Ver Especificaciones Técnicas Generales)</w:t>
      </w:r>
    </w:p>
    <w:p w14:paraId="6E8F0FF5" w14:textId="77777777" w:rsidR="00222E5A" w:rsidRDefault="00222E5A" w:rsidP="00222E5A">
      <w:pPr>
        <w:pStyle w:val="Prrafodelista"/>
        <w:tabs>
          <w:tab w:val="left" w:pos="1701"/>
        </w:tabs>
        <w:spacing w:line="360" w:lineRule="auto"/>
        <w:ind w:left="1701"/>
        <w:contextualSpacing/>
        <w:jc w:val="both"/>
        <w:rPr>
          <w:sz w:val="22"/>
          <w:szCs w:val="22"/>
        </w:rPr>
      </w:pPr>
    </w:p>
    <w:p w14:paraId="0164281D" w14:textId="77777777" w:rsidR="00222E5A" w:rsidRDefault="00222E5A" w:rsidP="00222E5A">
      <w:pPr>
        <w:pStyle w:val="Prrafodelista"/>
        <w:spacing w:line="360" w:lineRule="auto"/>
        <w:ind w:left="993"/>
        <w:rPr>
          <w:sz w:val="22"/>
          <w:szCs w:val="22"/>
        </w:rPr>
      </w:pPr>
      <w:r w:rsidRPr="00E6731D">
        <w:rPr>
          <w:b/>
          <w:bCs/>
          <w:sz w:val="22"/>
          <w:szCs w:val="22"/>
        </w:rPr>
        <w:t>EQUIPOS</w:t>
      </w:r>
    </w:p>
    <w:p w14:paraId="7A63889E" w14:textId="77777777" w:rsidR="00222E5A" w:rsidRDefault="00222E5A" w:rsidP="00222E5A">
      <w:pPr>
        <w:pStyle w:val="Prrafodelista"/>
        <w:numPr>
          <w:ilvl w:val="0"/>
          <w:numId w:val="7"/>
        </w:numPr>
        <w:spacing w:line="360" w:lineRule="auto"/>
        <w:ind w:left="1560"/>
        <w:jc w:val="both"/>
        <w:rPr>
          <w:sz w:val="22"/>
          <w:szCs w:val="22"/>
        </w:rPr>
      </w:pPr>
      <w:r>
        <w:rPr>
          <w:sz w:val="22"/>
          <w:szCs w:val="22"/>
        </w:rPr>
        <w:t>Herramientas manuales.</w:t>
      </w:r>
    </w:p>
    <w:p w14:paraId="577D1C6B" w14:textId="77777777" w:rsidR="00222E5A" w:rsidRDefault="00222E5A" w:rsidP="00222E5A">
      <w:pPr>
        <w:spacing w:line="360" w:lineRule="auto"/>
        <w:ind w:left="993"/>
        <w:jc w:val="both"/>
        <w:rPr>
          <w:sz w:val="22"/>
          <w:szCs w:val="22"/>
        </w:rPr>
      </w:pPr>
    </w:p>
    <w:p w14:paraId="75B82662" w14:textId="77777777" w:rsidR="00222E5A" w:rsidRDefault="00222E5A" w:rsidP="00222E5A">
      <w:pPr>
        <w:pStyle w:val="Prrafodelista"/>
        <w:spacing w:line="360" w:lineRule="auto"/>
        <w:ind w:left="993"/>
        <w:rPr>
          <w:sz w:val="22"/>
          <w:szCs w:val="22"/>
        </w:rPr>
      </w:pPr>
      <w:r w:rsidRPr="00E6731D">
        <w:rPr>
          <w:b/>
          <w:bCs/>
          <w:sz w:val="22"/>
          <w:szCs w:val="22"/>
        </w:rPr>
        <w:t>MÉTODO DE EJECUCIÓN</w:t>
      </w:r>
    </w:p>
    <w:p w14:paraId="34A584EC" w14:textId="77777777" w:rsidR="00222E5A" w:rsidRDefault="00222E5A" w:rsidP="00222E5A">
      <w:pPr>
        <w:spacing w:line="360" w:lineRule="auto"/>
        <w:ind w:left="993"/>
        <w:jc w:val="both"/>
        <w:rPr>
          <w:sz w:val="22"/>
          <w:szCs w:val="22"/>
        </w:rPr>
      </w:pPr>
      <w:r>
        <w:rPr>
          <w:sz w:val="22"/>
          <w:szCs w:val="22"/>
        </w:rPr>
        <w:t>Se instalará según la ubicación señalada en los planos.</w:t>
      </w:r>
    </w:p>
    <w:p w14:paraId="4CE92D5F" w14:textId="77777777" w:rsidR="00222E5A" w:rsidRDefault="00222E5A" w:rsidP="00222E5A">
      <w:pPr>
        <w:spacing w:line="360" w:lineRule="auto"/>
        <w:ind w:left="993"/>
        <w:jc w:val="both"/>
        <w:rPr>
          <w:sz w:val="22"/>
          <w:szCs w:val="22"/>
        </w:rPr>
      </w:pPr>
      <w:r>
        <w:rPr>
          <w:sz w:val="22"/>
          <w:szCs w:val="22"/>
        </w:rPr>
        <w:t>Para la ejecución de esta partida se seguirá las indicaciones y recomendaciones del fabricante.</w:t>
      </w:r>
    </w:p>
    <w:p w14:paraId="287E74F9" w14:textId="77777777" w:rsidR="00222E5A" w:rsidRDefault="00222E5A" w:rsidP="00222E5A">
      <w:pPr>
        <w:spacing w:line="360" w:lineRule="auto"/>
        <w:ind w:left="993"/>
        <w:jc w:val="both"/>
        <w:rPr>
          <w:sz w:val="22"/>
          <w:szCs w:val="22"/>
        </w:rPr>
      </w:pPr>
      <w:r>
        <w:rPr>
          <w:sz w:val="22"/>
          <w:szCs w:val="22"/>
        </w:rPr>
        <w:t>Se ensamblarán los componentes: tubería, accesorio como codos y adaptadores, y soldadura, instalado empotrado en las paredes y piso.</w:t>
      </w:r>
    </w:p>
    <w:p w14:paraId="165A37AC" w14:textId="77777777" w:rsidR="00222E5A" w:rsidRDefault="00222E5A" w:rsidP="00222E5A">
      <w:pPr>
        <w:spacing w:line="360" w:lineRule="auto"/>
        <w:ind w:left="993"/>
        <w:jc w:val="both"/>
        <w:rPr>
          <w:sz w:val="22"/>
          <w:szCs w:val="22"/>
        </w:rPr>
      </w:pPr>
      <w:r>
        <w:rPr>
          <w:sz w:val="22"/>
          <w:szCs w:val="22"/>
        </w:rPr>
        <w:t>Toso el trabajo deberá ser de primera clase y de acuerdo con la mejor práctica empleándose equipos herramientas adecuados, de primer uso y de la mejor calidad.</w:t>
      </w:r>
    </w:p>
    <w:p w14:paraId="1E167257" w14:textId="77777777" w:rsidR="00222E5A" w:rsidRDefault="00222E5A" w:rsidP="00222E5A">
      <w:pPr>
        <w:spacing w:line="360" w:lineRule="auto"/>
        <w:ind w:left="993"/>
        <w:jc w:val="both"/>
        <w:rPr>
          <w:sz w:val="22"/>
          <w:szCs w:val="22"/>
        </w:rPr>
      </w:pPr>
    </w:p>
    <w:p w14:paraId="5E2D3790" w14:textId="77777777" w:rsidR="00222E5A" w:rsidRPr="00E6731D" w:rsidRDefault="00222E5A" w:rsidP="00222E5A">
      <w:pPr>
        <w:pStyle w:val="Prrafodelista"/>
        <w:spacing w:line="360" w:lineRule="auto"/>
        <w:ind w:left="993"/>
        <w:rPr>
          <w:b/>
          <w:bCs/>
          <w:sz w:val="22"/>
          <w:szCs w:val="22"/>
        </w:rPr>
      </w:pPr>
      <w:r w:rsidRPr="00E6731D">
        <w:rPr>
          <w:b/>
          <w:bCs/>
          <w:sz w:val="22"/>
          <w:szCs w:val="22"/>
        </w:rPr>
        <w:t>PRUEBAS Y CRITERIOS DE CONTROL DE CALIDAD</w:t>
      </w:r>
    </w:p>
    <w:p w14:paraId="07B985DA" w14:textId="77777777" w:rsidR="00222E5A" w:rsidRDefault="00222E5A" w:rsidP="00222E5A">
      <w:pPr>
        <w:spacing w:line="360" w:lineRule="auto"/>
        <w:ind w:left="993"/>
        <w:jc w:val="both"/>
        <w:rPr>
          <w:sz w:val="22"/>
          <w:szCs w:val="22"/>
        </w:rPr>
      </w:pPr>
      <w:r>
        <w:rPr>
          <w:sz w:val="22"/>
          <w:szCs w:val="22"/>
        </w:rPr>
        <w:t xml:space="preserve">El ensayo de materiales, pruebas, así como los muestreos se llevarán a cabo por cuenta del Contratista, en la forma que se especifiquen y cuantas veces lo solicite </w:t>
      </w:r>
      <w:r>
        <w:rPr>
          <w:sz w:val="22"/>
          <w:szCs w:val="22"/>
        </w:rPr>
        <w:lastRenderedPageBreak/>
        <w:t>oportunamente la Supervisión de Obra, para lo cual el Contratista deberá suministrar las facilidades razonables, mano de obra y materiales adecuados.</w:t>
      </w:r>
    </w:p>
    <w:p w14:paraId="7350BD4E" w14:textId="77777777" w:rsidR="00222E5A" w:rsidRDefault="00222E5A" w:rsidP="00222E5A">
      <w:pPr>
        <w:spacing w:line="360" w:lineRule="auto"/>
        <w:ind w:left="993"/>
        <w:jc w:val="both"/>
        <w:rPr>
          <w:sz w:val="22"/>
          <w:szCs w:val="22"/>
        </w:rPr>
      </w:pPr>
      <w:r>
        <w:rPr>
          <w:sz w:val="22"/>
          <w:szCs w:val="22"/>
        </w:rPr>
        <w:t>El Supervisor está autorizado a rechazar el empleo material, pruebas, análisis o ensayos que no cumplan con las normas mencionadas.</w:t>
      </w:r>
    </w:p>
    <w:p w14:paraId="7B7B539E" w14:textId="77777777" w:rsidR="00222E5A" w:rsidRDefault="00222E5A" w:rsidP="00222E5A">
      <w:pPr>
        <w:spacing w:line="360" w:lineRule="auto"/>
        <w:ind w:left="993"/>
        <w:jc w:val="both"/>
        <w:rPr>
          <w:sz w:val="22"/>
          <w:szCs w:val="22"/>
        </w:rPr>
      </w:pPr>
    </w:p>
    <w:p w14:paraId="4543BF05" w14:textId="77777777" w:rsidR="00222E5A" w:rsidRPr="00E6731D" w:rsidRDefault="00222E5A" w:rsidP="00222E5A">
      <w:pPr>
        <w:pStyle w:val="Prrafodelista"/>
        <w:spacing w:line="360" w:lineRule="auto"/>
        <w:ind w:left="993"/>
        <w:rPr>
          <w:b/>
          <w:bCs/>
          <w:sz w:val="22"/>
          <w:szCs w:val="22"/>
        </w:rPr>
      </w:pPr>
      <w:r w:rsidRPr="00E6731D">
        <w:rPr>
          <w:b/>
          <w:bCs/>
          <w:sz w:val="22"/>
          <w:szCs w:val="22"/>
        </w:rPr>
        <w:t>UNIDAD DE MEDIDA</w:t>
      </w:r>
    </w:p>
    <w:p w14:paraId="53040EF0" w14:textId="77777777" w:rsidR="00222E5A" w:rsidRDefault="00222E5A" w:rsidP="00222E5A">
      <w:pPr>
        <w:spacing w:line="360" w:lineRule="auto"/>
        <w:ind w:left="993"/>
        <w:jc w:val="both"/>
        <w:rPr>
          <w:sz w:val="22"/>
          <w:szCs w:val="22"/>
        </w:rPr>
      </w:pPr>
      <w:r>
        <w:rPr>
          <w:sz w:val="22"/>
          <w:szCs w:val="22"/>
        </w:rPr>
        <w:t>La unidad de medida estará dada por unidad (UND.)</w:t>
      </w:r>
    </w:p>
    <w:p w14:paraId="5DBDEB25" w14:textId="77777777" w:rsidR="00222E5A" w:rsidRDefault="00222E5A" w:rsidP="00222E5A">
      <w:pPr>
        <w:spacing w:line="360" w:lineRule="auto"/>
        <w:ind w:left="993"/>
        <w:jc w:val="both"/>
        <w:rPr>
          <w:sz w:val="22"/>
          <w:szCs w:val="22"/>
        </w:rPr>
      </w:pPr>
    </w:p>
    <w:p w14:paraId="59F2E21A" w14:textId="77777777" w:rsidR="00222E5A" w:rsidRPr="00E6731D" w:rsidRDefault="00222E5A" w:rsidP="00222E5A">
      <w:pPr>
        <w:pStyle w:val="Prrafodelista"/>
        <w:spacing w:line="360" w:lineRule="auto"/>
        <w:ind w:left="993"/>
        <w:rPr>
          <w:b/>
          <w:bCs/>
          <w:sz w:val="22"/>
          <w:szCs w:val="22"/>
        </w:rPr>
      </w:pPr>
      <w:r w:rsidRPr="00E6731D">
        <w:rPr>
          <w:b/>
          <w:bCs/>
          <w:sz w:val="22"/>
          <w:szCs w:val="22"/>
        </w:rPr>
        <w:t>MÉTODO DE MEDICIÓN</w:t>
      </w:r>
    </w:p>
    <w:p w14:paraId="55D8DC5B" w14:textId="77777777" w:rsidR="00222E5A" w:rsidRDefault="00222E5A" w:rsidP="00222E5A">
      <w:pPr>
        <w:spacing w:line="360" w:lineRule="auto"/>
        <w:ind w:left="993"/>
        <w:jc w:val="both"/>
        <w:rPr>
          <w:sz w:val="22"/>
          <w:szCs w:val="22"/>
        </w:rPr>
      </w:pPr>
      <w:r>
        <w:rPr>
          <w:sz w:val="22"/>
          <w:szCs w:val="22"/>
        </w:rPr>
        <w:t>El cómputo se efectuará por cada unidad y aprodada por el Supervisor.</w:t>
      </w:r>
    </w:p>
    <w:p w14:paraId="7B8A71E3" w14:textId="77777777" w:rsidR="00222E5A" w:rsidRDefault="00222E5A" w:rsidP="00222E5A">
      <w:pPr>
        <w:spacing w:line="360" w:lineRule="auto"/>
        <w:ind w:left="993"/>
        <w:jc w:val="both"/>
        <w:rPr>
          <w:sz w:val="22"/>
          <w:szCs w:val="22"/>
        </w:rPr>
      </w:pPr>
    </w:p>
    <w:p w14:paraId="094001B6" w14:textId="77777777" w:rsidR="00222E5A" w:rsidRPr="00E6731D" w:rsidRDefault="00222E5A" w:rsidP="00222E5A">
      <w:pPr>
        <w:pStyle w:val="Prrafodelista"/>
        <w:spacing w:line="360" w:lineRule="auto"/>
        <w:ind w:left="993"/>
        <w:rPr>
          <w:b/>
          <w:bCs/>
          <w:sz w:val="22"/>
          <w:szCs w:val="22"/>
        </w:rPr>
      </w:pPr>
      <w:r w:rsidRPr="00E6731D">
        <w:rPr>
          <w:b/>
          <w:bCs/>
          <w:sz w:val="22"/>
          <w:szCs w:val="22"/>
        </w:rPr>
        <w:t>FORMA DE PAGO</w:t>
      </w:r>
    </w:p>
    <w:p w14:paraId="778E5A7C" w14:textId="77777777" w:rsidR="00222E5A" w:rsidRDefault="00222E5A" w:rsidP="00222E5A">
      <w:pPr>
        <w:spacing w:line="360" w:lineRule="auto"/>
        <w:ind w:left="993"/>
        <w:jc w:val="both"/>
        <w:rPr>
          <w:sz w:val="22"/>
          <w:szCs w:val="22"/>
        </w:rPr>
      </w:pPr>
      <w:r>
        <w:rPr>
          <w:sz w:val="22"/>
          <w:szCs w:val="22"/>
        </w:rPr>
        <w:t>El pago se hará por unidad de medida y precio unitario definido en el presupuesto, y previa aprobación del supervisor quien velará por la correcta instalación de los componentes de la partida, el precio incluye el pago por materiales, mano de obra, equipos, herramientas y cualquier imprevisto necesario para la correcta instalación.</w:t>
      </w:r>
    </w:p>
    <w:p w14:paraId="2B32502B" w14:textId="77777777" w:rsidR="00222E5A" w:rsidRDefault="00222E5A" w:rsidP="00222E5A">
      <w:pPr>
        <w:spacing w:line="360" w:lineRule="auto"/>
        <w:ind w:left="993"/>
        <w:jc w:val="both"/>
        <w:rPr>
          <w:sz w:val="22"/>
          <w:szCs w:val="22"/>
        </w:rPr>
      </w:pPr>
    </w:p>
    <w:p w14:paraId="443A44AF" w14:textId="77777777" w:rsidR="00222E5A" w:rsidRDefault="00222E5A" w:rsidP="00222E5A">
      <w:pPr>
        <w:pStyle w:val="Ttulo6"/>
        <w:numPr>
          <w:ilvl w:val="5"/>
          <w:numId w:val="5"/>
        </w:numPr>
        <w:ind w:left="1134" w:hanging="1134"/>
        <w:jc w:val="both"/>
        <w:rPr>
          <w:rFonts w:ascii="Times New Roman" w:hAnsi="Times New Roman"/>
          <w:sz w:val="22"/>
          <w:szCs w:val="22"/>
        </w:rPr>
      </w:pPr>
      <w:bookmarkStart w:id="117" w:name="_Toc210200286"/>
      <w:r>
        <w:rPr>
          <w:rFonts w:ascii="Times New Roman" w:hAnsi="Times New Roman"/>
          <w:sz w:val="22"/>
          <w:szCs w:val="22"/>
        </w:rPr>
        <w:t>SUMINISTRO E INSTALACIÓN DE ACCESORIOS, DAMPER DE REGULACIÓN, ANCLAJES.</w:t>
      </w:r>
      <w:bookmarkEnd w:id="117"/>
    </w:p>
    <w:p w14:paraId="0A69B6DC" w14:textId="77777777" w:rsidR="00222E5A" w:rsidRPr="00B825FF" w:rsidRDefault="00222E5A" w:rsidP="00222E5A"/>
    <w:p w14:paraId="1498BBC3" w14:textId="77777777" w:rsidR="00222E5A" w:rsidRPr="003660E5" w:rsidRDefault="00222E5A" w:rsidP="00222E5A">
      <w:pPr>
        <w:pStyle w:val="Prrafodelista"/>
        <w:spacing w:line="360" w:lineRule="auto"/>
        <w:ind w:left="993"/>
        <w:rPr>
          <w:b/>
          <w:bCs/>
          <w:sz w:val="22"/>
          <w:szCs w:val="22"/>
          <w:lang w:eastAsia="es-PE"/>
        </w:rPr>
      </w:pPr>
      <w:r w:rsidRPr="003660E5">
        <w:rPr>
          <w:b/>
          <w:bCs/>
          <w:sz w:val="22"/>
          <w:szCs w:val="22"/>
        </w:rPr>
        <w:t>DESCRIPCIÓN</w:t>
      </w:r>
    </w:p>
    <w:p w14:paraId="4267F744" w14:textId="77777777" w:rsidR="00222E5A" w:rsidRDefault="00222E5A" w:rsidP="00222E5A">
      <w:pPr>
        <w:spacing w:line="360" w:lineRule="auto"/>
        <w:ind w:left="993"/>
        <w:jc w:val="both"/>
        <w:rPr>
          <w:sz w:val="22"/>
          <w:szCs w:val="22"/>
        </w:rPr>
      </w:pPr>
      <w:r>
        <w:rPr>
          <w:sz w:val="22"/>
          <w:szCs w:val="22"/>
        </w:rPr>
        <w:t>Consiste en la instalación de dámper que no permite el regreso de aire a los ambientes, según ubicación en el plano.</w:t>
      </w:r>
    </w:p>
    <w:p w14:paraId="2985B3DC" w14:textId="77777777" w:rsidR="00222E5A" w:rsidRDefault="00222E5A" w:rsidP="00222E5A">
      <w:pPr>
        <w:spacing w:line="360" w:lineRule="auto"/>
        <w:ind w:left="993"/>
        <w:jc w:val="both"/>
        <w:rPr>
          <w:sz w:val="22"/>
          <w:szCs w:val="22"/>
        </w:rPr>
      </w:pPr>
      <w:r>
        <w:rPr>
          <w:sz w:val="22"/>
          <w:szCs w:val="22"/>
        </w:rPr>
        <w:t>Para la ejecución de esta partida se seguirá las indicaciones y recomendaciones del fabricante.</w:t>
      </w:r>
    </w:p>
    <w:p w14:paraId="0951D5B1" w14:textId="77777777" w:rsidR="00222E5A" w:rsidRDefault="00222E5A" w:rsidP="00222E5A">
      <w:pPr>
        <w:spacing w:line="360" w:lineRule="auto"/>
        <w:ind w:left="993"/>
        <w:jc w:val="both"/>
        <w:rPr>
          <w:sz w:val="22"/>
          <w:szCs w:val="22"/>
        </w:rPr>
      </w:pPr>
    </w:p>
    <w:p w14:paraId="237FA7D1" w14:textId="77777777" w:rsidR="00222E5A" w:rsidRDefault="00222E5A" w:rsidP="00222E5A">
      <w:pPr>
        <w:pStyle w:val="Prrafodelista"/>
        <w:spacing w:line="360" w:lineRule="auto"/>
        <w:ind w:left="993"/>
        <w:rPr>
          <w:sz w:val="22"/>
          <w:szCs w:val="22"/>
        </w:rPr>
      </w:pPr>
      <w:r w:rsidRPr="001934E2">
        <w:rPr>
          <w:b/>
          <w:bCs/>
          <w:sz w:val="22"/>
          <w:szCs w:val="22"/>
        </w:rPr>
        <w:t>MATERIALES</w:t>
      </w:r>
    </w:p>
    <w:p w14:paraId="7355BF76" w14:textId="68374E3E" w:rsidR="00222E5A" w:rsidRDefault="00222E5A" w:rsidP="00222E5A">
      <w:pPr>
        <w:pStyle w:val="Prrafodelista"/>
        <w:numPr>
          <w:ilvl w:val="0"/>
          <w:numId w:val="7"/>
        </w:numPr>
        <w:spacing w:line="360" w:lineRule="auto"/>
        <w:ind w:left="1560"/>
        <w:jc w:val="both"/>
        <w:rPr>
          <w:sz w:val="22"/>
          <w:szCs w:val="22"/>
        </w:rPr>
      </w:pPr>
      <w:r>
        <w:rPr>
          <w:sz w:val="22"/>
          <w:szCs w:val="22"/>
        </w:rPr>
        <w:t>Dámper de gravedad de 18</w:t>
      </w:r>
      <w:r w:rsidRPr="00DA75E6">
        <w:rPr>
          <w:sz w:val="22"/>
          <w:szCs w:val="22"/>
        </w:rPr>
        <w:t>"</w:t>
      </w:r>
      <w:r>
        <w:rPr>
          <w:sz w:val="22"/>
          <w:szCs w:val="22"/>
        </w:rPr>
        <w:t xml:space="preserve"> x 18</w:t>
      </w:r>
      <w:r w:rsidRPr="00DA75E6">
        <w:rPr>
          <w:sz w:val="22"/>
          <w:szCs w:val="22"/>
        </w:rPr>
        <w:t>"</w:t>
      </w:r>
      <w:r>
        <w:rPr>
          <w:sz w:val="22"/>
          <w:szCs w:val="22"/>
        </w:rPr>
        <w:t>.</w:t>
      </w:r>
    </w:p>
    <w:p w14:paraId="3B9EF719" w14:textId="77777777" w:rsidR="00222E5A" w:rsidRDefault="00222E5A" w:rsidP="00222E5A">
      <w:pPr>
        <w:pStyle w:val="Prrafodelista"/>
        <w:spacing w:line="360" w:lineRule="auto"/>
        <w:ind w:left="1560"/>
        <w:jc w:val="both"/>
        <w:rPr>
          <w:sz w:val="22"/>
          <w:szCs w:val="22"/>
        </w:rPr>
      </w:pPr>
      <w:r>
        <w:rPr>
          <w:sz w:val="22"/>
          <w:szCs w:val="22"/>
        </w:rPr>
        <w:t>Dimensiones según plano.</w:t>
      </w:r>
    </w:p>
    <w:p w14:paraId="5C7A3CD7" w14:textId="77777777" w:rsidR="00222E5A" w:rsidRDefault="00222E5A" w:rsidP="00222E5A">
      <w:pPr>
        <w:spacing w:line="360" w:lineRule="auto"/>
        <w:ind w:left="993"/>
        <w:jc w:val="both"/>
        <w:rPr>
          <w:sz w:val="22"/>
          <w:szCs w:val="22"/>
        </w:rPr>
      </w:pPr>
    </w:p>
    <w:p w14:paraId="587CFE3D" w14:textId="77777777" w:rsidR="00222E5A" w:rsidRDefault="00222E5A" w:rsidP="00222E5A">
      <w:pPr>
        <w:spacing w:line="360" w:lineRule="auto"/>
        <w:ind w:left="993"/>
        <w:jc w:val="both"/>
        <w:rPr>
          <w:sz w:val="22"/>
          <w:szCs w:val="22"/>
        </w:rPr>
      </w:pPr>
    </w:p>
    <w:p w14:paraId="4E3246D9" w14:textId="77777777" w:rsidR="00222E5A" w:rsidRPr="00462EB6" w:rsidRDefault="00222E5A" w:rsidP="00222E5A">
      <w:pPr>
        <w:pStyle w:val="Prrafodelista"/>
        <w:spacing w:line="360" w:lineRule="auto"/>
        <w:ind w:left="993"/>
        <w:rPr>
          <w:b/>
          <w:bCs/>
          <w:sz w:val="22"/>
          <w:szCs w:val="22"/>
        </w:rPr>
      </w:pPr>
      <w:r w:rsidRPr="00462EB6">
        <w:rPr>
          <w:b/>
          <w:bCs/>
          <w:sz w:val="22"/>
          <w:szCs w:val="22"/>
        </w:rPr>
        <w:t>EQUIPOS</w:t>
      </w:r>
    </w:p>
    <w:p w14:paraId="79D4C0C1" w14:textId="77777777" w:rsidR="00222E5A" w:rsidRDefault="00222E5A" w:rsidP="00222E5A">
      <w:pPr>
        <w:pStyle w:val="Prrafodelista"/>
        <w:numPr>
          <w:ilvl w:val="0"/>
          <w:numId w:val="7"/>
        </w:numPr>
        <w:spacing w:line="360" w:lineRule="auto"/>
        <w:ind w:left="1560"/>
        <w:jc w:val="both"/>
        <w:rPr>
          <w:sz w:val="22"/>
          <w:szCs w:val="22"/>
        </w:rPr>
      </w:pPr>
      <w:r>
        <w:rPr>
          <w:sz w:val="22"/>
          <w:szCs w:val="22"/>
        </w:rPr>
        <w:t>Herramientas manuales</w:t>
      </w:r>
    </w:p>
    <w:p w14:paraId="71F3A8B7" w14:textId="77777777" w:rsidR="00222E5A" w:rsidRDefault="00222E5A" w:rsidP="00222E5A">
      <w:pPr>
        <w:pStyle w:val="Prrafodelista"/>
        <w:spacing w:line="360" w:lineRule="auto"/>
        <w:ind w:left="1560"/>
        <w:jc w:val="both"/>
        <w:rPr>
          <w:sz w:val="22"/>
          <w:szCs w:val="22"/>
        </w:rPr>
      </w:pPr>
    </w:p>
    <w:p w14:paraId="2B9C7762" w14:textId="77777777" w:rsidR="00222E5A" w:rsidRPr="00462EB6" w:rsidRDefault="00222E5A" w:rsidP="00222E5A">
      <w:pPr>
        <w:pStyle w:val="Prrafodelista"/>
        <w:spacing w:line="360" w:lineRule="auto"/>
        <w:ind w:left="993"/>
        <w:rPr>
          <w:b/>
          <w:bCs/>
          <w:sz w:val="22"/>
          <w:szCs w:val="22"/>
        </w:rPr>
      </w:pPr>
      <w:r w:rsidRPr="00462EB6">
        <w:rPr>
          <w:b/>
          <w:bCs/>
          <w:sz w:val="22"/>
          <w:szCs w:val="22"/>
        </w:rPr>
        <w:t>MÉTODO DE EJECUCIÓN</w:t>
      </w:r>
    </w:p>
    <w:p w14:paraId="2C9CAAAB" w14:textId="77777777" w:rsidR="00222E5A" w:rsidRDefault="00222E5A" w:rsidP="00222E5A">
      <w:pPr>
        <w:spacing w:line="360" w:lineRule="auto"/>
        <w:ind w:left="993"/>
        <w:jc w:val="both"/>
        <w:rPr>
          <w:sz w:val="22"/>
          <w:szCs w:val="22"/>
        </w:rPr>
      </w:pPr>
      <w:r>
        <w:rPr>
          <w:sz w:val="22"/>
          <w:szCs w:val="22"/>
        </w:rPr>
        <w:t xml:space="preserve">El contratista realizara el suministro e instalación del equipo y todos los materiales necesarios para garantizar el correcto funcionamiento del equipo, estén o no indicados </w:t>
      </w:r>
      <w:r>
        <w:rPr>
          <w:sz w:val="22"/>
          <w:szCs w:val="22"/>
        </w:rPr>
        <w:lastRenderedPageBreak/>
        <w:t>en el expedienté contractual. Además, ellos se realizarán todas las pruebas necesarias para cumplir con los estándares de calidad y los parámetros solicitados. La ubicación del equipo será de acuerdo a lo indicado en los planos y o mejor disposición que la contratista considere conveniente introducir como mejora en obra, previa aprobación y conformidad de la supervisión.</w:t>
      </w:r>
    </w:p>
    <w:p w14:paraId="114C2137" w14:textId="77777777" w:rsidR="00222E5A" w:rsidRDefault="00222E5A" w:rsidP="00222E5A">
      <w:pPr>
        <w:spacing w:line="360" w:lineRule="auto"/>
        <w:ind w:left="993"/>
        <w:jc w:val="both"/>
        <w:rPr>
          <w:sz w:val="22"/>
          <w:szCs w:val="22"/>
        </w:rPr>
      </w:pPr>
      <w:r>
        <w:rPr>
          <w:sz w:val="22"/>
          <w:szCs w:val="22"/>
        </w:rPr>
        <w:t>El trabajo se ejecutará utilizando materiales de calidad, mano de obra calificada y las herramientas y los equipos adecuados.</w:t>
      </w:r>
    </w:p>
    <w:p w14:paraId="30A2EC36" w14:textId="77777777" w:rsidR="00222E5A" w:rsidRDefault="00222E5A" w:rsidP="00222E5A">
      <w:pPr>
        <w:spacing w:line="360" w:lineRule="auto"/>
        <w:ind w:left="993"/>
        <w:jc w:val="both"/>
        <w:rPr>
          <w:sz w:val="22"/>
          <w:szCs w:val="22"/>
        </w:rPr>
      </w:pPr>
      <w:r>
        <w:rPr>
          <w:sz w:val="22"/>
          <w:szCs w:val="22"/>
        </w:rPr>
        <w:t>Así mismo el proveedor deberá otorgar los manuales de operación y mantenimiento del equipo, así como el asesoramiento en la correcta operación y mantenimiento del equipo.</w:t>
      </w:r>
    </w:p>
    <w:p w14:paraId="754C940D" w14:textId="77777777" w:rsidR="00222E5A" w:rsidRDefault="00222E5A" w:rsidP="00222E5A">
      <w:pPr>
        <w:spacing w:line="360" w:lineRule="auto"/>
        <w:ind w:left="993"/>
        <w:jc w:val="both"/>
        <w:rPr>
          <w:sz w:val="22"/>
          <w:szCs w:val="22"/>
        </w:rPr>
      </w:pPr>
    </w:p>
    <w:p w14:paraId="15D8BF05" w14:textId="77777777" w:rsidR="00222E5A" w:rsidRDefault="00222E5A" w:rsidP="00222E5A">
      <w:pPr>
        <w:pStyle w:val="Prrafodelista"/>
        <w:spacing w:line="360" w:lineRule="auto"/>
        <w:ind w:left="993"/>
        <w:rPr>
          <w:sz w:val="22"/>
          <w:szCs w:val="22"/>
        </w:rPr>
      </w:pPr>
      <w:r w:rsidRPr="001934E2">
        <w:rPr>
          <w:b/>
          <w:bCs/>
          <w:sz w:val="22"/>
          <w:szCs w:val="22"/>
        </w:rPr>
        <w:t>MÉTODO DE MEDICIÓN</w:t>
      </w:r>
    </w:p>
    <w:p w14:paraId="3724E5E1" w14:textId="77777777" w:rsidR="00222E5A" w:rsidRDefault="00222E5A" w:rsidP="00222E5A">
      <w:pPr>
        <w:spacing w:line="360" w:lineRule="auto"/>
        <w:ind w:left="993"/>
        <w:jc w:val="both"/>
        <w:rPr>
          <w:sz w:val="22"/>
          <w:szCs w:val="22"/>
        </w:rPr>
      </w:pPr>
      <w:r>
        <w:rPr>
          <w:sz w:val="22"/>
          <w:szCs w:val="22"/>
        </w:rPr>
        <w:t>Unidad de Medida: Unid.</w:t>
      </w:r>
    </w:p>
    <w:p w14:paraId="1D93B205" w14:textId="77777777" w:rsidR="00222E5A" w:rsidRDefault="00222E5A" w:rsidP="00222E5A">
      <w:pPr>
        <w:spacing w:line="360" w:lineRule="auto"/>
        <w:ind w:left="993"/>
        <w:jc w:val="both"/>
        <w:rPr>
          <w:sz w:val="22"/>
          <w:szCs w:val="22"/>
        </w:rPr>
      </w:pPr>
    </w:p>
    <w:p w14:paraId="46213605" w14:textId="77777777" w:rsidR="00222E5A" w:rsidRPr="00462EB6" w:rsidRDefault="00222E5A" w:rsidP="00222E5A">
      <w:pPr>
        <w:pStyle w:val="Prrafodelista"/>
        <w:spacing w:line="360" w:lineRule="auto"/>
        <w:ind w:left="993"/>
        <w:rPr>
          <w:b/>
          <w:bCs/>
          <w:sz w:val="22"/>
          <w:szCs w:val="22"/>
        </w:rPr>
      </w:pPr>
      <w:r w:rsidRPr="00462EB6">
        <w:rPr>
          <w:b/>
          <w:bCs/>
          <w:sz w:val="22"/>
          <w:szCs w:val="22"/>
        </w:rPr>
        <w:t>CONDICIONES DE PAGO</w:t>
      </w:r>
    </w:p>
    <w:p w14:paraId="03222D3F" w14:textId="77777777" w:rsidR="00222E5A" w:rsidRDefault="00222E5A" w:rsidP="00222E5A">
      <w:pPr>
        <w:spacing w:line="360" w:lineRule="auto"/>
        <w:ind w:left="993"/>
        <w:jc w:val="both"/>
        <w:rPr>
          <w:sz w:val="22"/>
          <w:szCs w:val="22"/>
        </w:rPr>
      </w:pPr>
      <w:r>
        <w:rPr>
          <w:sz w:val="22"/>
          <w:szCs w:val="22"/>
        </w:rPr>
        <w:t>El precio unitario incluye el pago del suministro e instalación del equipo y todos los materiales utilizados en esta partida, mano de obra, equipos, herramientas y cualquier otro gasto e imprevistos necesarios, para su correcta instalación y funcionamiento del equipo. Se pagará de acuerdo al precio unitario indicado en el contrato y previa aprobación del supervisor quien velará por su correcta ejecución en obra.</w:t>
      </w:r>
    </w:p>
    <w:p w14:paraId="512E6BAE" w14:textId="77777777" w:rsidR="00222E5A" w:rsidRPr="00B825FF" w:rsidRDefault="00222E5A" w:rsidP="00222E5A"/>
    <w:p w14:paraId="7CE5C8FA" w14:textId="77777777" w:rsidR="00222E5A" w:rsidRPr="004444E8" w:rsidRDefault="00222E5A" w:rsidP="00222E5A"/>
    <w:p w14:paraId="165C1CB4" w14:textId="77777777" w:rsidR="00222E5A" w:rsidRDefault="00222E5A" w:rsidP="00222E5A">
      <w:pPr>
        <w:pStyle w:val="Ttulo6"/>
        <w:numPr>
          <w:ilvl w:val="5"/>
          <w:numId w:val="5"/>
        </w:numPr>
        <w:ind w:left="1134" w:hanging="1134"/>
        <w:jc w:val="both"/>
        <w:rPr>
          <w:rFonts w:ascii="Times New Roman" w:hAnsi="Times New Roman"/>
          <w:sz w:val="22"/>
          <w:szCs w:val="22"/>
        </w:rPr>
      </w:pPr>
      <w:bookmarkStart w:id="118" w:name="_Toc210200287"/>
      <w:r>
        <w:rPr>
          <w:rFonts w:ascii="Times New Roman" w:hAnsi="Times New Roman"/>
          <w:sz w:val="22"/>
          <w:szCs w:val="22"/>
        </w:rPr>
        <w:t>SUMINISTRO E INSTALACIÓN DE REJILLA DE EXTRACCIÓN EN CUARTO DE LIMPIEZA</w:t>
      </w:r>
      <w:r w:rsidRPr="00F60073">
        <w:rPr>
          <w:rFonts w:ascii="Times New Roman" w:hAnsi="Times New Roman"/>
          <w:sz w:val="22"/>
          <w:szCs w:val="22"/>
        </w:rPr>
        <w:t>.</w:t>
      </w:r>
      <w:bookmarkEnd w:id="118"/>
    </w:p>
    <w:p w14:paraId="66C5DEDC" w14:textId="77777777" w:rsidR="00222E5A" w:rsidRPr="004444E8" w:rsidRDefault="00222E5A" w:rsidP="00222E5A"/>
    <w:p w14:paraId="500383F9" w14:textId="77777777" w:rsidR="00222E5A" w:rsidRPr="003660E5" w:rsidRDefault="00222E5A" w:rsidP="00222E5A">
      <w:pPr>
        <w:pStyle w:val="Prrafodelista"/>
        <w:spacing w:line="360" w:lineRule="auto"/>
        <w:ind w:left="993"/>
        <w:rPr>
          <w:b/>
          <w:bCs/>
          <w:sz w:val="22"/>
          <w:szCs w:val="22"/>
          <w:lang w:eastAsia="es-PE"/>
        </w:rPr>
      </w:pPr>
      <w:r w:rsidRPr="003660E5">
        <w:rPr>
          <w:b/>
          <w:bCs/>
          <w:sz w:val="22"/>
          <w:szCs w:val="22"/>
        </w:rPr>
        <w:t>DESCRIPCIÓN</w:t>
      </w:r>
    </w:p>
    <w:p w14:paraId="31EAD06F" w14:textId="77777777" w:rsidR="00222E5A" w:rsidRDefault="00222E5A" w:rsidP="00222E5A">
      <w:pPr>
        <w:spacing w:line="360" w:lineRule="auto"/>
        <w:ind w:left="993"/>
        <w:jc w:val="both"/>
        <w:rPr>
          <w:sz w:val="22"/>
          <w:szCs w:val="22"/>
        </w:rPr>
      </w:pPr>
      <w:r>
        <w:rPr>
          <w:sz w:val="22"/>
          <w:szCs w:val="22"/>
        </w:rPr>
        <w:t>Se refiere al suministro e instalación de rejillas de extracción, que se instalaran en la ubicación indicada en los planos.</w:t>
      </w:r>
    </w:p>
    <w:p w14:paraId="184AF829" w14:textId="77777777" w:rsidR="00222E5A" w:rsidRDefault="00222E5A" w:rsidP="00222E5A">
      <w:pPr>
        <w:spacing w:line="360" w:lineRule="auto"/>
        <w:ind w:left="993"/>
        <w:jc w:val="both"/>
        <w:rPr>
          <w:sz w:val="22"/>
          <w:szCs w:val="22"/>
        </w:rPr>
      </w:pPr>
      <w:r>
        <w:rPr>
          <w:sz w:val="22"/>
          <w:szCs w:val="22"/>
        </w:rPr>
        <w:t>Rejilla de extracción de aire exterior, de dimensiones Lx H (según dimensiones en plano), de aletas horizontales fijas a 45°, paso de 25mm entre ellas, con diseño que impide la visión a través de ella. Por su estética se puede aplicar en interior de locales y en dimensiones reducidas en exterior. Puede incorporar compuerta de regulación (-O), accesorio de fijación a determinar y malla anti insectos (-MI). Acabado en aluminio anodizado o pintado en RAL a definir.</w:t>
      </w:r>
    </w:p>
    <w:p w14:paraId="0F1EFB77" w14:textId="77777777" w:rsidR="00222E5A" w:rsidRDefault="00222E5A" w:rsidP="00222E5A">
      <w:pPr>
        <w:spacing w:line="360" w:lineRule="auto"/>
        <w:ind w:left="993"/>
        <w:jc w:val="both"/>
        <w:rPr>
          <w:sz w:val="22"/>
          <w:szCs w:val="22"/>
        </w:rPr>
      </w:pPr>
    </w:p>
    <w:p w14:paraId="32A1AB0B" w14:textId="77777777" w:rsidR="00222E5A" w:rsidRDefault="00222E5A" w:rsidP="00222E5A">
      <w:pPr>
        <w:pStyle w:val="Prrafodelista"/>
        <w:spacing w:line="360" w:lineRule="auto"/>
        <w:ind w:left="993"/>
        <w:rPr>
          <w:sz w:val="22"/>
          <w:szCs w:val="22"/>
        </w:rPr>
      </w:pPr>
      <w:r w:rsidRPr="001934E2">
        <w:rPr>
          <w:b/>
          <w:bCs/>
          <w:sz w:val="22"/>
          <w:szCs w:val="22"/>
        </w:rPr>
        <w:t>MATERIALES</w:t>
      </w:r>
    </w:p>
    <w:p w14:paraId="7F2BA247" w14:textId="07F6603D" w:rsidR="00222E5A" w:rsidRPr="0078440F" w:rsidRDefault="00222E5A" w:rsidP="00222E5A">
      <w:pPr>
        <w:pStyle w:val="Prrafodelista"/>
        <w:numPr>
          <w:ilvl w:val="0"/>
          <w:numId w:val="7"/>
        </w:numPr>
        <w:spacing w:line="360" w:lineRule="auto"/>
        <w:ind w:left="1560"/>
        <w:jc w:val="both"/>
        <w:rPr>
          <w:sz w:val="22"/>
          <w:szCs w:val="22"/>
        </w:rPr>
      </w:pPr>
      <w:r>
        <w:rPr>
          <w:sz w:val="22"/>
          <w:szCs w:val="22"/>
        </w:rPr>
        <w:t>Rejilla de extracción de 18</w:t>
      </w:r>
      <w:r w:rsidRPr="00DA75E6">
        <w:rPr>
          <w:sz w:val="22"/>
          <w:szCs w:val="22"/>
        </w:rPr>
        <w:t>"</w:t>
      </w:r>
      <w:r>
        <w:rPr>
          <w:sz w:val="22"/>
          <w:szCs w:val="22"/>
        </w:rPr>
        <w:t xml:space="preserve"> x 18</w:t>
      </w:r>
      <w:r w:rsidRPr="00DA75E6">
        <w:rPr>
          <w:sz w:val="22"/>
          <w:szCs w:val="22"/>
        </w:rPr>
        <w:t>"</w:t>
      </w:r>
      <w:r>
        <w:rPr>
          <w:sz w:val="22"/>
          <w:szCs w:val="22"/>
        </w:rPr>
        <w:t xml:space="preserve"> (tipo doble deflexión).</w:t>
      </w:r>
    </w:p>
    <w:p w14:paraId="47FD8377" w14:textId="77777777" w:rsidR="00222E5A" w:rsidRDefault="00222E5A" w:rsidP="00222E5A">
      <w:pPr>
        <w:pStyle w:val="Prrafodelista"/>
        <w:spacing w:line="360" w:lineRule="auto"/>
        <w:ind w:left="1560"/>
        <w:jc w:val="both"/>
        <w:rPr>
          <w:sz w:val="22"/>
          <w:szCs w:val="22"/>
        </w:rPr>
      </w:pPr>
      <w:r>
        <w:rPr>
          <w:sz w:val="22"/>
          <w:szCs w:val="22"/>
        </w:rPr>
        <w:t>Accesorios de instalación.</w:t>
      </w:r>
    </w:p>
    <w:p w14:paraId="63A947DE" w14:textId="77777777" w:rsidR="00222E5A" w:rsidRDefault="00222E5A" w:rsidP="00222E5A">
      <w:pPr>
        <w:spacing w:line="360" w:lineRule="auto"/>
        <w:ind w:left="993"/>
        <w:jc w:val="both"/>
        <w:rPr>
          <w:sz w:val="22"/>
          <w:szCs w:val="22"/>
        </w:rPr>
      </w:pPr>
    </w:p>
    <w:p w14:paraId="7036EF1B" w14:textId="77777777" w:rsidR="00222E5A" w:rsidRPr="00462EB6" w:rsidRDefault="00222E5A" w:rsidP="00222E5A">
      <w:pPr>
        <w:pStyle w:val="Prrafodelista"/>
        <w:spacing w:line="360" w:lineRule="auto"/>
        <w:ind w:left="993"/>
        <w:rPr>
          <w:b/>
          <w:bCs/>
          <w:sz w:val="22"/>
          <w:szCs w:val="22"/>
        </w:rPr>
      </w:pPr>
      <w:r w:rsidRPr="00462EB6">
        <w:rPr>
          <w:b/>
          <w:bCs/>
          <w:sz w:val="22"/>
          <w:szCs w:val="22"/>
        </w:rPr>
        <w:t>EQUIPOS</w:t>
      </w:r>
    </w:p>
    <w:p w14:paraId="067FC863" w14:textId="77777777" w:rsidR="00222E5A" w:rsidRDefault="00222E5A" w:rsidP="00222E5A">
      <w:pPr>
        <w:pStyle w:val="Prrafodelista"/>
        <w:numPr>
          <w:ilvl w:val="0"/>
          <w:numId w:val="7"/>
        </w:numPr>
        <w:spacing w:line="360" w:lineRule="auto"/>
        <w:ind w:left="1560"/>
        <w:jc w:val="both"/>
        <w:rPr>
          <w:sz w:val="22"/>
          <w:szCs w:val="22"/>
        </w:rPr>
      </w:pPr>
      <w:r>
        <w:rPr>
          <w:sz w:val="22"/>
          <w:szCs w:val="22"/>
        </w:rPr>
        <w:t>Herramientas manuales</w:t>
      </w:r>
    </w:p>
    <w:p w14:paraId="6F372EE4" w14:textId="77777777" w:rsidR="00222E5A" w:rsidRDefault="00222E5A" w:rsidP="00222E5A">
      <w:pPr>
        <w:pStyle w:val="Prrafodelista"/>
        <w:spacing w:line="360" w:lineRule="auto"/>
        <w:ind w:left="1560"/>
        <w:jc w:val="both"/>
        <w:rPr>
          <w:sz w:val="22"/>
          <w:szCs w:val="22"/>
        </w:rPr>
      </w:pPr>
    </w:p>
    <w:p w14:paraId="330ED21F" w14:textId="77777777" w:rsidR="00222E5A" w:rsidRPr="00462EB6" w:rsidRDefault="00222E5A" w:rsidP="00222E5A">
      <w:pPr>
        <w:pStyle w:val="Prrafodelista"/>
        <w:spacing w:line="360" w:lineRule="auto"/>
        <w:ind w:left="993"/>
        <w:rPr>
          <w:b/>
          <w:bCs/>
          <w:sz w:val="22"/>
          <w:szCs w:val="22"/>
        </w:rPr>
      </w:pPr>
      <w:r w:rsidRPr="00462EB6">
        <w:rPr>
          <w:b/>
          <w:bCs/>
          <w:sz w:val="22"/>
          <w:szCs w:val="22"/>
        </w:rPr>
        <w:t>MÉTODO DE EJECUCIÓN</w:t>
      </w:r>
    </w:p>
    <w:p w14:paraId="5A9FBB50" w14:textId="77777777" w:rsidR="00222E5A" w:rsidRDefault="00222E5A" w:rsidP="00222E5A">
      <w:pPr>
        <w:spacing w:line="360" w:lineRule="auto"/>
        <w:ind w:left="993"/>
        <w:jc w:val="both"/>
        <w:rPr>
          <w:sz w:val="22"/>
          <w:szCs w:val="22"/>
        </w:rPr>
      </w:pPr>
      <w:r>
        <w:rPr>
          <w:sz w:val="22"/>
          <w:szCs w:val="22"/>
        </w:rPr>
        <w:t>Serán instaladas de acuerdo a las normas ASHRAE para rejillas de descarga de aire.</w:t>
      </w:r>
    </w:p>
    <w:p w14:paraId="3CE1D3EA" w14:textId="77777777" w:rsidR="00222E5A" w:rsidRDefault="00222E5A" w:rsidP="00222E5A">
      <w:pPr>
        <w:spacing w:line="360" w:lineRule="auto"/>
        <w:ind w:left="993"/>
        <w:jc w:val="both"/>
        <w:rPr>
          <w:sz w:val="22"/>
          <w:szCs w:val="22"/>
        </w:rPr>
      </w:pPr>
      <w:r>
        <w:rPr>
          <w:sz w:val="22"/>
          <w:szCs w:val="22"/>
        </w:rPr>
        <w:t>Se utilizará andamio y tomar todas las precauciones del caso para evitar cualquier tipo de daño personal, las instalaciones y/o equipos existentes en el área de trabajo.</w:t>
      </w:r>
    </w:p>
    <w:p w14:paraId="3E8B8868" w14:textId="77777777" w:rsidR="00222E5A" w:rsidRDefault="00222E5A" w:rsidP="00222E5A">
      <w:pPr>
        <w:spacing w:line="360" w:lineRule="auto"/>
        <w:ind w:left="993"/>
        <w:jc w:val="both"/>
        <w:rPr>
          <w:sz w:val="22"/>
          <w:szCs w:val="22"/>
        </w:rPr>
      </w:pPr>
      <w:r>
        <w:rPr>
          <w:sz w:val="22"/>
          <w:szCs w:val="22"/>
        </w:rPr>
        <w:t>Serán fijadas adecuadamente a la baldosa, cuidando de no rayar la pintura de las rejillas, luego de la instalación serán retocadas de acuerdo al color de la baldosa.</w:t>
      </w:r>
    </w:p>
    <w:p w14:paraId="09FCD3CD" w14:textId="77777777" w:rsidR="00222E5A" w:rsidRDefault="00222E5A" w:rsidP="00222E5A">
      <w:pPr>
        <w:spacing w:line="360" w:lineRule="auto"/>
        <w:ind w:left="993"/>
        <w:jc w:val="both"/>
        <w:rPr>
          <w:sz w:val="22"/>
          <w:szCs w:val="22"/>
        </w:rPr>
      </w:pPr>
      <w:r>
        <w:rPr>
          <w:sz w:val="22"/>
          <w:szCs w:val="22"/>
        </w:rPr>
        <w:t>El trabajo se ejecutará utilizando las herramientas y los equipos adecuados.</w:t>
      </w:r>
    </w:p>
    <w:p w14:paraId="43562708" w14:textId="77777777" w:rsidR="00222E5A" w:rsidRDefault="00222E5A" w:rsidP="00222E5A">
      <w:pPr>
        <w:spacing w:line="360" w:lineRule="auto"/>
        <w:ind w:left="993"/>
        <w:jc w:val="both"/>
        <w:rPr>
          <w:sz w:val="22"/>
          <w:szCs w:val="22"/>
        </w:rPr>
      </w:pPr>
    </w:p>
    <w:p w14:paraId="5B24234A" w14:textId="77777777" w:rsidR="00222E5A" w:rsidRDefault="00222E5A" w:rsidP="00222E5A">
      <w:pPr>
        <w:pStyle w:val="Prrafodelista"/>
        <w:spacing w:line="360" w:lineRule="auto"/>
        <w:ind w:left="993"/>
        <w:rPr>
          <w:sz w:val="22"/>
          <w:szCs w:val="22"/>
        </w:rPr>
      </w:pPr>
      <w:r w:rsidRPr="001934E2">
        <w:rPr>
          <w:b/>
          <w:bCs/>
          <w:sz w:val="22"/>
          <w:szCs w:val="22"/>
        </w:rPr>
        <w:t>MÉTODO DE MEDICIÓN</w:t>
      </w:r>
    </w:p>
    <w:p w14:paraId="146AAF5E" w14:textId="77777777" w:rsidR="00222E5A" w:rsidRDefault="00222E5A" w:rsidP="00222E5A">
      <w:pPr>
        <w:spacing w:line="360" w:lineRule="auto"/>
        <w:ind w:left="993"/>
        <w:jc w:val="both"/>
        <w:rPr>
          <w:sz w:val="22"/>
          <w:szCs w:val="22"/>
        </w:rPr>
      </w:pPr>
      <w:r>
        <w:rPr>
          <w:sz w:val="22"/>
          <w:szCs w:val="22"/>
        </w:rPr>
        <w:t>Unidad de Medida: Pulgadas cuadradas (pulg2).</w:t>
      </w:r>
    </w:p>
    <w:p w14:paraId="5BD668B0" w14:textId="77777777" w:rsidR="00222E5A" w:rsidRDefault="00222E5A" w:rsidP="00222E5A">
      <w:pPr>
        <w:spacing w:line="360" w:lineRule="auto"/>
        <w:ind w:left="993"/>
        <w:jc w:val="both"/>
        <w:rPr>
          <w:sz w:val="22"/>
          <w:szCs w:val="22"/>
        </w:rPr>
      </w:pPr>
    </w:p>
    <w:p w14:paraId="4B7B02FA" w14:textId="77777777" w:rsidR="00222E5A" w:rsidRPr="00462EB6" w:rsidRDefault="00222E5A" w:rsidP="00222E5A">
      <w:pPr>
        <w:pStyle w:val="Prrafodelista"/>
        <w:spacing w:line="360" w:lineRule="auto"/>
        <w:ind w:left="993"/>
        <w:rPr>
          <w:b/>
          <w:bCs/>
          <w:sz w:val="22"/>
          <w:szCs w:val="22"/>
        </w:rPr>
      </w:pPr>
      <w:r w:rsidRPr="00462EB6">
        <w:rPr>
          <w:b/>
          <w:bCs/>
          <w:sz w:val="22"/>
          <w:szCs w:val="22"/>
        </w:rPr>
        <w:t>CONDICIONES DE PAGO</w:t>
      </w:r>
    </w:p>
    <w:p w14:paraId="492DFEE5" w14:textId="77777777" w:rsidR="00222E5A" w:rsidRDefault="00222E5A" w:rsidP="00222E5A">
      <w:pPr>
        <w:spacing w:line="360" w:lineRule="auto"/>
        <w:ind w:left="993"/>
        <w:jc w:val="both"/>
        <w:rPr>
          <w:sz w:val="22"/>
          <w:szCs w:val="22"/>
        </w:rPr>
      </w:pPr>
      <w:r>
        <w:rPr>
          <w:sz w:val="22"/>
          <w:szCs w:val="22"/>
        </w:rPr>
        <w:t xml:space="preserve">La cantidad determinada según la unidad de medición, será pagada al precio unitario del contrato, y dicho pago constituirá compensación total por el costo de material, equipo, mano de obra e imprevistos necesarios para completar la partida. </w:t>
      </w:r>
    </w:p>
    <w:p w14:paraId="6C83CC6B" w14:textId="77777777" w:rsidR="00FA549F" w:rsidRDefault="00FA549F" w:rsidP="00784131">
      <w:pPr>
        <w:spacing w:line="360" w:lineRule="auto"/>
        <w:ind w:left="993"/>
        <w:jc w:val="both"/>
        <w:rPr>
          <w:sz w:val="22"/>
          <w:szCs w:val="22"/>
        </w:rPr>
      </w:pPr>
    </w:p>
    <w:p w14:paraId="0F8A54A0" w14:textId="3BA7B3EA" w:rsidR="00FA549F" w:rsidRDefault="00FA549F" w:rsidP="00FA549F">
      <w:pPr>
        <w:pStyle w:val="Ttulo4"/>
        <w:numPr>
          <w:ilvl w:val="3"/>
          <w:numId w:val="5"/>
        </w:numPr>
        <w:spacing w:line="360" w:lineRule="auto"/>
        <w:ind w:left="567" w:hanging="567"/>
        <w:jc w:val="left"/>
        <w:rPr>
          <w:rFonts w:ascii="Times New Roman" w:hAnsi="Times New Roman"/>
          <w:sz w:val="22"/>
          <w:szCs w:val="22"/>
        </w:rPr>
      </w:pPr>
      <w:bookmarkStart w:id="119" w:name="_Toc210200288"/>
      <w:r w:rsidRPr="00F60073">
        <w:rPr>
          <w:rFonts w:ascii="Times New Roman" w:hAnsi="Times New Roman"/>
          <w:sz w:val="22"/>
          <w:szCs w:val="22"/>
        </w:rPr>
        <w:t xml:space="preserve">VENTILACIÓN EN </w:t>
      </w:r>
      <w:r>
        <w:rPr>
          <w:rFonts w:ascii="Times New Roman" w:hAnsi="Times New Roman"/>
          <w:sz w:val="22"/>
          <w:szCs w:val="22"/>
        </w:rPr>
        <w:t>CUARTO DE LIMPIEZA.</w:t>
      </w:r>
      <w:bookmarkEnd w:id="119"/>
    </w:p>
    <w:p w14:paraId="48DD2A68" w14:textId="13D1AB6B" w:rsidR="00FA549F" w:rsidRDefault="00FA549F" w:rsidP="00FA549F">
      <w:pPr>
        <w:pStyle w:val="Ttulo5"/>
        <w:numPr>
          <w:ilvl w:val="4"/>
          <w:numId w:val="5"/>
        </w:numPr>
        <w:ind w:left="851" w:hanging="851"/>
        <w:jc w:val="both"/>
        <w:rPr>
          <w:rFonts w:ascii="Times New Roman" w:hAnsi="Times New Roman"/>
          <w:sz w:val="22"/>
          <w:szCs w:val="22"/>
        </w:rPr>
      </w:pPr>
      <w:bookmarkStart w:id="120" w:name="_Toc210200289"/>
      <w:r w:rsidRPr="00F60073">
        <w:rPr>
          <w:rFonts w:ascii="Times New Roman" w:hAnsi="Times New Roman"/>
          <w:sz w:val="22"/>
          <w:szCs w:val="22"/>
        </w:rPr>
        <w:t>SUMINISTRO E INSTALACI</w:t>
      </w:r>
      <w:r w:rsidR="00B825FF">
        <w:rPr>
          <w:rFonts w:ascii="Times New Roman" w:hAnsi="Times New Roman"/>
          <w:sz w:val="22"/>
          <w:szCs w:val="22"/>
        </w:rPr>
        <w:t>Ó</w:t>
      </w:r>
      <w:r w:rsidRPr="00F60073">
        <w:rPr>
          <w:rFonts w:ascii="Times New Roman" w:hAnsi="Times New Roman"/>
          <w:sz w:val="22"/>
          <w:szCs w:val="22"/>
        </w:rPr>
        <w:t>N DE EQUIPOS DE EXTRACCI</w:t>
      </w:r>
      <w:r>
        <w:rPr>
          <w:rFonts w:ascii="Times New Roman" w:hAnsi="Times New Roman"/>
          <w:sz w:val="22"/>
          <w:szCs w:val="22"/>
        </w:rPr>
        <w:t>Ó</w:t>
      </w:r>
      <w:r w:rsidRPr="00F60073">
        <w:rPr>
          <w:rFonts w:ascii="Times New Roman" w:hAnsi="Times New Roman"/>
          <w:sz w:val="22"/>
          <w:szCs w:val="22"/>
        </w:rPr>
        <w:t xml:space="preserve">N EN </w:t>
      </w:r>
      <w:r>
        <w:rPr>
          <w:rFonts w:ascii="Times New Roman" w:hAnsi="Times New Roman"/>
          <w:sz w:val="22"/>
          <w:szCs w:val="22"/>
        </w:rPr>
        <w:t>CUARTO DE LIMPIEZA.</w:t>
      </w:r>
      <w:bookmarkEnd w:id="120"/>
    </w:p>
    <w:p w14:paraId="67B0BF08" w14:textId="6FB037B9" w:rsidR="00FA549F" w:rsidRDefault="00FA549F" w:rsidP="00FA549F">
      <w:pPr>
        <w:pStyle w:val="Ttulo6"/>
        <w:numPr>
          <w:ilvl w:val="5"/>
          <w:numId w:val="5"/>
        </w:numPr>
        <w:ind w:left="1134" w:hanging="1134"/>
        <w:jc w:val="left"/>
        <w:rPr>
          <w:rFonts w:ascii="Times New Roman" w:hAnsi="Times New Roman"/>
          <w:sz w:val="22"/>
          <w:szCs w:val="22"/>
        </w:rPr>
      </w:pPr>
      <w:bookmarkStart w:id="121" w:name="_Toc210200290"/>
      <w:r w:rsidRPr="00F60073">
        <w:rPr>
          <w:rFonts w:ascii="Times New Roman" w:hAnsi="Times New Roman"/>
          <w:sz w:val="22"/>
          <w:szCs w:val="22"/>
        </w:rPr>
        <w:t xml:space="preserve">EXTRACTOR </w:t>
      </w:r>
      <w:r w:rsidR="00D24415">
        <w:rPr>
          <w:rFonts w:ascii="Times New Roman" w:hAnsi="Times New Roman"/>
          <w:sz w:val="22"/>
          <w:szCs w:val="22"/>
        </w:rPr>
        <w:t>AXIAL</w:t>
      </w:r>
      <w:r w:rsidRPr="00F60073">
        <w:rPr>
          <w:rFonts w:ascii="Times New Roman" w:hAnsi="Times New Roman"/>
          <w:sz w:val="22"/>
          <w:szCs w:val="22"/>
        </w:rPr>
        <w:t xml:space="preserve"> (</w:t>
      </w:r>
      <w:r w:rsidR="00D24415">
        <w:rPr>
          <w:rFonts w:ascii="Times New Roman" w:hAnsi="Times New Roman"/>
          <w:sz w:val="22"/>
          <w:szCs w:val="22"/>
        </w:rPr>
        <w:t>14</w:t>
      </w:r>
      <w:r>
        <w:rPr>
          <w:rFonts w:ascii="Times New Roman" w:hAnsi="Times New Roman"/>
          <w:sz w:val="22"/>
          <w:szCs w:val="22"/>
        </w:rPr>
        <w:t>0</w:t>
      </w:r>
      <w:r w:rsidRPr="00F60073">
        <w:rPr>
          <w:rFonts w:ascii="Times New Roman" w:hAnsi="Times New Roman"/>
          <w:sz w:val="22"/>
          <w:szCs w:val="22"/>
        </w:rPr>
        <w:t xml:space="preserve">CFM - </w:t>
      </w:r>
      <w:r w:rsidR="00D24415">
        <w:rPr>
          <w:rFonts w:ascii="Times New Roman" w:hAnsi="Times New Roman"/>
          <w:sz w:val="22"/>
          <w:szCs w:val="22"/>
        </w:rPr>
        <w:t>150</w:t>
      </w:r>
      <w:r w:rsidRPr="00F60073">
        <w:rPr>
          <w:rFonts w:ascii="Times New Roman" w:hAnsi="Times New Roman"/>
          <w:sz w:val="22"/>
          <w:szCs w:val="22"/>
        </w:rPr>
        <w:t xml:space="preserve">W - 220V - 1Ø - 60Hz - </w:t>
      </w:r>
      <w:r>
        <w:rPr>
          <w:rFonts w:ascii="Times New Roman" w:hAnsi="Times New Roman"/>
          <w:sz w:val="22"/>
          <w:szCs w:val="22"/>
        </w:rPr>
        <w:t>119</w:t>
      </w:r>
      <w:r w:rsidRPr="00F60073">
        <w:rPr>
          <w:rFonts w:ascii="Times New Roman" w:hAnsi="Times New Roman"/>
          <w:sz w:val="22"/>
          <w:szCs w:val="22"/>
        </w:rPr>
        <w:t xml:space="preserve">m3/h - </w:t>
      </w:r>
      <w:r w:rsidR="00D24415">
        <w:rPr>
          <w:rFonts w:ascii="Times New Roman" w:hAnsi="Times New Roman"/>
          <w:sz w:val="22"/>
          <w:szCs w:val="22"/>
        </w:rPr>
        <w:t>6</w:t>
      </w:r>
      <w:r w:rsidRPr="00F60073">
        <w:rPr>
          <w:rFonts w:ascii="Times New Roman" w:hAnsi="Times New Roman"/>
          <w:sz w:val="22"/>
          <w:szCs w:val="22"/>
        </w:rPr>
        <w:t xml:space="preserve"> MMCA - </w:t>
      </w:r>
      <w:r>
        <w:rPr>
          <w:rFonts w:ascii="Times New Roman" w:hAnsi="Times New Roman"/>
          <w:sz w:val="22"/>
          <w:szCs w:val="22"/>
        </w:rPr>
        <w:t>5</w:t>
      </w:r>
      <w:r w:rsidRPr="00F60073">
        <w:rPr>
          <w:rFonts w:ascii="Times New Roman" w:hAnsi="Times New Roman"/>
          <w:sz w:val="22"/>
          <w:szCs w:val="22"/>
        </w:rPr>
        <w:t>.0 kg).</w:t>
      </w:r>
      <w:bookmarkEnd w:id="121"/>
    </w:p>
    <w:p w14:paraId="6CE2F88F" w14:textId="77777777" w:rsidR="00FA549F" w:rsidRPr="008C38C8" w:rsidRDefault="00FA549F" w:rsidP="00FA549F"/>
    <w:p w14:paraId="5A6669C1" w14:textId="77777777" w:rsidR="00FA549F" w:rsidRPr="00A824E0" w:rsidRDefault="00FA549F" w:rsidP="00FA549F">
      <w:pPr>
        <w:pStyle w:val="Prrafodelista"/>
        <w:spacing w:line="360" w:lineRule="auto"/>
        <w:ind w:left="993"/>
        <w:rPr>
          <w:b/>
          <w:bCs/>
          <w:sz w:val="22"/>
          <w:szCs w:val="22"/>
        </w:rPr>
      </w:pPr>
      <w:r w:rsidRPr="00A824E0">
        <w:rPr>
          <w:b/>
          <w:bCs/>
          <w:sz w:val="22"/>
          <w:szCs w:val="22"/>
        </w:rPr>
        <w:t>DESCRIPCIÓN.</w:t>
      </w:r>
    </w:p>
    <w:p w14:paraId="25F3E8DB" w14:textId="302C7472" w:rsidR="00FA549F" w:rsidRDefault="00FA549F" w:rsidP="00FA549F">
      <w:pPr>
        <w:spacing w:line="360" w:lineRule="auto"/>
        <w:ind w:left="993"/>
        <w:jc w:val="both"/>
        <w:rPr>
          <w:sz w:val="22"/>
          <w:szCs w:val="22"/>
        </w:rPr>
      </w:pPr>
      <w:r w:rsidRPr="00A824E0">
        <w:rPr>
          <w:sz w:val="22"/>
          <w:szCs w:val="22"/>
        </w:rPr>
        <w:t xml:space="preserve">Esta partida se refiere la instalación </w:t>
      </w:r>
      <w:r>
        <w:rPr>
          <w:sz w:val="22"/>
          <w:szCs w:val="22"/>
        </w:rPr>
        <w:t xml:space="preserve">de los Extractores </w:t>
      </w:r>
      <w:r w:rsidR="003313F8">
        <w:rPr>
          <w:sz w:val="22"/>
          <w:szCs w:val="22"/>
        </w:rPr>
        <w:t>Ax</w:t>
      </w:r>
      <w:r w:rsidR="00B825FF">
        <w:rPr>
          <w:sz w:val="22"/>
          <w:szCs w:val="22"/>
        </w:rPr>
        <w:t>i</w:t>
      </w:r>
      <w:r w:rsidR="003313F8">
        <w:rPr>
          <w:sz w:val="22"/>
          <w:szCs w:val="22"/>
        </w:rPr>
        <w:t>ales</w:t>
      </w:r>
      <w:r>
        <w:rPr>
          <w:sz w:val="22"/>
          <w:szCs w:val="22"/>
        </w:rPr>
        <w:t xml:space="preserve"> según características señaladas y ubicación en las zonas indicadas según los planos de Ventilación Mecánica.</w:t>
      </w:r>
    </w:p>
    <w:p w14:paraId="1938E7F0" w14:textId="77777777" w:rsidR="00FA549F" w:rsidRPr="00A824E0" w:rsidRDefault="00FA549F" w:rsidP="00FA549F">
      <w:pPr>
        <w:pStyle w:val="Prrafodelista"/>
        <w:spacing w:line="360" w:lineRule="auto"/>
        <w:ind w:left="1276"/>
        <w:jc w:val="both"/>
        <w:rPr>
          <w:sz w:val="22"/>
          <w:szCs w:val="22"/>
        </w:rPr>
      </w:pPr>
    </w:p>
    <w:p w14:paraId="37269584" w14:textId="77777777" w:rsidR="00FA549F" w:rsidRPr="00A824E0" w:rsidRDefault="00FA549F" w:rsidP="00FA549F">
      <w:pPr>
        <w:pStyle w:val="Prrafodelista"/>
        <w:spacing w:line="360" w:lineRule="auto"/>
        <w:ind w:left="993"/>
        <w:rPr>
          <w:b/>
          <w:bCs/>
          <w:sz w:val="22"/>
          <w:szCs w:val="22"/>
        </w:rPr>
      </w:pPr>
      <w:r w:rsidRPr="00A824E0">
        <w:rPr>
          <w:b/>
          <w:bCs/>
          <w:sz w:val="22"/>
          <w:szCs w:val="22"/>
        </w:rPr>
        <w:t>MATERIALES.</w:t>
      </w:r>
    </w:p>
    <w:p w14:paraId="5E42ACB0" w14:textId="674F1AFF" w:rsidR="00FA549F" w:rsidRPr="00A824E0" w:rsidRDefault="00FA549F" w:rsidP="00FA549F">
      <w:pPr>
        <w:pStyle w:val="Prrafodelista"/>
        <w:numPr>
          <w:ilvl w:val="0"/>
          <w:numId w:val="8"/>
        </w:numPr>
        <w:tabs>
          <w:tab w:val="left" w:pos="1701"/>
        </w:tabs>
        <w:spacing w:line="360" w:lineRule="auto"/>
        <w:ind w:left="1701" w:hanging="425"/>
        <w:contextualSpacing/>
        <w:jc w:val="both"/>
        <w:rPr>
          <w:sz w:val="22"/>
          <w:szCs w:val="22"/>
        </w:rPr>
      </w:pPr>
      <w:r w:rsidRPr="00A824E0">
        <w:rPr>
          <w:sz w:val="22"/>
          <w:szCs w:val="22"/>
        </w:rPr>
        <w:t>Soporte y/y base d</w:t>
      </w:r>
      <w:r w:rsidR="00D24415">
        <w:rPr>
          <w:sz w:val="22"/>
          <w:szCs w:val="22"/>
        </w:rPr>
        <w:t>e</w:t>
      </w:r>
      <w:r w:rsidRPr="00A824E0">
        <w:rPr>
          <w:sz w:val="22"/>
          <w:szCs w:val="22"/>
        </w:rPr>
        <w:t xml:space="preserve"> equipo para extractor </w:t>
      </w:r>
      <w:r w:rsidR="00D24415">
        <w:rPr>
          <w:sz w:val="22"/>
          <w:szCs w:val="22"/>
        </w:rPr>
        <w:t>axial</w:t>
      </w:r>
      <w:r w:rsidRPr="00A824E0">
        <w:rPr>
          <w:sz w:val="22"/>
          <w:szCs w:val="22"/>
        </w:rPr>
        <w:t>.</w:t>
      </w:r>
    </w:p>
    <w:p w14:paraId="3EE7BD92" w14:textId="0CCBDD5B" w:rsidR="00FA549F" w:rsidRDefault="00FA549F" w:rsidP="00FA549F">
      <w:pPr>
        <w:pStyle w:val="Prrafodelista"/>
        <w:numPr>
          <w:ilvl w:val="0"/>
          <w:numId w:val="8"/>
        </w:numPr>
        <w:tabs>
          <w:tab w:val="left" w:pos="1701"/>
        </w:tabs>
        <w:spacing w:line="360" w:lineRule="auto"/>
        <w:ind w:left="1701" w:hanging="425"/>
        <w:contextualSpacing/>
        <w:jc w:val="both"/>
        <w:rPr>
          <w:sz w:val="22"/>
          <w:szCs w:val="22"/>
        </w:rPr>
      </w:pPr>
      <w:r w:rsidRPr="00A824E0">
        <w:rPr>
          <w:sz w:val="22"/>
          <w:szCs w:val="22"/>
        </w:rPr>
        <w:t xml:space="preserve">Extractor </w:t>
      </w:r>
      <w:r w:rsidR="00D24415">
        <w:rPr>
          <w:sz w:val="22"/>
          <w:szCs w:val="22"/>
        </w:rPr>
        <w:t>axial</w:t>
      </w:r>
      <w:r w:rsidRPr="00A824E0">
        <w:rPr>
          <w:sz w:val="22"/>
          <w:szCs w:val="22"/>
        </w:rPr>
        <w:t xml:space="preserve"> (</w:t>
      </w:r>
      <w:r w:rsidR="00D24415">
        <w:rPr>
          <w:sz w:val="22"/>
          <w:szCs w:val="22"/>
        </w:rPr>
        <w:t>140</w:t>
      </w:r>
      <w:r>
        <w:rPr>
          <w:sz w:val="22"/>
          <w:szCs w:val="22"/>
        </w:rPr>
        <w:t>CFM</w:t>
      </w:r>
      <w:r w:rsidRPr="00A824E0">
        <w:rPr>
          <w:sz w:val="22"/>
          <w:szCs w:val="22"/>
        </w:rPr>
        <w:t xml:space="preserve"> – </w:t>
      </w:r>
      <w:r w:rsidR="00D24415">
        <w:rPr>
          <w:sz w:val="22"/>
          <w:szCs w:val="22"/>
        </w:rPr>
        <w:t>150</w:t>
      </w:r>
      <w:r w:rsidRPr="00A824E0">
        <w:rPr>
          <w:sz w:val="22"/>
          <w:szCs w:val="22"/>
        </w:rPr>
        <w:t>W – 220V/60Hz/1F).</w:t>
      </w:r>
    </w:p>
    <w:p w14:paraId="14BCD594" w14:textId="77777777" w:rsidR="00FA549F" w:rsidRDefault="00FA549F" w:rsidP="00FA549F">
      <w:pPr>
        <w:pStyle w:val="Prrafodelista"/>
        <w:numPr>
          <w:ilvl w:val="0"/>
          <w:numId w:val="8"/>
        </w:numPr>
        <w:tabs>
          <w:tab w:val="left" w:pos="1701"/>
        </w:tabs>
        <w:spacing w:line="360" w:lineRule="auto"/>
        <w:ind w:left="1701" w:hanging="425"/>
        <w:contextualSpacing/>
        <w:jc w:val="both"/>
        <w:rPr>
          <w:sz w:val="22"/>
          <w:szCs w:val="22"/>
        </w:rPr>
      </w:pPr>
      <w:r>
        <w:rPr>
          <w:sz w:val="22"/>
          <w:szCs w:val="22"/>
        </w:rPr>
        <w:t>Botoneras de arranque y parada ON – OFF.</w:t>
      </w:r>
    </w:p>
    <w:p w14:paraId="2B5A458A" w14:textId="77777777" w:rsidR="00FA549F" w:rsidRPr="00E47798" w:rsidRDefault="00FA549F" w:rsidP="00FA549F">
      <w:pPr>
        <w:pStyle w:val="Prrafodelista"/>
        <w:numPr>
          <w:ilvl w:val="0"/>
          <w:numId w:val="8"/>
        </w:numPr>
        <w:tabs>
          <w:tab w:val="left" w:pos="1701"/>
        </w:tabs>
        <w:spacing w:line="360" w:lineRule="auto"/>
        <w:ind w:left="1701" w:hanging="425"/>
        <w:contextualSpacing/>
        <w:jc w:val="both"/>
        <w:rPr>
          <w:sz w:val="22"/>
          <w:szCs w:val="22"/>
        </w:rPr>
      </w:pPr>
      <w:r>
        <w:rPr>
          <w:sz w:val="22"/>
          <w:szCs w:val="22"/>
        </w:rPr>
        <w:t>Tablero de fuerza y control.</w:t>
      </w:r>
    </w:p>
    <w:p w14:paraId="412A9081" w14:textId="77777777" w:rsidR="00FA549F" w:rsidRDefault="00FA549F" w:rsidP="00FA549F">
      <w:pPr>
        <w:pStyle w:val="Prrafodelista"/>
        <w:tabs>
          <w:tab w:val="left" w:pos="1701"/>
        </w:tabs>
        <w:spacing w:line="360" w:lineRule="auto"/>
        <w:ind w:left="1701"/>
        <w:contextualSpacing/>
        <w:jc w:val="both"/>
        <w:rPr>
          <w:sz w:val="22"/>
          <w:szCs w:val="22"/>
        </w:rPr>
      </w:pPr>
      <w:r>
        <w:rPr>
          <w:sz w:val="22"/>
          <w:szCs w:val="22"/>
        </w:rPr>
        <w:t>(Ver Especificaciones Técnicas Generales)</w:t>
      </w:r>
    </w:p>
    <w:p w14:paraId="18F688BF" w14:textId="77777777" w:rsidR="00FA549F" w:rsidRDefault="00FA549F" w:rsidP="00FA549F">
      <w:pPr>
        <w:pStyle w:val="Prrafodelista"/>
        <w:tabs>
          <w:tab w:val="left" w:pos="1701"/>
        </w:tabs>
        <w:spacing w:line="360" w:lineRule="auto"/>
        <w:ind w:left="1701"/>
        <w:contextualSpacing/>
        <w:jc w:val="both"/>
        <w:rPr>
          <w:sz w:val="22"/>
          <w:szCs w:val="22"/>
        </w:rPr>
      </w:pPr>
    </w:p>
    <w:p w14:paraId="44E8BFBC" w14:textId="77777777" w:rsidR="00FA549F" w:rsidRDefault="00FA549F" w:rsidP="00FA549F">
      <w:pPr>
        <w:pStyle w:val="Prrafodelista"/>
        <w:spacing w:line="360" w:lineRule="auto"/>
        <w:ind w:left="993"/>
        <w:rPr>
          <w:sz w:val="22"/>
          <w:szCs w:val="22"/>
        </w:rPr>
      </w:pPr>
      <w:r w:rsidRPr="00E6731D">
        <w:rPr>
          <w:b/>
          <w:bCs/>
          <w:sz w:val="22"/>
          <w:szCs w:val="22"/>
        </w:rPr>
        <w:t>EQUIPOS</w:t>
      </w:r>
    </w:p>
    <w:p w14:paraId="3010598D" w14:textId="77777777" w:rsidR="00FA549F" w:rsidRDefault="00FA549F" w:rsidP="00FA549F">
      <w:pPr>
        <w:pStyle w:val="Prrafodelista"/>
        <w:numPr>
          <w:ilvl w:val="0"/>
          <w:numId w:val="7"/>
        </w:numPr>
        <w:spacing w:line="360" w:lineRule="auto"/>
        <w:ind w:left="1560"/>
        <w:jc w:val="both"/>
        <w:rPr>
          <w:sz w:val="22"/>
          <w:szCs w:val="22"/>
        </w:rPr>
      </w:pPr>
      <w:r>
        <w:rPr>
          <w:sz w:val="22"/>
          <w:szCs w:val="22"/>
        </w:rPr>
        <w:t>Herramientas manuales.</w:t>
      </w:r>
    </w:p>
    <w:p w14:paraId="7E485048" w14:textId="77777777" w:rsidR="00FA549F" w:rsidRDefault="00FA549F" w:rsidP="00FA549F">
      <w:pPr>
        <w:spacing w:line="360" w:lineRule="auto"/>
        <w:ind w:left="993"/>
        <w:jc w:val="both"/>
        <w:rPr>
          <w:sz w:val="22"/>
          <w:szCs w:val="22"/>
        </w:rPr>
      </w:pPr>
    </w:p>
    <w:p w14:paraId="373CE719" w14:textId="77777777" w:rsidR="00FA549F" w:rsidRDefault="00FA549F" w:rsidP="00FA549F">
      <w:pPr>
        <w:pStyle w:val="Prrafodelista"/>
        <w:spacing w:line="360" w:lineRule="auto"/>
        <w:ind w:left="993"/>
        <w:rPr>
          <w:sz w:val="22"/>
          <w:szCs w:val="22"/>
        </w:rPr>
      </w:pPr>
      <w:r w:rsidRPr="00E6731D">
        <w:rPr>
          <w:b/>
          <w:bCs/>
          <w:sz w:val="22"/>
          <w:szCs w:val="22"/>
        </w:rPr>
        <w:t>MÉTODO DE EJECUCIÓN</w:t>
      </w:r>
    </w:p>
    <w:p w14:paraId="367A772F" w14:textId="77777777" w:rsidR="00FA549F" w:rsidRDefault="00FA549F" w:rsidP="00FA549F">
      <w:pPr>
        <w:spacing w:line="360" w:lineRule="auto"/>
        <w:ind w:left="993"/>
        <w:jc w:val="both"/>
        <w:rPr>
          <w:sz w:val="22"/>
          <w:szCs w:val="22"/>
        </w:rPr>
      </w:pPr>
      <w:r>
        <w:rPr>
          <w:sz w:val="22"/>
          <w:szCs w:val="22"/>
        </w:rPr>
        <w:t>Se instalará según la ubicación señalada en los planos.</w:t>
      </w:r>
    </w:p>
    <w:p w14:paraId="133B1C65" w14:textId="77777777" w:rsidR="00FA549F" w:rsidRDefault="00FA549F" w:rsidP="00FA549F">
      <w:pPr>
        <w:spacing w:line="360" w:lineRule="auto"/>
        <w:ind w:left="993"/>
        <w:jc w:val="both"/>
        <w:rPr>
          <w:sz w:val="22"/>
          <w:szCs w:val="22"/>
        </w:rPr>
      </w:pPr>
      <w:r>
        <w:rPr>
          <w:sz w:val="22"/>
          <w:szCs w:val="22"/>
        </w:rPr>
        <w:t>Para la ejecución de esta partida se seguirá las indicaciones y recomendaciones del fabricante.</w:t>
      </w:r>
    </w:p>
    <w:p w14:paraId="5DBD0BC2" w14:textId="77777777" w:rsidR="00FA549F" w:rsidRDefault="00FA549F" w:rsidP="00FA549F">
      <w:pPr>
        <w:spacing w:line="360" w:lineRule="auto"/>
        <w:ind w:left="993"/>
        <w:jc w:val="both"/>
        <w:rPr>
          <w:sz w:val="22"/>
          <w:szCs w:val="22"/>
        </w:rPr>
      </w:pPr>
      <w:r>
        <w:rPr>
          <w:sz w:val="22"/>
          <w:szCs w:val="22"/>
        </w:rPr>
        <w:t>Se ensamblarán los componentes: tubería, accesorio como codos y adaptadores, y soldadura, instalado empotrado en las paredes y piso.</w:t>
      </w:r>
    </w:p>
    <w:p w14:paraId="3878ECBD" w14:textId="77777777" w:rsidR="00FA549F" w:rsidRDefault="00FA549F" w:rsidP="00FA549F">
      <w:pPr>
        <w:spacing w:line="360" w:lineRule="auto"/>
        <w:ind w:left="993"/>
        <w:jc w:val="both"/>
        <w:rPr>
          <w:sz w:val="22"/>
          <w:szCs w:val="22"/>
        </w:rPr>
      </w:pPr>
      <w:r>
        <w:rPr>
          <w:sz w:val="22"/>
          <w:szCs w:val="22"/>
        </w:rPr>
        <w:t>Toso el trabajo deberá ser de primera clase y de acuerdo con la mejor práctica empleándose equipos herramientas adecuados, de primer uso y de la mejor calidad.</w:t>
      </w:r>
    </w:p>
    <w:p w14:paraId="121EF1A5" w14:textId="77777777" w:rsidR="00FA549F" w:rsidRDefault="00FA549F" w:rsidP="00FA549F">
      <w:pPr>
        <w:spacing w:line="360" w:lineRule="auto"/>
        <w:ind w:left="993"/>
        <w:jc w:val="both"/>
        <w:rPr>
          <w:sz w:val="22"/>
          <w:szCs w:val="22"/>
        </w:rPr>
      </w:pPr>
    </w:p>
    <w:p w14:paraId="4828F865" w14:textId="77777777" w:rsidR="00FA549F" w:rsidRPr="00E6731D" w:rsidRDefault="00FA549F" w:rsidP="00FA549F">
      <w:pPr>
        <w:pStyle w:val="Prrafodelista"/>
        <w:spacing w:line="360" w:lineRule="auto"/>
        <w:ind w:left="993"/>
        <w:rPr>
          <w:b/>
          <w:bCs/>
          <w:sz w:val="22"/>
          <w:szCs w:val="22"/>
        </w:rPr>
      </w:pPr>
      <w:r w:rsidRPr="00E6731D">
        <w:rPr>
          <w:b/>
          <w:bCs/>
          <w:sz w:val="22"/>
          <w:szCs w:val="22"/>
        </w:rPr>
        <w:t>PRUEBAS Y CRITERIOS DE CONTROL DE CALIDAD</w:t>
      </w:r>
    </w:p>
    <w:p w14:paraId="66CE1008" w14:textId="77777777" w:rsidR="00FA549F" w:rsidRDefault="00FA549F" w:rsidP="00FA549F">
      <w:pPr>
        <w:spacing w:line="360" w:lineRule="auto"/>
        <w:ind w:left="993"/>
        <w:jc w:val="both"/>
        <w:rPr>
          <w:sz w:val="22"/>
          <w:szCs w:val="22"/>
        </w:rPr>
      </w:pPr>
      <w:r>
        <w:rPr>
          <w:sz w:val="22"/>
          <w:szCs w:val="22"/>
        </w:rPr>
        <w:t>El ensayo de materiales, pruebas, así como los muestreos se llevarán a cabo por cuenta del Contratista, en la forma que se especifiquen y cuantas veces lo solicite oportunamente la Supervisión de Obra, para lo cual el Contratista deberá suministrar las facilidades razonables, mano de obra y materiales adecuados.</w:t>
      </w:r>
    </w:p>
    <w:p w14:paraId="0A49FED7" w14:textId="77777777" w:rsidR="00FA549F" w:rsidRDefault="00FA549F" w:rsidP="00FA549F">
      <w:pPr>
        <w:spacing w:line="360" w:lineRule="auto"/>
        <w:ind w:left="993"/>
        <w:jc w:val="both"/>
        <w:rPr>
          <w:sz w:val="22"/>
          <w:szCs w:val="22"/>
        </w:rPr>
      </w:pPr>
      <w:r>
        <w:rPr>
          <w:sz w:val="22"/>
          <w:szCs w:val="22"/>
        </w:rPr>
        <w:t>El Supervisor está autorizado a rechazar el empleo material, pruebas, análisis o ensayos que no cumplan con las normas mencionadas.</w:t>
      </w:r>
    </w:p>
    <w:p w14:paraId="53C24237" w14:textId="77777777" w:rsidR="00FA549F" w:rsidRDefault="00FA549F" w:rsidP="00FA549F">
      <w:pPr>
        <w:spacing w:line="360" w:lineRule="auto"/>
        <w:ind w:left="993"/>
        <w:jc w:val="both"/>
        <w:rPr>
          <w:sz w:val="22"/>
          <w:szCs w:val="22"/>
        </w:rPr>
      </w:pPr>
    </w:p>
    <w:p w14:paraId="5E731617" w14:textId="77777777" w:rsidR="00FA549F" w:rsidRPr="00E6731D" w:rsidRDefault="00FA549F" w:rsidP="00FA549F">
      <w:pPr>
        <w:pStyle w:val="Prrafodelista"/>
        <w:spacing w:line="360" w:lineRule="auto"/>
        <w:ind w:left="993"/>
        <w:rPr>
          <w:b/>
          <w:bCs/>
          <w:sz w:val="22"/>
          <w:szCs w:val="22"/>
        </w:rPr>
      </w:pPr>
      <w:r w:rsidRPr="00E6731D">
        <w:rPr>
          <w:b/>
          <w:bCs/>
          <w:sz w:val="22"/>
          <w:szCs w:val="22"/>
        </w:rPr>
        <w:t>UNIDAD DE MEDIDA</w:t>
      </w:r>
    </w:p>
    <w:p w14:paraId="00234F98" w14:textId="77777777" w:rsidR="00FA549F" w:rsidRDefault="00FA549F" w:rsidP="00FA549F">
      <w:pPr>
        <w:spacing w:line="360" w:lineRule="auto"/>
        <w:ind w:left="993"/>
        <w:jc w:val="both"/>
        <w:rPr>
          <w:sz w:val="22"/>
          <w:szCs w:val="22"/>
        </w:rPr>
      </w:pPr>
      <w:r>
        <w:rPr>
          <w:sz w:val="22"/>
          <w:szCs w:val="22"/>
        </w:rPr>
        <w:t>La unidad de medida estará dada por unidad (UND.)</w:t>
      </w:r>
    </w:p>
    <w:p w14:paraId="65B12886" w14:textId="77777777" w:rsidR="00FA549F" w:rsidRDefault="00FA549F" w:rsidP="00FA549F">
      <w:pPr>
        <w:spacing w:line="360" w:lineRule="auto"/>
        <w:ind w:left="993"/>
        <w:jc w:val="both"/>
        <w:rPr>
          <w:sz w:val="22"/>
          <w:szCs w:val="22"/>
        </w:rPr>
      </w:pPr>
    </w:p>
    <w:p w14:paraId="586C8042" w14:textId="77777777" w:rsidR="00FA549F" w:rsidRPr="00E6731D" w:rsidRDefault="00FA549F" w:rsidP="00FA549F">
      <w:pPr>
        <w:pStyle w:val="Prrafodelista"/>
        <w:spacing w:line="360" w:lineRule="auto"/>
        <w:ind w:left="993"/>
        <w:rPr>
          <w:b/>
          <w:bCs/>
          <w:sz w:val="22"/>
          <w:szCs w:val="22"/>
        </w:rPr>
      </w:pPr>
      <w:r w:rsidRPr="00E6731D">
        <w:rPr>
          <w:b/>
          <w:bCs/>
          <w:sz w:val="22"/>
          <w:szCs w:val="22"/>
        </w:rPr>
        <w:t>MÉTODO DE MEDICIÓN</w:t>
      </w:r>
    </w:p>
    <w:p w14:paraId="55815B90" w14:textId="77777777" w:rsidR="00FA549F" w:rsidRDefault="00FA549F" w:rsidP="00FA549F">
      <w:pPr>
        <w:spacing w:line="360" w:lineRule="auto"/>
        <w:ind w:left="993"/>
        <w:jc w:val="both"/>
        <w:rPr>
          <w:sz w:val="22"/>
          <w:szCs w:val="22"/>
        </w:rPr>
      </w:pPr>
      <w:r>
        <w:rPr>
          <w:sz w:val="22"/>
          <w:szCs w:val="22"/>
        </w:rPr>
        <w:t>El cómputo se efectuará por cada unidad y aprodada por el Supervisor.</w:t>
      </w:r>
    </w:p>
    <w:p w14:paraId="5EA27941" w14:textId="77777777" w:rsidR="00FA549F" w:rsidRDefault="00FA549F" w:rsidP="00FA549F">
      <w:pPr>
        <w:spacing w:line="360" w:lineRule="auto"/>
        <w:ind w:left="993"/>
        <w:jc w:val="both"/>
        <w:rPr>
          <w:sz w:val="22"/>
          <w:szCs w:val="22"/>
        </w:rPr>
      </w:pPr>
    </w:p>
    <w:p w14:paraId="1A129991" w14:textId="77777777" w:rsidR="00FA549F" w:rsidRPr="00E6731D" w:rsidRDefault="00FA549F" w:rsidP="00FA549F">
      <w:pPr>
        <w:pStyle w:val="Prrafodelista"/>
        <w:spacing w:line="360" w:lineRule="auto"/>
        <w:ind w:left="993"/>
        <w:rPr>
          <w:b/>
          <w:bCs/>
          <w:sz w:val="22"/>
          <w:szCs w:val="22"/>
        </w:rPr>
      </w:pPr>
      <w:r w:rsidRPr="00E6731D">
        <w:rPr>
          <w:b/>
          <w:bCs/>
          <w:sz w:val="22"/>
          <w:szCs w:val="22"/>
        </w:rPr>
        <w:t>FORMA DE PAGO</w:t>
      </w:r>
    </w:p>
    <w:p w14:paraId="569A192E" w14:textId="5075AED7" w:rsidR="00FA549F" w:rsidRDefault="00FA549F" w:rsidP="00FA549F">
      <w:pPr>
        <w:spacing w:line="360" w:lineRule="auto"/>
        <w:ind w:left="993"/>
        <w:jc w:val="both"/>
        <w:rPr>
          <w:sz w:val="22"/>
          <w:szCs w:val="22"/>
        </w:rPr>
      </w:pPr>
      <w:r>
        <w:rPr>
          <w:sz w:val="22"/>
          <w:szCs w:val="22"/>
        </w:rPr>
        <w:t>El pago se hará por unidad de medida y precio unitario definido en el presupuesto, y previa aprobación del supervisor quien velará por la correcta instalación de los componentes de la partida, el precio incluye el pago por materiales, mano de obra, equipos, herramientas y cualquier imprevisto necesario para la correcta instalación.</w:t>
      </w:r>
    </w:p>
    <w:p w14:paraId="4DC1465F" w14:textId="77777777" w:rsidR="00D24415" w:rsidRDefault="00D24415" w:rsidP="00FA549F">
      <w:pPr>
        <w:spacing w:line="360" w:lineRule="auto"/>
        <w:ind w:left="993"/>
        <w:jc w:val="both"/>
        <w:rPr>
          <w:sz w:val="22"/>
          <w:szCs w:val="22"/>
        </w:rPr>
      </w:pPr>
    </w:p>
    <w:p w14:paraId="26E1438C" w14:textId="29702A13" w:rsidR="00D24415" w:rsidRDefault="00D24415" w:rsidP="00D24415">
      <w:pPr>
        <w:pStyle w:val="Ttulo6"/>
        <w:numPr>
          <w:ilvl w:val="5"/>
          <w:numId w:val="5"/>
        </w:numPr>
        <w:ind w:left="1134" w:hanging="1134"/>
        <w:jc w:val="both"/>
        <w:rPr>
          <w:rFonts w:ascii="Times New Roman" w:hAnsi="Times New Roman"/>
          <w:sz w:val="22"/>
          <w:szCs w:val="22"/>
        </w:rPr>
      </w:pPr>
      <w:bookmarkStart w:id="122" w:name="_Toc210200291"/>
      <w:r>
        <w:rPr>
          <w:rFonts w:ascii="Times New Roman" w:hAnsi="Times New Roman"/>
          <w:sz w:val="22"/>
          <w:szCs w:val="22"/>
        </w:rPr>
        <w:t>SUMINISTRO E INSTALACIÓN DE ACCESORIOS, DAMPER DE REGULACI</w:t>
      </w:r>
      <w:r w:rsidR="00B825FF">
        <w:rPr>
          <w:rFonts w:ascii="Times New Roman" w:hAnsi="Times New Roman"/>
          <w:sz w:val="22"/>
          <w:szCs w:val="22"/>
        </w:rPr>
        <w:t>Ó</w:t>
      </w:r>
      <w:r>
        <w:rPr>
          <w:rFonts w:ascii="Times New Roman" w:hAnsi="Times New Roman"/>
          <w:sz w:val="22"/>
          <w:szCs w:val="22"/>
        </w:rPr>
        <w:t>N, ANCLAJES.</w:t>
      </w:r>
      <w:bookmarkEnd w:id="122"/>
    </w:p>
    <w:p w14:paraId="21868D7D" w14:textId="77777777" w:rsidR="00B825FF" w:rsidRPr="00B825FF" w:rsidRDefault="00B825FF" w:rsidP="00B825FF"/>
    <w:p w14:paraId="24867C92" w14:textId="77777777" w:rsidR="00B825FF" w:rsidRPr="003660E5" w:rsidRDefault="00B825FF" w:rsidP="00B825FF">
      <w:pPr>
        <w:pStyle w:val="Prrafodelista"/>
        <w:spacing w:line="360" w:lineRule="auto"/>
        <w:ind w:left="993"/>
        <w:rPr>
          <w:b/>
          <w:bCs/>
          <w:sz w:val="22"/>
          <w:szCs w:val="22"/>
          <w:lang w:eastAsia="es-PE"/>
        </w:rPr>
      </w:pPr>
      <w:r w:rsidRPr="003660E5">
        <w:rPr>
          <w:b/>
          <w:bCs/>
          <w:sz w:val="22"/>
          <w:szCs w:val="22"/>
        </w:rPr>
        <w:t>DESCRIPCIÓN</w:t>
      </w:r>
    </w:p>
    <w:p w14:paraId="5665A65C" w14:textId="77777777" w:rsidR="00B825FF" w:rsidRDefault="00B825FF" w:rsidP="00B825FF">
      <w:pPr>
        <w:spacing w:line="360" w:lineRule="auto"/>
        <w:ind w:left="993"/>
        <w:jc w:val="both"/>
        <w:rPr>
          <w:sz w:val="22"/>
          <w:szCs w:val="22"/>
        </w:rPr>
      </w:pPr>
      <w:r>
        <w:rPr>
          <w:sz w:val="22"/>
          <w:szCs w:val="22"/>
        </w:rPr>
        <w:lastRenderedPageBreak/>
        <w:t>Consiste en la instalación de dámper que no permite el regreso de aire a los ambientes, según ubicación en el plano.</w:t>
      </w:r>
    </w:p>
    <w:p w14:paraId="14ABEF8A" w14:textId="77777777" w:rsidR="00B825FF" w:rsidRDefault="00B825FF" w:rsidP="00B825FF">
      <w:pPr>
        <w:spacing w:line="360" w:lineRule="auto"/>
        <w:ind w:left="993"/>
        <w:jc w:val="both"/>
        <w:rPr>
          <w:sz w:val="22"/>
          <w:szCs w:val="22"/>
        </w:rPr>
      </w:pPr>
      <w:r>
        <w:rPr>
          <w:sz w:val="22"/>
          <w:szCs w:val="22"/>
        </w:rPr>
        <w:t>Para la ejecución de esta partida se seguirá las indicaciones y recomendaciones del fabricante.</w:t>
      </w:r>
    </w:p>
    <w:p w14:paraId="23114BFD" w14:textId="77777777" w:rsidR="00B825FF" w:rsidRDefault="00B825FF" w:rsidP="00B825FF">
      <w:pPr>
        <w:spacing w:line="360" w:lineRule="auto"/>
        <w:ind w:left="993"/>
        <w:jc w:val="both"/>
        <w:rPr>
          <w:sz w:val="22"/>
          <w:szCs w:val="22"/>
        </w:rPr>
      </w:pPr>
    </w:p>
    <w:p w14:paraId="699CEDFE" w14:textId="77777777" w:rsidR="00B825FF" w:rsidRDefault="00B825FF" w:rsidP="00B825FF">
      <w:pPr>
        <w:pStyle w:val="Prrafodelista"/>
        <w:spacing w:line="360" w:lineRule="auto"/>
        <w:ind w:left="993"/>
        <w:rPr>
          <w:sz w:val="22"/>
          <w:szCs w:val="22"/>
        </w:rPr>
      </w:pPr>
      <w:r w:rsidRPr="001934E2">
        <w:rPr>
          <w:b/>
          <w:bCs/>
          <w:sz w:val="22"/>
          <w:szCs w:val="22"/>
        </w:rPr>
        <w:t>MATERIALES</w:t>
      </w:r>
    </w:p>
    <w:p w14:paraId="4463153F" w14:textId="517FD573" w:rsidR="00B825FF" w:rsidRDefault="00B825FF" w:rsidP="00B825FF">
      <w:pPr>
        <w:pStyle w:val="Prrafodelista"/>
        <w:numPr>
          <w:ilvl w:val="0"/>
          <w:numId w:val="7"/>
        </w:numPr>
        <w:spacing w:line="360" w:lineRule="auto"/>
        <w:ind w:left="1560"/>
        <w:jc w:val="both"/>
        <w:rPr>
          <w:sz w:val="22"/>
          <w:szCs w:val="22"/>
        </w:rPr>
      </w:pPr>
      <w:r>
        <w:rPr>
          <w:sz w:val="22"/>
          <w:szCs w:val="22"/>
        </w:rPr>
        <w:t>Dámper de gravedad de 6</w:t>
      </w:r>
      <w:r w:rsidRPr="00DA75E6">
        <w:rPr>
          <w:sz w:val="22"/>
          <w:szCs w:val="22"/>
        </w:rPr>
        <w:t>"</w:t>
      </w:r>
      <w:r>
        <w:rPr>
          <w:sz w:val="22"/>
          <w:szCs w:val="22"/>
        </w:rPr>
        <w:t xml:space="preserve"> x 6</w:t>
      </w:r>
      <w:r w:rsidRPr="00DA75E6">
        <w:rPr>
          <w:sz w:val="22"/>
          <w:szCs w:val="22"/>
        </w:rPr>
        <w:t>"</w:t>
      </w:r>
      <w:r>
        <w:rPr>
          <w:sz w:val="22"/>
          <w:szCs w:val="22"/>
        </w:rPr>
        <w:t>.</w:t>
      </w:r>
    </w:p>
    <w:p w14:paraId="2832E1E9" w14:textId="77777777" w:rsidR="00B825FF" w:rsidRDefault="00B825FF" w:rsidP="00B825FF">
      <w:pPr>
        <w:pStyle w:val="Prrafodelista"/>
        <w:spacing w:line="360" w:lineRule="auto"/>
        <w:ind w:left="1560"/>
        <w:jc w:val="both"/>
        <w:rPr>
          <w:sz w:val="22"/>
          <w:szCs w:val="22"/>
        </w:rPr>
      </w:pPr>
      <w:r>
        <w:rPr>
          <w:sz w:val="22"/>
          <w:szCs w:val="22"/>
        </w:rPr>
        <w:t>Dimensiones según plano.</w:t>
      </w:r>
    </w:p>
    <w:p w14:paraId="4311812F" w14:textId="41EEC363" w:rsidR="00B825FF" w:rsidRDefault="00B825FF" w:rsidP="00B825FF">
      <w:pPr>
        <w:spacing w:line="360" w:lineRule="auto"/>
        <w:ind w:left="993"/>
        <w:jc w:val="both"/>
        <w:rPr>
          <w:sz w:val="22"/>
          <w:szCs w:val="22"/>
        </w:rPr>
      </w:pPr>
    </w:p>
    <w:p w14:paraId="7FCA71AC" w14:textId="77777777" w:rsidR="00B825FF" w:rsidRDefault="00B825FF" w:rsidP="00B825FF">
      <w:pPr>
        <w:spacing w:line="360" w:lineRule="auto"/>
        <w:ind w:left="993"/>
        <w:jc w:val="both"/>
        <w:rPr>
          <w:sz w:val="22"/>
          <w:szCs w:val="22"/>
        </w:rPr>
      </w:pPr>
    </w:p>
    <w:p w14:paraId="1195C43D" w14:textId="77777777" w:rsidR="00B825FF" w:rsidRPr="00462EB6" w:rsidRDefault="00B825FF" w:rsidP="00B825FF">
      <w:pPr>
        <w:pStyle w:val="Prrafodelista"/>
        <w:spacing w:line="360" w:lineRule="auto"/>
        <w:ind w:left="993"/>
        <w:rPr>
          <w:b/>
          <w:bCs/>
          <w:sz w:val="22"/>
          <w:szCs w:val="22"/>
        </w:rPr>
      </w:pPr>
      <w:r w:rsidRPr="00462EB6">
        <w:rPr>
          <w:b/>
          <w:bCs/>
          <w:sz w:val="22"/>
          <w:szCs w:val="22"/>
        </w:rPr>
        <w:t>EQUIPOS</w:t>
      </w:r>
    </w:p>
    <w:p w14:paraId="39961BAC" w14:textId="77777777" w:rsidR="00B825FF" w:rsidRDefault="00B825FF" w:rsidP="00B825FF">
      <w:pPr>
        <w:pStyle w:val="Prrafodelista"/>
        <w:numPr>
          <w:ilvl w:val="0"/>
          <w:numId w:val="7"/>
        </w:numPr>
        <w:spacing w:line="360" w:lineRule="auto"/>
        <w:ind w:left="1560"/>
        <w:jc w:val="both"/>
        <w:rPr>
          <w:sz w:val="22"/>
          <w:szCs w:val="22"/>
        </w:rPr>
      </w:pPr>
      <w:r>
        <w:rPr>
          <w:sz w:val="22"/>
          <w:szCs w:val="22"/>
        </w:rPr>
        <w:t>Herramientas manuales</w:t>
      </w:r>
    </w:p>
    <w:p w14:paraId="4EB06236" w14:textId="77777777" w:rsidR="00B825FF" w:rsidRDefault="00B825FF" w:rsidP="00B825FF">
      <w:pPr>
        <w:pStyle w:val="Prrafodelista"/>
        <w:spacing w:line="360" w:lineRule="auto"/>
        <w:ind w:left="1560"/>
        <w:jc w:val="both"/>
        <w:rPr>
          <w:sz w:val="22"/>
          <w:szCs w:val="22"/>
        </w:rPr>
      </w:pPr>
    </w:p>
    <w:p w14:paraId="5FB48B74" w14:textId="77777777" w:rsidR="00B825FF" w:rsidRPr="00462EB6" w:rsidRDefault="00B825FF" w:rsidP="00B825FF">
      <w:pPr>
        <w:pStyle w:val="Prrafodelista"/>
        <w:spacing w:line="360" w:lineRule="auto"/>
        <w:ind w:left="993"/>
        <w:rPr>
          <w:b/>
          <w:bCs/>
          <w:sz w:val="22"/>
          <w:szCs w:val="22"/>
        </w:rPr>
      </w:pPr>
      <w:r w:rsidRPr="00462EB6">
        <w:rPr>
          <w:b/>
          <w:bCs/>
          <w:sz w:val="22"/>
          <w:szCs w:val="22"/>
        </w:rPr>
        <w:t>MÉTODO DE EJECUCIÓN</w:t>
      </w:r>
    </w:p>
    <w:p w14:paraId="2C56D92D" w14:textId="77777777" w:rsidR="00B825FF" w:rsidRDefault="00B825FF" w:rsidP="00B825FF">
      <w:pPr>
        <w:spacing w:line="360" w:lineRule="auto"/>
        <w:ind w:left="993"/>
        <w:jc w:val="both"/>
        <w:rPr>
          <w:sz w:val="22"/>
          <w:szCs w:val="22"/>
        </w:rPr>
      </w:pPr>
      <w:r>
        <w:rPr>
          <w:sz w:val="22"/>
          <w:szCs w:val="22"/>
        </w:rPr>
        <w:t>El contratista realizara el suministro e instalación del equipo y todos los materiales necesarios para garantizar el correcto funcionamiento del equipo, estén o no indicados en el expedienté contractual. Además, ellos se realizarán todas las pruebas necesarias para cumplir con los estándares de calidad y los parámetros solicitados. La ubicación del equipo será de acuerdo a lo indicado en los planos y o mejor disposición que la contratista considere conveniente introducir como mejora en obra, previa aprobación y conformidad de la supervisión.</w:t>
      </w:r>
    </w:p>
    <w:p w14:paraId="1AD66CBD" w14:textId="77777777" w:rsidR="00B825FF" w:rsidRDefault="00B825FF" w:rsidP="00B825FF">
      <w:pPr>
        <w:spacing w:line="360" w:lineRule="auto"/>
        <w:ind w:left="993"/>
        <w:jc w:val="both"/>
        <w:rPr>
          <w:sz w:val="22"/>
          <w:szCs w:val="22"/>
        </w:rPr>
      </w:pPr>
      <w:r>
        <w:rPr>
          <w:sz w:val="22"/>
          <w:szCs w:val="22"/>
        </w:rPr>
        <w:t>El trabajo se ejecutará utilizando materiales de calidad, mano de obra calificada y las herramientas y los equipos adecuados.</w:t>
      </w:r>
    </w:p>
    <w:p w14:paraId="2F165CE3" w14:textId="77777777" w:rsidR="00B825FF" w:rsidRDefault="00B825FF" w:rsidP="00B825FF">
      <w:pPr>
        <w:spacing w:line="360" w:lineRule="auto"/>
        <w:ind w:left="993"/>
        <w:jc w:val="both"/>
        <w:rPr>
          <w:sz w:val="22"/>
          <w:szCs w:val="22"/>
        </w:rPr>
      </w:pPr>
      <w:r>
        <w:rPr>
          <w:sz w:val="22"/>
          <w:szCs w:val="22"/>
        </w:rPr>
        <w:t>Así mismo el proveedor deberá otorgar los manuales de operación y mantenimiento del equipo, así como el asesoramiento en la correcta operación y mantenimiento del equipo.</w:t>
      </w:r>
    </w:p>
    <w:p w14:paraId="07F63C39" w14:textId="77777777" w:rsidR="00B825FF" w:rsidRDefault="00B825FF" w:rsidP="00B825FF">
      <w:pPr>
        <w:spacing w:line="360" w:lineRule="auto"/>
        <w:ind w:left="993"/>
        <w:jc w:val="both"/>
        <w:rPr>
          <w:sz w:val="22"/>
          <w:szCs w:val="22"/>
        </w:rPr>
      </w:pPr>
    </w:p>
    <w:p w14:paraId="658CB6AB" w14:textId="77777777" w:rsidR="00B825FF" w:rsidRDefault="00B825FF" w:rsidP="00B825FF">
      <w:pPr>
        <w:pStyle w:val="Prrafodelista"/>
        <w:spacing w:line="360" w:lineRule="auto"/>
        <w:ind w:left="993"/>
        <w:rPr>
          <w:sz w:val="22"/>
          <w:szCs w:val="22"/>
        </w:rPr>
      </w:pPr>
      <w:r w:rsidRPr="001934E2">
        <w:rPr>
          <w:b/>
          <w:bCs/>
          <w:sz w:val="22"/>
          <w:szCs w:val="22"/>
        </w:rPr>
        <w:t>MÉTODO DE MEDICIÓN</w:t>
      </w:r>
    </w:p>
    <w:p w14:paraId="6248B900" w14:textId="77777777" w:rsidR="00B825FF" w:rsidRDefault="00B825FF" w:rsidP="00B825FF">
      <w:pPr>
        <w:spacing w:line="360" w:lineRule="auto"/>
        <w:ind w:left="993"/>
        <w:jc w:val="both"/>
        <w:rPr>
          <w:sz w:val="22"/>
          <w:szCs w:val="22"/>
        </w:rPr>
      </w:pPr>
      <w:r>
        <w:rPr>
          <w:sz w:val="22"/>
          <w:szCs w:val="22"/>
        </w:rPr>
        <w:t>Unidad de Medida: Unid.</w:t>
      </w:r>
    </w:p>
    <w:p w14:paraId="1AEE3102" w14:textId="77777777" w:rsidR="00B825FF" w:rsidRDefault="00B825FF" w:rsidP="00B825FF">
      <w:pPr>
        <w:spacing w:line="360" w:lineRule="auto"/>
        <w:ind w:left="993"/>
        <w:jc w:val="both"/>
        <w:rPr>
          <w:sz w:val="22"/>
          <w:szCs w:val="22"/>
        </w:rPr>
      </w:pPr>
    </w:p>
    <w:p w14:paraId="3EDAE4CE" w14:textId="77777777" w:rsidR="00B825FF" w:rsidRPr="00462EB6" w:rsidRDefault="00B825FF" w:rsidP="00B825FF">
      <w:pPr>
        <w:pStyle w:val="Prrafodelista"/>
        <w:spacing w:line="360" w:lineRule="auto"/>
        <w:ind w:left="993"/>
        <w:rPr>
          <w:b/>
          <w:bCs/>
          <w:sz w:val="22"/>
          <w:szCs w:val="22"/>
        </w:rPr>
      </w:pPr>
      <w:r w:rsidRPr="00462EB6">
        <w:rPr>
          <w:b/>
          <w:bCs/>
          <w:sz w:val="22"/>
          <w:szCs w:val="22"/>
        </w:rPr>
        <w:t>CONDICIONES DE PAGO</w:t>
      </w:r>
    </w:p>
    <w:p w14:paraId="6E888CD3" w14:textId="77777777" w:rsidR="00B825FF" w:rsidRDefault="00B825FF" w:rsidP="00B825FF">
      <w:pPr>
        <w:spacing w:line="360" w:lineRule="auto"/>
        <w:ind w:left="993"/>
        <w:jc w:val="both"/>
        <w:rPr>
          <w:sz w:val="22"/>
          <w:szCs w:val="22"/>
        </w:rPr>
      </w:pPr>
      <w:r>
        <w:rPr>
          <w:sz w:val="22"/>
          <w:szCs w:val="22"/>
        </w:rPr>
        <w:t>El precio unitario incluye el pago del suministro e instalación del equipo y todos los materiales utilizados en esta partida, mano de obra, equipos, herramientas y cualquier otro gasto e imprevistos necesarios, para su correcta instalación y funcionamiento del equipo. Se pagará de acuerdo al precio unitario indicado en el contrato y previa aprobación del supervisor quien velará por su correcta ejecución en obra.</w:t>
      </w:r>
    </w:p>
    <w:p w14:paraId="72D65BA3" w14:textId="77777777" w:rsidR="00B825FF" w:rsidRPr="00B825FF" w:rsidRDefault="00B825FF" w:rsidP="00B825FF"/>
    <w:p w14:paraId="2AE90915" w14:textId="77777777" w:rsidR="00D24415" w:rsidRPr="004444E8" w:rsidRDefault="00D24415" w:rsidP="00D24415"/>
    <w:p w14:paraId="38720D52" w14:textId="205658FC" w:rsidR="00FA549F" w:rsidRDefault="00FA549F" w:rsidP="00FA549F">
      <w:pPr>
        <w:pStyle w:val="Ttulo6"/>
        <w:numPr>
          <w:ilvl w:val="5"/>
          <w:numId w:val="5"/>
        </w:numPr>
        <w:ind w:left="1134" w:hanging="1134"/>
        <w:jc w:val="both"/>
        <w:rPr>
          <w:rFonts w:ascii="Times New Roman" w:hAnsi="Times New Roman"/>
          <w:sz w:val="22"/>
          <w:szCs w:val="22"/>
        </w:rPr>
      </w:pPr>
      <w:bookmarkStart w:id="123" w:name="_Toc210200292"/>
      <w:r>
        <w:rPr>
          <w:rFonts w:ascii="Times New Roman" w:hAnsi="Times New Roman"/>
          <w:sz w:val="22"/>
          <w:szCs w:val="22"/>
        </w:rPr>
        <w:t xml:space="preserve">SUMINISTRO E INSTALACIÓN DE REJILLA DE EXTRACCIÓN EN </w:t>
      </w:r>
      <w:r w:rsidR="00D24415">
        <w:rPr>
          <w:rFonts w:ascii="Times New Roman" w:hAnsi="Times New Roman"/>
          <w:sz w:val="22"/>
          <w:szCs w:val="22"/>
        </w:rPr>
        <w:t>CUARTO DE LIMPIEZA</w:t>
      </w:r>
      <w:r w:rsidRPr="00F60073">
        <w:rPr>
          <w:rFonts w:ascii="Times New Roman" w:hAnsi="Times New Roman"/>
          <w:sz w:val="22"/>
          <w:szCs w:val="22"/>
        </w:rPr>
        <w:t>.</w:t>
      </w:r>
      <w:bookmarkEnd w:id="123"/>
    </w:p>
    <w:p w14:paraId="0A75DC42" w14:textId="77777777" w:rsidR="00FA549F" w:rsidRPr="004444E8" w:rsidRDefault="00FA549F" w:rsidP="00FA549F"/>
    <w:p w14:paraId="668F7ECE" w14:textId="77777777" w:rsidR="00FA549F" w:rsidRPr="003660E5" w:rsidRDefault="00FA549F" w:rsidP="00FA549F">
      <w:pPr>
        <w:pStyle w:val="Prrafodelista"/>
        <w:spacing w:line="360" w:lineRule="auto"/>
        <w:ind w:left="993"/>
        <w:rPr>
          <w:b/>
          <w:bCs/>
          <w:sz w:val="22"/>
          <w:szCs w:val="22"/>
          <w:lang w:eastAsia="es-PE"/>
        </w:rPr>
      </w:pPr>
      <w:r w:rsidRPr="003660E5">
        <w:rPr>
          <w:b/>
          <w:bCs/>
          <w:sz w:val="22"/>
          <w:szCs w:val="22"/>
        </w:rPr>
        <w:t>DESCRIPCIÓN</w:t>
      </w:r>
    </w:p>
    <w:p w14:paraId="2A0092D5" w14:textId="77777777" w:rsidR="00FA549F" w:rsidRDefault="00FA549F" w:rsidP="00FA549F">
      <w:pPr>
        <w:spacing w:line="360" w:lineRule="auto"/>
        <w:ind w:left="993"/>
        <w:jc w:val="both"/>
        <w:rPr>
          <w:sz w:val="22"/>
          <w:szCs w:val="22"/>
        </w:rPr>
      </w:pPr>
      <w:r>
        <w:rPr>
          <w:sz w:val="22"/>
          <w:szCs w:val="22"/>
        </w:rPr>
        <w:t>Se refiere al suministro e instalación de rejillas de extracción, que se instalaran en la ubicación indicada en los planos.</w:t>
      </w:r>
    </w:p>
    <w:p w14:paraId="730DC1BA" w14:textId="77777777" w:rsidR="00FA549F" w:rsidRDefault="00FA549F" w:rsidP="00FA549F">
      <w:pPr>
        <w:spacing w:line="360" w:lineRule="auto"/>
        <w:ind w:left="993"/>
        <w:jc w:val="both"/>
        <w:rPr>
          <w:sz w:val="22"/>
          <w:szCs w:val="22"/>
        </w:rPr>
      </w:pPr>
      <w:r>
        <w:rPr>
          <w:sz w:val="22"/>
          <w:szCs w:val="22"/>
        </w:rPr>
        <w:t>Rejilla de extracción de aire exterior, de dimensiones Lx H (según dimensiones en plano), de aletas horizontales fijas a 45°, paso de 25mm entre ellas, con diseño que impide la visión a través de ella. Por su estética se puede aplicar en interior de locales y en dimensiones reducidas en exterior. Puede incorporar compuerta de regulación (-O), accesorio de fijación a determinar y malla anti insectos (-MI). Acabado en aluminio anodizado o pintado en RAL a definir.</w:t>
      </w:r>
    </w:p>
    <w:p w14:paraId="71CE004B" w14:textId="77777777" w:rsidR="00FA549F" w:rsidRDefault="00FA549F" w:rsidP="00FA549F">
      <w:pPr>
        <w:spacing w:line="360" w:lineRule="auto"/>
        <w:ind w:left="993"/>
        <w:jc w:val="both"/>
        <w:rPr>
          <w:sz w:val="22"/>
          <w:szCs w:val="22"/>
        </w:rPr>
      </w:pPr>
    </w:p>
    <w:p w14:paraId="06EE23AD" w14:textId="77777777" w:rsidR="00FA549F" w:rsidRDefault="00FA549F" w:rsidP="00FA549F">
      <w:pPr>
        <w:pStyle w:val="Prrafodelista"/>
        <w:spacing w:line="360" w:lineRule="auto"/>
        <w:ind w:left="993"/>
        <w:rPr>
          <w:sz w:val="22"/>
          <w:szCs w:val="22"/>
        </w:rPr>
      </w:pPr>
      <w:r w:rsidRPr="001934E2">
        <w:rPr>
          <w:b/>
          <w:bCs/>
          <w:sz w:val="22"/>
          <w:szCs w:val="22"/>
        </w:rPr>
        <w:t>MATERIALES</w:t>
      </w:r>
    </w:p>
    <w:p w14:paraId="78DB6302" w14:textId="49003A9D" w:rsidR="00FA549F" w:rsidRPr="0078440F" w:rsidRDefault="00FA549F" w:rsidP="00FA549F">
      <w:pPr>
        <w:pStyle w:val="Prrafodelista"/>
        <w:numPr>
          <w:ilvl w:val="0"/>
          <w:numId w:val="7"/>
        </w:numPr>
        <w:spacing w:line="360" w:lineRule="auto"/>
        <w:ind w:left="1560"/>
        <w:jc w:val="both"/>
        <w:rPr>
          <w:sz w:val="22"/>
          <w:szCs w:val="22"/>
        </w:rPr>
      </w:pPr>
      <w:r>
        <w:rPr>
          <w:sz w:val="22"/>
          <w:szCs w:val="22"/>
        </w:rPr>
        <w:t xml:space="preserve">Rejilla de extracción de </w:t>
      </w:r>
      <w:r w:rsidRPr="00DA75E6">
        <w:rPr>
          <w:sz w:val="22"/>
          <w:szCs w:val="22"/>
        </w:rPr>
        <w:t>"</w:t>
      </w:r>
      <w:r>
        <w:rPr>
          <w:sz w:val="22"/>
          <w:szCs w:val="22"/>
        </w:rPr>
        <w:t xml:space="preserve">6 x </w:t>
      </w:r>
      <w:r w:rsidR="00D24415">
        <w:rPr>
          <w:sz w:val="22"/>
          <w:szCs w:val="22"/>
        </w:rPr>
        <w:t>6</w:t>
      </w:r>
      <w:r w:rsidRPr="00DA75E6">
        <w:rPr>
          <w:sz w:val="22"/>
          <w:szCs w:val="22"/>
        </w:rPr>
        <w:t>"</w:t>
      </w:r>
      <w:r>
        <w:rPr>
          <w:sz w:val="22"/>
          <w:szCs w:val="22"/>
        </w:rPr>
        <w:t xml:space="preserve"> (tipo doble deflexión).</w:t>
      </w:r>
    </w:p>
    <w:p w14:paraId="137248A7" w14:textId="77777777" w:rsidR="00FA549F" w:rsidRDefault="00FA549F" w:rsidP="00FA549F">
      <w:pPr>
        <w:pStyle w:val="Prrafodelista"/>
        <w:spacing w:line="360" w:lineRule="auto"/>
        <w:ind w:left="1560"/>
        <w:jc w:val="both"/>
        <w:rPr>
          <w:sz w:val="22"/>
          <w:szCs w:val="22"/>
        </w:rPr>
      </w:pPr>
      <w:r>
        <w:rPr>
          <w:sz w:val="22"/>
          <w:szCs w:val="22"/>
        </w:rPr>
        <w:t>Accesorios de instalación.</w:t>
      </w:r>
    </w:p>
    <w:p w14:paraId="2259EB23" w14:textId="77777777" w:rsidR="00FA549F" w:rsidRDefault="00FA549F" w:rsidP="00FA549F">
      <w:pPr>
        <w:spacing w:line="360" w:lineRule="auto"/>
        <w:ind w:left="993"/>
        <w:jc w:val="both"/>
        <w:rPr>
          <w:sz w:val="22"/>
          <w:szCs w:val="22"/>
        </w:rPr>
      </w:pPr>
    </w:p>
    <w:p w14:paraId="6E9E6797" w14:textId="77777777" w:rsidR="00FA549F" w:rsidRPr="00462EB6" w:rsidRDefault="00FA549F" w:rsidP="00FA549F">
      <w:pPr>
        <w:pStyle w:val="Prrafodelista"/>
        <w:spacing w:line="360" w:lineRule="auto"/>
        <w:ind w:left="993"/>
        <w:rPr>
          <w:b/>
          <w:bCs/>
          <w:sz w:val="22"/>
          <w:szCs w:val="22"/>
        </w:rPr>
      </w:pPr>
      <w:r w:rsidRPr="00462EB6">
        <w:rPr>
          <w:b/>
          <w:bCs/>
          <w:sz w:val="22"/>
          <w:szCs w:val="22"/>
        </w:rPr>
        <w:t>EQUIPOS</w:t>
      </w:r>
    </w:p>
    <w:p w14:paraId="4DF90FCE" w14:textId="77777777" w:rsidR="00FA549F" w:rsidRDefault="00FA549F" w:rsidP="00FA549F">
      <w:pPr>
        <w:pStyle w:val="Prrafodelista"/>
        <w:numPr>
          <w:ilvl w:val="0"/>
          <w:numId w:val="7"/>
        </w:numPr>
        <w:spacing w:line="360" w:lineRule="auto"/>
        <w:ind w:left="1560"/>
        <w:jc w:val="both"/>
        <w:rPr>
          <w:sz w:val="22"/>
          <w:szCs w:val="22"/>
        </w:rPr>
      </w:pPr>
      <w:r>
        <w:rPr>
          <w:sz w:val="22"/>
          <w:szCs w:val="22"/>
        </w:rPr>
        <w:t>Herramientas manuales</w:t>
      </w:r>
    </w:p>
    <w:p w14:paraId="66E026BA" w14:textId="77777777" w:rsidR="00FA549F" w:rsidRDefault="00FA549F" w:rsidP="00FA549F">
      <w:pPr>
        <w:pStyle w:val="Prrafodelista"/>
        <w:spacing w:line="360" w:lineRule="auto"/>
        <w:ind w:left="1560"/>
        <w:jc w:val="both"/>
        <w:rPr>
          <w:sz w:val="22"/>
          <w:szCs w:val="22"/>
        </w:rPr>
      </w:pPr>
    </w:p>
    <w:p w14:paraId="403AA60E" w14:textId="77777777" w:rsidR="00FA549F" w:rsidRPr="00462EB6" w:rsidRDefault="00FA549F" w:rsidP="00FA549F">
      <w:pPr>
        <w:pStyle w:val="Prrafodelista"/>
        <w:spacing w:line="360" w:lineRule="auto"/>
        <w:ind w:left="993"/>
        <w:rPr>
          <w:b/>
          <w:bCs/>
          <w:sz w:val="22"/>
          <w:szCs w:val="22"/>
        </w:rPr>
      </w:pPr>
      <w:r w:rsidRPr="00462EB6">
        <w:rPr>
          <w:b/>
          <w:bCs/>
          <w:sz w:val="22"/>
          <w:szCs w:val="22"/>
        </w:rPr>
        <w:t>MÉTODO DE EJECUCIÓN</w:t>
      </w:r>
    </w:p>
    <w:p w14:paraId="250143ED" w14:textId="77777777" w:rsidR="00FA549F" w:rsidRDefault="00FA549F" w:rsidP="00FA549F">
      <w:pPr>
        <w:spacing w:line="360" w:lineRule="auto"/>
        <w:ind w:left="993"/>
        <w:jc w:val="both"/>
        <w:rPr>
          <w:sz w:val="22"/>
          <w:szCs w:val="22"/>
        </w:rPr>
      </w:pPr>
      <w:r>
        <w:rPr>
          <w:sz w:val="22"/>
          <w:szCs w:val="22"/>
        </w:rPr>
        <w:t>Serán instaladas de acuerdo a las normas ASHRAE para rejillas de descarga de aire.</w:t>
      </w:r>
    </w:p>
    <w:p w14:paraId="3C979099" w14:textId="77777777" w:rsidR="00FA549F" w:rsidRDefault="00FA549F" w:rsidP="00FA549F">
      <w:pPr>
        <w:spacing w:line="360" w:lineRule="auto"/>
        <w:ind w:left="993"/>
        <w:jc w:val="both"/>
        <w:rPr>
          <w:sz w:val="22"/>
          <w:szCs w:val="22"/>
        </w:rPr>
      </w:pPr>
      <w:r>
        <w:rPr>
          <w:sz w:val="22"/>
          <w:szCs w:val="22"/>
        </w:rPr>
        <w:t>Se utilizará andamio y tomar todas las precauciones del caso para evitar cualquier tipo de daño personal, las instalaciones y/o equipos existentes en el área de trabajo.</w:t>
      </w:r>
    </w:p>
    <w:p w14:paraId="1D930B96" w14:textId="77777777" w:rsidR="00FA549F" w:rsidRDefault="00FA549F" w:rsidP="00FA549F">
      <w:pPr>
        <w:spacing w:line="360" w:lineRule="auto"/>
        <w:ind w:left="993"/>
        <w:jc w:val="both"/>
        <w:rPr>
          <w:sz w:val="22"/>
          <w:szCs w:val="22"/>
        </w:rPr>
      </w:pPr>
      <w:r>
        <w:rPr>
          <w:sz w:val="22"/>
          <w:szCs w:val="22"/>
        </w:rPr>
        <w:t>Serán fijadas adecuadamente a la baldosa, cuidando de no rayar la pintura de las rejillas, luego de la instalación serán retocadas de acuerdo al color de la baldosa.</w:t>
      </w:r>
    </w:p>
    <w:p w14:paraId="2D303057" w14:textId="77777777" w:rsidR="00FA549F" w:rsidRDefault="00FA549F" w:rsidP="00FA549F">
      <w:pPr>
        <w:spacing w:line="360" w:lineRule="auto"/>
        <w:ind w:left="993"/>
        <w:jc w:val="both"/>
        <w:rPr>
          <w:sz w:val="22"/>
          <w:szCs w:val="22"/>
        </w:rPr>
      </w:pPr>
      <w:r>
        <w:rPr>
          <w:sz w:val="22"/>
          <w:szCs w:val="22"/>
        </w:rPr>
        <w:t>El trabajo se ejecutará utilizando las herramientas y los equipos adecuados.</w:t>
      </w:r>
    </w:p>
    <w:p w14:paraId="2CBB51F3" w14:textId="77777777" w:rsidR="00FA549F" w:rsidRDefault="00FA549F" w:rsidP="00FA549F">
      <w:pPr>
        <w:spacing w:line="360" w:lineRule="auto"/>
        <w:ind w:left="993"/>
        <w:jc w:val="both"/>
        <w:rPr>
          <w:sz w:val="22"/>
          <w:szCs w:val="22"/>
        </w:rPr>
      </w:pPr>
    </w:p>
    <w:p w14:paraId="294390AD" w14:textId="77777777" w:rsidR="00FA549F" w:rsidRDefault="00FA549F" w:rsidP="00FA549F">
      <w:pPr>
        <w:pStyle w:val="Prrafodelista"/>
        <w:spacing w:line="360" w:lineRule="auto"/>
        <w:ind w:left="993"/>
        <w:rPr>
          <w:sz w:val="22"/>
          <w:szCs w:val="22"/>
        </w:rPr>
      </w:pPr>
      <w:r w:rsidRPr="001934E2">
        <w:rPr>
          <w:b/>
          <w:bCs/>
          <w:sz w:val="22"/>
          <w:szCs w:val="22"/>
        </w:rPr>
        <w:t>MÉTODO DE MEDICIÓN</w:t>
      </w:r>
    </w:p>
    <w:p w14:paraId="2011F592" w14:textId="77777777" w:rsidR="00FA549F" w:rsidRDefault="00FA549F" w:rsidP="00FA549F">
      <w:pPr>
        <w:spacing w:line="360" w:lineRule="auto"/>
        <w:ind w:left="993"/>
        <w:jc w:val="both"/>
        <w:rPr>
          <w:sz w:val="22"/>
          <w:szCs w:val="22"/>
        </w:rPr>
      </w:pPr>
      <w:r>
        <w:rPr>
          <w:sz w:val="22"/>
          <w:szCs w:val="22"/>
        </w:rPr>
        <w:t>Unidad de Medida: Pulgadas cuadradas (pulg2).</w:t>
      </w:r>
    </w:p>
    <w:p w14:paraId="56857963" w14:textId="77777777" w:rsidR="00FA549F" w:rsidRDefault="00FA549F" w:rsidP="00FA549F">
      <w:pPr>
        <w:spacing w:line="360" w:lineRule="auto"/>
        <w:ind w:left="993"/>
        <w:jc w:val="both"/>
        <w:rPr>
          <w:sz w:val="22"/>
          <w:szCs w:val="22"/>
        </w:rPr>
      </w:pPr>
    </w:p>
    <w:p w14:paraId="598EB37D" w14:textId="77777777" w:rsidR="00FA549F" w:rsidRPr="00462EB6" w:rsidRDefault="00FA549F" w:rsidP="00FA549F">
      <w:pPr>
        <w:pStyle w:val="Prrafodelista"/>
        <w:spacing w:line="360" w:lineRule="auto"/>
        <w:ind w:left="993"/>
        <w:rPr>
          <w:b/>
          <w:bCs/>
          <w:sz w:val="22"/>
          <w:szCs w:val="22"/>
        </w:rPr>
      </w:pPr>
      <w:r w:rsidRPr="00462EB6">
        <w:rPr>
          <w:b/>
          <w:bCs/>
          <w:sz w:val="22"/>
          <w:szCs w:val="22"/>
        </w:rPr>
        <w:t>CONDICIONES DE PAGO</w:t>
      </w:r>
    </w:p>
    <w:p w14:paraId="5288AB29" w14:textId="77777777" w:rsidR="00FA549F" w:rsidRDefault="00FA549F" w:rsidP="00FA549F">
      <w:pPr>
        <w:spacing w:line="360" w:lineRule="auto"/>
        <w:ind w:left="993"/>
        <w:jc w:val="both"/>
        <w:rPr>
          <w:sz w:val="22"/>
          <w:szCs w:val="22"/>
        </w:rPr>
      </w:pPr>
      <w:r>
        <w:rPr>
          <w:sz w:val="22"/>
          <w:szCs w:val="22"/>
        </w:rPr>
        <w:t xml:space="preserve">La cantidad determinada según la unidad de medición, será pagada al precio unitario del contrato, y dicho pago constituirá compensación total por el costo de material, equipo, mano de obra e imprevistos necesarios para completar la partida. </w:t>
      </w:r>
    </w:p>
    <w:p w14:paraId="601B1B2F" w14:textId="77777777" w:rsidR="00FA549F" w:rsidRDefault="00FA549F" w:rsidP="00FA549F">
      <w:pPr>
        <w:spacing w:line="360" w:lineRule="auto"/>
        <w:ind w:left="993"/>
        <w:jc w:val="both"/>
        <w:rPr>
          <w:sz w:val="22"/>
          <w:szCs w:val="22"/>
        </w:rPr>
      </w:pPr>
    </w:p>
    <w:p w14:paraId="4ADB12DE" w14:textId="143C1FEC" w:rsidR="00B825FF" w:rsidRDefault="00B825FF" w:rsidP="00B825FF">
      <w:pPr>
        <w:pStyle w:val="Ttulo4"/>
        <w:numPr>
          <w:ilvl w:val="3"/>
          <w:numId w:val="5"/>
        </w:numPr>
        <w:spacing w:line="360" w:lineRule="auto"/>
        <w:ind w:left="567" w:hanging="567"/>
        <w:jc w:val="left"/>
        <w:rPr>
          <w:rFonts w:ascii="Times New Roman" w:hAnsi="Times New Roman"/>
          <w:sz w:val="22"/>
          <w:szCs w:val="22"/>
        </w:rPr>
      </w:pPr>
      <w:bookmarkStart w:id="124" w:name="_Toc210200293"/>
      <w:r w:rsidRPr="00F60073">
        <w:rPr>
          <w:rFonts w:ascii="Times New Roman" w:hAnsi="Times New Roman"/>
          <w:sz w:val="22"/>
          <w:szCs w:val="22"/>
        </w:rPr>
        <w:lastRenderedPageBreak/>
        <w:t xml:space="preserve">VENTILACIÓN EN </w:t>
      </w:r>
      <w:r>
        <w:rPr>
          <w:rFonts w:ascii="Times New Roman" w:hAnsi="Times New Roman"/>
          <w:sz w:val="22"/>
          <w:szCs w:val="22"/>
        </w:rPr>
        <w:t>AREA DE CONDENSADORES.</w:t>
      </w:r>
      <w:bookmarkEnd w:id="124"/>
    </w:p>
    <w:p w14:paraId="516FB05B" w14:textId="0CBED0DE" w:rsidR="00B825FF" w:rsidRDefault="00B825FF" w:rsidP="00B825FF">
      <w:pPr>
        <w:pStyle w:val="Ttulo5"/>
        <w:numPr>
          <w:ilvl w:val="4"/>
          <w:numId w:val="5"/>
        </w:numPr>
        <w:ind w:left="851" w:hanging="851"/>
        <w:jc w:val="both"/>
        <w:rPr>
          <w:rFonts w:ascii="Times New Roman" w:hAnsi="Times New Roman"/>
          <w:sz w:val="22"/>
          <w:szCs w:val="22"/>
        </w:rPr>
      </w:pPr>
      <w:bookmarkStart w:id="125" w:name="_Toc210200294"/>
      <w:r w:rsidRPr="00F60073">
        <w:rPr>
          <w:rFonts w:ascii="Times New Roman" w:hAnsi="Times New Roman"/>
          <w:sz w:val="22"/>
          <w:szCs w:val="22"/>
        </w:rPr>
        <w:t>SUMINISTRO E INSTALACI</w:t>
      </w:r>
      <w:r>
        <w:rPr>
          <w:rFonts w:ascii="Times New Roman" w:hAnsi="Times New Roman"/>
          <w:sz w:val="22"/>
          <w:szCs w:val="22"/>
        </w:rPr>
        <w:t>Ó</w:t>
      </w:r>
      <w:r w:rsidRPr="00F60073">
        <w:rPr>
          <w:rFonts w:ascii="Times New Roman" w:hAnsi="Times New Roman"/>
          <w:sz w:val="22"/>
          <w:szCs w:val="22"/>
        </w:rPr>
        <w:t>N DE EQUIPOS DE EXTRACCI</w:t>
      </w:r>
      <w:r>
        <w:rPr>
          <w:rFonts w:ascii="Times New Roman" w:hAnsi="Times New Roman"/>
          <w:sz w:val="22"/>
          <w:szCs w:val="22"/>
        </w:rPr>
        <w:t>Ó</w:t>
      </w:r>
      <w:r w:rsidRPr="00F60073">
        <w:rPr>
          <w:rFonts w:ascii="Times New Roman" w:hAnsi="Times New Roman"/>
          <w:sz w:val="22"/>
          <w:szCs w:val="22"/>
        </w:rPr>
        <w:t xml:space="preserve">N EN </w:t>
      </w:r>
      <w:r>
        <w:rPr>
          <w:rFonts w:ascii="Times New Roman" w:hAnsi="Times New Roman"/>
          <w:sz w:val="22"/>
          <w:szCs w:val="22"/>
        </w:rPr>
        <w:t>AREA CONDENSADORES.</w:t>
      </w:r>
      <w:bookmarkEnd w:id="125"/>
    </w:p>
    <w:p w14:paraId="44CD6781" w14:textId="39BE65C8" w:rsidR="00B825FF" w:rsidRDefault="00B825FF" w:rsidP="00B825FF">
      <w:pPr>
        <w:pStyle w:val="Ttulo6"/>
        <w:numPr>
          <w:ilvl w:val="5"/>
          <w:numId w:val="5"/>
        </w:numPr>
        <w:ind w:left="1134" w:hanging="1134"/>
        <w:jc w:val="left"/>
        <w:rPr>
          <w:rFonts w:ascii="Times New Roman" w:hAnsi="Times New Roman"/>
          <w:sz w:val="22"/>
          <w:szCs w:val="22"/>
        </w:rPr>
      </w:pPr>
      <w:bookmarkStart w:id="126" w:name="_Toc210200295"/>
      <w:r w:rsidRPr="00F60073">
        <w:rPr>
          <w:rFonts w:ascii="Times New Roman" w:hAnsi="Times New Roman"/>
          <w:sz w:val="22"/>
          <w:szCs w:val="22"/>
        </w:rPr>
        <w:t xml:space="preserve">EXTRACTOR </w:t>
      </w:r>
      <w:r>
        <w:rPr>
          <w:rFonts w:ascii="Times New Roman" w:hAnsi="Times New Roman"/>
          <w:sz w:val="22"/>
          <w:szCs w:val="22"/>
        </w:rPr>
        <w:t>AXIAL</w:t>
      </w:r>
      <w:r w:rsidRPr="00F60073">
        <w:rPr>
          <w:rFonts w:ascii="Times New Roman" w:hAnsi="Times New Roman"/>
          <w:sz w:val="22"/>
          <w:szCs w:val="22"/>
        </w:rPr>
        <w:t xml:space="preserve"> (</w:t>
      </w:r>
      <w:r>
        <w:rPr>
          <w:rFonts w:ascii="Times New Roman" w:hAnsi="Times New Roman"/>
          <w:sz w:val="22"/>
          <w:szCs w:val="22"/>
        </w:rPr>
        <w:t>2,042</w:t>
      </w:r>
      <w:r w:rsidRPr="00F60073">
        <w:rPr>
          <w:rFonts w:ascii="Times New Roman" w:hAnsi="Times New Roman"/>
          <w:sz w:val="22"/>
          <w:szCs w:val="22"/>
        </w:rPr>
        <w:t xml:space="preserve">CFM - </w:t>
      </w:r>
      <w:r>
        <w:rPr>
          <w:rFonts w:ascii="Times New Roman" w:hAnsi="Times New Roman"/>
          <w:sz w:val="22"/>
          <w:szCs w:val="22"/>
        </w:rPr>
        <w:t>900</w:t>
      </w:r>
      <w:r w:rsidRPr="00F60073">
        <w:rPr>
          <w:rFonts w:ascii="Times New Roman" w:hAnsi="Times New Roman"/>
          <w:sz w:val="22"/>
          <w:szCs w:val="22"/>
        </w:rPr>
        <w:t xml:space="preserve">W - 220V - 1Ø - 60Hz </w:t>
      </w:r>
      <w:r>
        <w:rPr>
          <w:rFonts w:ascii="Times New Roman" w:hAnsi="Times New Roman"/>
          <w:sz w:val="22"/>
          <w:szCs w:val="22"/>
        </w:rPr>
        <w:t>–</w:t>
      </w:r>
      <w:r w:rsidRPr="00F60073">
        <w:rPr>
          <w:rFonts w:ascii="Times New Roman" w:hAnsi="Times New Roman"/>
          <w:sz w:val="22"/>
          <w:szCs w:val="22"/>
        </w:rPr>
        <w:t xml:space="preserve"> </w:t>
      </w:r>
      <w:r>
        <w:rPr>
          <w:rFonts w:ascii="Times New Roman" w:hAnsi="Times New Roman"/>
          <w:sz w:val="22"/>
          <w:szCs w:val="22"/>
        </w:rPr>
        <w:t>3,470</w:t>
      </w:r>
      <w:r w:rsidRPr="00F60073">
        <w:rPr>
          <w:rFonts w:ascii="Times New Roman" w:hAnsi="Times New Roman"/>
          <w:sz w:val="22"/>
          <w:szCs w:val="22"/>
        </w:rPr>
        <w:t xml:space="preserve">m3/h - </w:t>
      </w:r>
      <w:r>
        <w:rPr>
          <w:rFonts w:ascii="Times New Roman" w:hAnsi="Times New Roman"/>
          <w:sz w:val="22"/>
          <w:szCs w:val="22"/>
        </w:rPr>
        <w:t>12</w:t>
      </w:r>
      <w:r w:rsidRPr="00F60073">
        <w:rPr>
          <w:rFonts w:ascii="Times New Roman" w:hAnsi="Times New Roman"/>
          <w:sz w:val="22"/>
          <w:szCs w:val="22"/>
        </w:rPr>
        <w:t xml:space="preserve"> MMCA - </w:t>
      </w:r>
      <w:r>
        <w:rPr>
          <w:rFonts w:ascii="Times New Roman" w:hAnsi="Times New Roman"/>
          <w:sz w:val="22"/>
          <w:szCs w:val="22"/>
        </w:rPr>
        <w:t>8</w:t>
      </w:r>
      <w:r w:rsidRPr="00F60073">
        <w:rPr>
          <w:rFonts w:ascii="Times New Roman" w:hAnsi="Times New Roman"/>
          <w:sz w:val="22"/>
          <w:szCs w:val="22"/>
        </w:rPr>
        <w:t>.0 kg).</w:t>
      </w:r>
      <w:bookmarkEnd w:id="126"/>
    </w:p>
    <w:p w14:paraId="17088E8A" w14:textId="77777777" w:rsidR="00B825FF" w:rsidRPr="008C38C8" w:rsidRDefault="00B825FF" w:rsidP="00B825FF"/>
    <w:p w14:paraId="3E511355" w14:textId="77777777" w:rsidR="00B825FF" w:rsidRPr="00A824E0" w:rsidRDefault="00B825FF" w:rsidP="00B825FF">
      <w:pPr>
        <w:pStyle w:val="Prrafodelista"/>
        <w:spacing w:line="360" w:lineRule="auto"/>
        <w:ind w:left="993"/>
        <w:rPr>
          <w:b/>
          <w:bCs/>
          <w:sz w:val="22"/>
          <w:szCs w:val="22"/>
        </w:rPr>
      </w:pPr>
      <w:r w:rsidRPr="00A824E0">
        <w:rPr>
          <w:b/>
          <w:bCs/>
          <w:sz w:val="22"/>
          <w:szCs w:val="22"/>
        </w:rPr>
        <w:t>DESCRIPCIÓN.</w:t>
      </w:r>
    </w:p>
    <w:p w14:paraId="475F7D7E" w14:textId="77777777" w:rsidR="00B825FF" w:rsidRDefault="00B825FF" w:rsidP="00B825FF">
      <w:pPr>
        <w:spacing w:line="360" w:lineRule="auto"/>
        <w:ind w:left="993"/>
        <w:jc w:val="both"/>
        <w:rPr>
          <w:sz w:val="22"/>
          <w:szCs w:val="22"/>
        </w:rPr>
      </w:pPr>
      <w:r w:rsidRPr="00A824E0">
        <w:rPr>
          <w:sz w:val="22"/>
          <w:szCs w:val="22"/>
        </w:rPr>
        <w:t xml:space="preserve">Esta partida se refiere la instalación </w:t>
      </w:r>
      <w:r>
        <w:rPr>
          <w:sz w:val="22"/>
          <w:szCs w:val="22"/>
        </w:rPr>
        <w:t>de los Extractores Axiales según características señaladas y ubicación en las zonas indicadas según los planos de Ventilación Mecánica.</w:t>
      </w:r>
    </w:p>
    <w:p w14:paraId="355E2DE8" w14:textId="77777777" w:rsidR="00B825FF" w:rsidRPr="00A824E0" w:rsidRDefault="00B825FF" w:rsidP="00B825FF">
      <w:pPr>
        <w:pStyle w:val="Prrafodelista"/>
        <w:spacing w:line="360" w:lineRule="auto"/>
        <w:ind w:left="1276"/>
        <w:jc w:val="both"/>
        <w:rPr>
          <w:sz w:val="22"/>
          <w:szCs w:val="22"/>
        </w:rPr>
      </w:pPr>
    </w:p>
    <w:p w14:paraId="7913DCAB" w14:textId="77777777" w:rsidR="00B825FF" w:rsidRPr="00A824E0" w:rsidRDefault="00B825FF" w:rsidP="00B825FF">
      <w:pPr>
        <w:pStyle w:val="Prrafodelista"/>
        <w:spacing w:line="360" w:lineRule="auto"/>
        <w:ind w:left="993"/>
        <w:rPr>
          <w:b/>
          <w:bCs/>
          <w:sz w:val="22"/>
          <w:szCs w:val="22"/>
        </w:rPr>
      </w:pPr>
      <w:r w:rsidRPr="00A824E0">
        <w:rPr>
          <w:b/>
          <w:bCs/>
          <w:sz w:val="22"/>
          <w:szCs w:val="22"/>
        </w:rPr>
        <w:t>MATERIALES.</w:t>
      </w:r>
    </w:p>
    <w:p w14:paraId="0A057F97" w14:textId="77777777" w:rsidR="00B825FF" w:rsidRPr="00A824E0" w:rsidRDefault="00B825FF" w:rsidP="00B825FF">
      <w:pPr>
        <w:pStyle w:val="Prrafodelista"/>
        <w:numPr>
          <w:ilvl w:val="0"/>
          <w:numId w:val="8"/>
        </w:numPr>
        <w:tabs>
          <w:tab w:val="left" w:pos="1701"/>
        </w:tabs>
        <w:spacing w:line="360" w:lineRule="auto"/>
        <w:ind w:left="1701" w:hanging="425"/>
        <w:contextualSpacing/>
        <w:jc w:val="both"/>
        <w:rPr>
          <w:sz w:val="22"/>
          <w:szCs w:val="22"/>
        </w:rPr>
      </w:pPr>
      <w:r w:rsidRPr="00A824E0">
        <w:rPr>
          <w:sz w:val="22"/>
          <w:szCs w:val="22"/>
        </w:rPr>
        <w:t>Soporte y/y base d</w:t>
      </w:r>
      <w:r>
        <w:rPr>
          <w:sz w:val="22"/>
          <w:szCs w:val="22"/>
        </w:rPr>
        <w:t>e</w:t>
      </w:r>
      <w:r w:rsidRPr="00A824E0">
        <w:rPr>
          <w:sz w:val="22"/>
          <w:szCs w:val="22"/>
        </w:rPr>
        <w:t xml:space="preserve"> equipo para extractor </w:t>
      </w:r>
      <w:r>
        <w:rPr>
          <w:sz w:val="22"/>
          <w:szCs w:val="22"/>
        </w:rPr>
        <w:t>axial</w:t>
      </w:r>
      <w:r w:rsidRPr="00A824E0">
        <w:rPr>
          <w:sz w:val="22"/>
          <w:szCs w:val="22"/>
        </w:rPr>
        <w:t>.</w:t>
      </w:r>
    </w:p>
    <w:p w14:paraId="0FFC73E3" w14:textId="1A4F716E" w:rsidR="00B825FF" w:rsidRDefault="00B825FF" w:rsidP="00B825FF">
      <w:pPr>
        <w:pStyle w:val="Prrafodelista"/>
        <w:numPr>
          <w:ilvl w:val="0"/>
          <w:numId w:val="8"/>
        </w:numPr>
        <w:tabs>
          <w:tab w:val="left" w:pos="1701"/>
        </w:tabs>
        <w:spacing w:line="360" w:lineRule="auto"/>
        <w:ind w:left="1701" w:hanging="425"/>
        <w:contextualSpacing/>
        <w:jc w:val="both"/>
        <w:rPr>
          <w:sz w:val="22"/>
          <w:szCs w:val="22"/>
        </w:rPr>
      </w:pPr>
      <w:r w:rsidRPr="00A824E0">
        <w:rPr>
          <w:sz w:val="22"/>
          <w:szCs w:val="22"/>
        </w:rPr>
        <w:t xml:space="preserve">Extractor </w:t>
      </w:r>
      <w:r>
        <w:rPr>
          <w:sz w:val="22"/>
          <w:szCs w:val="22"/>
        </w:rPr>
        <w:t>axial</w:t>
      </w:r>
      <w:r w:rsidRPr="00A824E0">
        <w:rPr>
          <w:sz w:val="22"/>
          <w:szCs w:val="22"/>
        </w:rPr>
        <w:t xml:space="preserve"> (</w:t>
      </w:r>
      <w:r>
        <w:rPr>
          <w:sz w:val="22"/>
          <w:szCs w:val="22"/>
        </w:rPr>
        <w:t>2,042CFM</w:t>
      </w:r>
      <w:r w:rsidRPr="00A824E0">
        <w:rPr>
          <w:sz w:val="22"/>
          <w:szCs w:val="22"/>
        </w:rPr>
        <w:t xml:space="preserve"> – </w:t>
      </w:r>
      <w:r>
        <w:rPr>
          <w:sz w:val="22"/>
          <w:szCs w:val="22"/>
        </w:rPr>
        <w:t>900</w:t>
      </w:r>
      <w:r w:rsidRPr="00A824E0">
        <w:rPr>
          <w:sz w:val="22"/>
          <w:szCs w:val="22"/>
        </w:rPr>
        <w:t>W – 220V/60Hz/1F).</w:t>
      </w:r>
    </w:p>
    <w:p w14:paraId="62F68F7F" w14:textId="77777777" w:rsidR="00B825FF" w:rsidRDefault="00B825FF" w:rsidP="00B825FF">
      <w:pPr>
        <w:pStyle w:val="Prrafodelista"/>
        <w:numPr>
          <w:ilvl w:val="0"/>
          <w:numId w:val="8"/>
        </w:numPr>
        <w:tabs>
          <w:tab w:val="left" w:pos="1701"/>
        </w:tabs>
        <w:spacing w:line="360" w:lineRule="auto"/>
        <w:ind w:left="1701" w:hanging="425"/>
        <w:contextualSpacing/>
        <w:jc w:val="both"/>
        <w:rPr>
          <w:sz w:val="22"/>
          <w:szCs w:val="22"/>
        </w:rPr>
      </w:pPr>
      <w:r>
        <w:rPr>
          <w:sz w:val="22"/>
          <w:szCs w:val="22"/>
        </w:rPr>
        <w:t>Botoneras de arranque y parada ON – OFF.</w:t>
      </w:r>
    </w:p>
    <w:p w14:paraId="27EBF8A5" w14:textId="77777777" w:rsidR="00B825FF" w:rsidRPr="00E47798" w:rsidRDefault="00B825FF" w:rsidP="00B825FF">
      <w:pPr>
        <w:pStyle w:val="Prrafodelista"/>
        <w:numPr>
          <w:ilvl w:val="0"/>
          <w:numId w:val="8"/>
        </w:numPr>
        <w:tabs>
          <w:tab w:val="left" w:pos="1701"/>
        </w:tabs>
        <w:spacing w:line="360" w:lineRule="auto"/>
        <w:ind w:left="1701" w:hanging="425"/>
        <w:contextualSpacing/>
        <w:jc w:val="both"/>
        <w:rPr>
          <w:sz w:val="22"/>
          <w:szCs w:val="22"/>
        </w:rPr>
      </w:pPr>
      <w:r>
        <w:rPr>
          <w:sz w:val="22"/>
          <w:szCs w:val="22"/>
        </w:rPr>
        <w:t>Tablero de fuerza y control.</w:t>
      </w:r>
    </w:p>
    <w:p w14:paraId="22AE8EEF" w14:textId="77777777" w:rsidR="00B825FF" w:rsidRDefault="00B825FF" w:rsidP="00B825FF">
      <w:pPr>
        <w:pStyle w:val="Prrafodelista"/>
        <w:tabs>
          <w:tab w:val="left" w:pos="1701"/>
        </w:tabs>
        <w:spacing w:line="360" w:lineRule="auto"/>
        <w:ind w:left="1701"/>
        <w:contextualSpacing/>
        <w:jc w:val="both"/>
        <w:rPr>
          <w:sz w:val="22"/>
          <w:szCs w:val="22"/>
        </w:rPr>
      </w:pPr>
      <w:r>
        <w:rPr>
          <w:sz w:val="22"/>
          <w:szCs w:val="22"/>
        </w:rPr>
        <w:t>(Ver Especificaciones Técnicas Generales)</w:t>
      </w:r>
    </w:p>
    <w:p w14:paraId="1DAE3B1F" w14:textId="77777777" w:rsidR="00B825FF" w:rsidRDefault="00B825FF" w:rsidP="00B825FF">
      <w:pPr>
        <w:pStyle w:val="Prrafodelista"/>
        <w:tabs>
          <w:tab w:val="left" w:pos="1701"/>
        </w:tabs>
        <w:spacing w:line="360" w:lineRule="auto"/>
        <w:ind w:left="1701"/>
        <w:contextualSpacing/>
        <w:jc w:val="both"/>
        <w:rPr>
          <w:sz w:val="22"/>
          <w:szCs w:val="22"/>
        </w:rPr>
      </w:pPr>
    </w:p>
    <w:p w14:paraId="401ED500" w14:textId="77777777" w:rsidR="00B825FF" w:rsidRDefault="00B825FF" w:rsidP="00B825FF">
      <w:pPr>
        <w:pStyle w:val="Prrafodelista"/>
        <w:spacing w:line="360" w:lineRule="auto"/>
        <w:ind w:left="993"/>
        <w:rPr>
          <w:sz w:val="22"/>
          <w:szCs w:val="22"/>
        </w:rPr>
      </w:pPr>
      <w:r w:rsidRPr="00E6731D">
        <w:rPr>
          <w:b/>
          <w:bCs/>
          <w:sz w:val="22"/>
          <w:szCs w:val="22"/>
        </w:rPr>
        <w:t>EQUIPOS</w:t>
      </w:r>
    </w:p>
    <w:p w14:paraId="79DE3870" w14:textId="77777777" w:rsidR="00B825FF" w:rsidRDefault="00B825FF" w:rsidP="00B825FF">
      <w:pPr>
        <w:pStyle w:val="Prrafodelista"/>
        <w:numPr>
          <w:ilvl w:val="0"/>
          <w:numId w:val="7"/>
        </w:numPr>
        <w:spacing w:line="360" w:lineRule="auto"/>
        <w:ind w:left="1560"/>
        <w:jc w:val="both"/>
        <w:rPr>
          <w:sz w:val="22"/>
          <w:szCs w:val="22"/>
        </w:rPr>
      </w:pPr>
      <w:r>
        <w:rPr>
          <w:sz w:val="22"/>
          <w:szCs w:val="22"/>
        </w:rPr>
        <w:t>Herramientas manuales.</w:t>
      </w:r>
    </w:p>
    <w:p w14:paraId="5D281FEA" w14:textId="77777777" w:rsidR="00B825FF" w:rsidRDefault="00B825FF" w:rsidP="00B825FF">
      <w:pPr>
        <w:spacing w:line="360" w:lineRule="auto"/>
        <w:ind w:left="993"/>
        <w:jc w:val="both"/>
        <w:rPr>
          <w:sz w:val="22"/>
          <w:szCs w:val="22"/>
        </w:rPr>
      </w:pPr>
    </w:p>
    <w:p w14:paraId="675D3E54" w14:textId="77777777" w:rsidR="00B825FF" w:rsidRDefault="00B825FF" w:rsidP="00B825FF">
      <w:pPr>
        <w:pStyle w:val="Prrafodelista"/>
        <w:spacing w:line="360" w:lineRule="auto"/>
        <w:ind w:left="993"/>
        <w:rPr>
          <w:sz w:val="22"/>
          <w:szCs w:val="22"/>
        </w:rPr>
      </w:pPr>
      <w:r w:rsidRPr="00E6731D">
        <w:rPr>
          <w:b/>
          <w:bCs/>
          <w:sz w:val="22"/>
          <w:szCs w:val="22"/>
        </w:rPr>
        <w:t>MÉTODO DE EJECUCIÓN</w:t>
      </w:r>
    </w:p>
    <w:p w14:paraId="7F2D130C" w14:textId="77777777" w:rsidR="00B825FF" w:rsidRDefault="00B825FF" w:rsidP="00B825FF">
      <w:pPr>
        <w:spacing w:line="360" w:lineRule="auto"/>
        <w:ind w:left="993"/>
        <w:jc w:val="both"/>
        <w:rPr>
          <w:sz w:val="22"/>
          <w:szCs w:val="22"/>
        </w:rPr>
      </w:pPr>
      <w:r>
        <w:rPr>
          <w:sz w:val="22"/>
          <w:szCs w:val="22"/>
        </w:rPr>
        <w:t>Se instalará según la ubicación señalada en los planos.</w:t>
      </w:r>
    </w:p>
    <w:p w14:paraId="7F40C132" w14:textId="77777777" w:rsidR="00B825FF" w:rsidRDefault="00B825FF" w:rsidP="00B825FF">
      <w:pPr>
        <w:spacing w:line="360" w:lineRule="auto"/>
        <w:ind w:left="993"/>
        <w:jc w:val="both"/>
        <w:rPr>
          <w:sz w:val="22"/>
          <w:szCs w:val="22"/>
        </w:rPr>
      </w:pPr>
      <w:r>
        <w:rPr>
          <w:sz w:val="22"/>
          <w:szCs w:val="22"/>
        </w:rPr>
        <w:t>Para la ejecución de esta partida se seguirá las indicaciones y recomendaciones del fabricante.</w:t>
      </w:r>
    </w:p>
    <w:p w14:paraId="72409585" w14:textId="77777777" w:rsidR="00B825FF" w:rsidRDefault="00B825FF" w:rsidP="00B825FF">
      <w:pPr>
        <w:spacing w:line="360" w:lineRule="auto"/>
        <w:ind w:left="993"/>
        <w:jc w:val="both"/>
        <w:rPr>
          <w:sz w:val="22"/>
          <w:szCs w:val="22"/>
        </w:rPr>
      </w:pPr>
      <w:r>
        <w:rPr>
          <w:sz w:val="22"/>
          <w:szCs w:val="22"/>
        </w:rPr>
        <w:t>Se ensamblarán los componentes: tubería, accesorio como codos y adaptadores, y soldadura, instalado empotrado en las paredes y piso.</w:t>
      </w:r>
    </w:p>
    <w:p w14:paraId="32B500FC" w14:textId="77777777" w:rsidR="00B825FF" w:rsidRDefault="00B825FF" w:rsidP="00B825FF">
      <w:pPr>
        <w:spacing w:line="360" w:lineRule="auto"/>
        <w:ind w:left="993"/>
        <w:jc w:val="both"/>
        <w:rPr>
          <w:sz w:val="22"/>
          <w:szCs w:val="22"/>
        </w:rPr>
      </w:pPr>
      <w:r>
        <w:rPr>
          <w:sz w:val="22"/>
          <w:szCs w:val="22"/>
        </w:rPr>
        <w:t>Toso el trabajo deberá ser de primera clase y de acuerdo con la mejor práctica empleándose equipos herramientas adecuados, de primer uso y de la mejor calidad.</w:t>
      </w:r>
    </w:p>
    <w:p w14:paraId="64F38C27" w14:textId="77777777" w:rsidR="00B825FF" w:rsidRDefault="00B825FF" w:rsidP="00B825FF">
      <w:pPr>
        <w:spacing w:line="360" w:lineRule="auto"/>
        <w:ind w:left="993"/>
        <w:jc w:val="both"/>
        <w:rPr>
          <w:sz w:val="22"/>
          <w:szCs w:val="22"/>
        </w:rPr>
      </w:pPr>
    </w:p>
    <w:p w14:paraId="6E548E61" w14:textId="77777777" w:rsidR="00B825FF" w:rsidRPr="00E6731D" w:rsidRDefault="00B825FF" w:rsidP="00B825FF">
      <w:pPr>
        <w:pStyle w:val="Prrafodelista"/>
        <w:spacing w:line="360" w:lineRule="auto"/>
        <w:ind w:left="993"/>
        <w:rPr>
          <w:b/>
          <w:bCs/>
          <w:sz w:val="22"/>
          <w:szCs w:val="22"/>
        </w:rPr>
      </w:pPr>
      <w:r w:rsidRPr="00E6731D">
        <w:rPr>
          <w:b/>
          <w:bCs/>
          <w:sz w:val="22"/>
          <w:szCs w:val="22"/>
        </w:rPr>
        <w:t>PRUEBAS Y CRITERIOS DE CONTROL DE CALIDAD</w:t>
      </w:r>
    </w:p>
    <w:p w14:paraId="3CE713C1" w14:textId="77777777" w:rsidR="00B825FF" w:rsidRDefault="00B825FF" w:rsidP="00B825FF">
      <w:pPr>
        <w:spacing w:line="360" w:lineRule="auto"/>
        <w:ind w:left="993"/>
        <w:jc w:val="both"/>
        <w:rPr>
          <w:sz w:val="22"/>
          <w:szCs w:val="22"/>
        </w:rPr>
      </w:pPr>
      <w:r>
        <w:rPr>
          <w:sz w:val="22"/>
          <w:szCs w:val="22"/>
        </w:rPr>
        <w:t>El ensayo de materiales, pruebas, así como los muestreos se llevarán a cabo por cuenta del Contratista, en la forma que se especifiquen y cuantas veces lo solicite oportunamente la Supervisión de Obra, para lo cual el Contratista deberá suministrar las facilidades razonables, mano de obra y materiales adecuados.</w:t>
      </w:r>
    </w:p>
    <w:p w14:paraId="07ED97FA" w14:textId="77777777" w:rsidR="00B825FF" w:rsidRDefault="00B825FF" w:rsidP="00B825FF">
      <w:pPr>
        <w:spacing w:line="360" w:lineRule="auto"/>
        <w:ind w:left="993"/>
        <w:jc w:val="both"/>
        <w:rPr>
          <w:sz w:val="22"/>
          <w:szCs w:val="22"/>
        </w:rPr>
      </w:pPr>
      <w:r>
        <w:rPr>
          <w:sz w:val="22"/>
          <w:szCs w:val="22"/>
        </w:rPr>
        <w:t>El Supervisor está autorizado a rechazar el empleo material, pruebas, análisis o ensayos que no cumplan con las normas mencionadas.</w:t>
      </w:r>
    </w:p>
    <w:p w14:paraId="40EC0286" w14:textId="77777777" w:rsidR="00B825FF" w:rsidRDefault="00B825FF" w:rsidP="00B825FF">
      <w:pPr>
        <w:spacing w:line="360" w:lineRule="auto"/>
        <w:ind w:left="993"/>
        <w:jc w:val="both"/>
        <w:rPr>
          <w:sz w:val="22"/>
          <w:szCs w:val="22"/>
        </w:rPr>
      </w:pPr>
    </w:p>
    <w:p w14:paraId="3929AB11" w14:textId="77777777" w:rsidR="00B825FF" w:rsidRPr="00E6731D" w:rsidRDefault="00B825FF" w:rsidP="00B825FF">
      <w:pPr>
        <w:pStyle w:val="Prrafodelista"/>
        <w:spacing w:line="360" w:lineRule="auto"/>
        <w:ind w:left="993"/>
        <w:rPr>
          <w:b/>
          <w:bCs/>
          <w:sz w:val="22"/>
          <w:szCs w:val="22"/>
        </w:rPr>
      </w:pPr>
      <w:r w:rsidRPr="00E6731D">
        <w:rPr>
          <w:b/>
          <w:bCs/>
          <w:sz w:val="22"/>
          <w:szCs w:val="22"/>
        </w:rPr>
        <w:t>UNIDAD DE MEDIDA</w:t>
      </w:r>
    </w:p>
    <w:p w14:paraId="0E948398" w14:textId="77777777" w:rsidR="00B825FF" w:rsidRDefault="00B825FF" w:rsidP="00B825FF">
      <w:pPr>
        <w:spacing w:line="360" w:lineRule="auto"/>
        <w:ind w:left="993"/>
        <w:jc w:val="both"/>
        <w:rPr>
          <w:sz w:val="22"/>
          <w:szCs w:val="22"/>
        </w:rPr>
      </w:pPr>
      <w:r>
        <w:rPr>
          <w:sz w:val="22"/>
          <w:szCs w:val="22"/>
        </w:rPr>
        <w:t>La unidad de medida estará dada por unidad (UND.)</w:t>
      </w:r>
    </w:p>
    <w:p w14:paraId="72891E94" w14:textId="77777777" w:rsidR="00B825FF" w:rsidRDefault="00B825FF" w:rsidP="00B825FF">
      <w:pPr>
        <w:spacing w:line="360" w:lineRule="auto"/>
        <w:ind w:left="993"/>
        <w:jc w:val="both"/>
        <w:rPr>
          <w:sz w:val="22"/>
          <w:szCs w:val="22"/>
        </w:rPr>
      </w:pPr>
    </w:p>
    <w:p w14:paraId="11671518" w14:textId="77777777" w:rsidR="00B825FF" w:rsidRPr="00E6731D" w:rsidRDefault="00B825FF" w:rsidP="00B825FF">
      <w:pPr>
        <w:pStyle w:val="Prrafodelista"/>
        <w:spacing w:line="360" w:lineRule="auto"/>
        <w:ind w:left="993"/>
        <w:rPr>
          <w:b/>
          <w:bCs/>
          <w:sz w:val="22"/>
          <w:szCs w:val="22"/>
        </w:rPr>
      </w:pPr>
      <w:r w:rsidRPr="00E6731D">
        <w:rPr>
          <w:b/>
          <w:bCs/>
          <w:sz w:val="22"/>
          <w:szCs w:val="22"/>
        </w:rPr>
        <w:t>MÉTODO DE MEDICIÓN</w:t>
      </w:r>
    </w:p>
    <w:p w14:paraId="3AA100FA" w14:textId="77777777" w:rsidR="00B825FF" w:rsidRDefault="00B825FF" w:rsidP="00B825FF">
      <w:pPr>
        <w:spacing w:line="360" w:lineRule="auto"/>
        <w:ind w:left="993"/>
        <w:jc w:val="both"/>
        <w:rPr>
          <w:sz w:val="22"/>
          <w:szCs w:val="22"/>
        </w:rPr>
      </w:pPr>
      <w:r>
        <w:rPr>
          <w:sz w:val="22"/>
          <w:szCs w:val="22"/>
        </w:rPr>
        <w:t>El cómputo se efectuará por cada unidad y aprodada por el Supervisor.</w:t>
      </w:r>
    </w:p>
    <w:p w14:paraId="4DAF46B2" w14:textId="77777777" w:rsidR="00B825FF" w:rsidRDefault="00B825FF" w:rsidP="00B825FF">
      <w:pPr>
        <w:spacing w:line="360" w:lineRule="auto"/>
        <w:ind w:left="993"/>
        <w:jc w:val="both"/>
        <w:rPr>
          <w:sz w:val="22"/>
          <w:szCs w:val="22"/>
        </w:rPr>
      </w:pPr>
    </w:p>
    <w:p w14:paraId="5837E644" w14:textId="77777777" w:rsidR="00B825FF" w:rsidRPr="00E6731D" w:rsidRDefault="00B825FF" w:rsidP="00B825FF">
      <w:pPr>
        <w:pStyle w:val="Prrafodelista"/>
        <w:spacing w:line="360" w:lineRule="auto"/>
        <w:ind w:left="993"/>
        <w:rPr>
          <w:b/>
          <w:bCs/>
          <w:sz w:val="22"/>
          <w:szCs w:val="22"/>
        </w:rPr>
      </w:pPr>
      <w:r w:rsidRPr="00E6731D">
        <w:rPr>
          <w:b/>
          <w:bCs/>
          <w:sz w:val="22"/>
          <w:szCs w:val="22"/>
        </w:rPr>
        <w:t>FORMA DE PAGO</w:t>
      </w:r>
    </w:p>
    <w:p w14:paraId="7389A31B" w14:textId="77777777" w:rsidR="00B825FF" w:rsidRDefault="00B825FF" w:rsidP="00B825FF">
      <w:pPr>
        <w:spacing w:line="360" w:lineRule="auto"/>
        <w:ind w:left="993"/>
        <w:jc w:val="both"/>
        <w:rPr>
          <w:sz w:val="22"/>
          <w:szCs w:val="22"/>
        </w:rPr>
      </w:pPr>
      <w:r>
        <w:rPr>
          <w:sz w:val="22"/>
          <w:szCs w:val="22"/>
        </w:rPr>
        <w:t>El pago se hará por unidad de medida y precio unitario definido en el presupuesto, y previa aprobación del supervisor quien velará por la correcta instalación de los componentes de la partida, el precio incluye el pago por materiales, mano de obra, equipos, herramientas y cualquier imprevisto necesario para la correcta instalación.</w:t>
      </w:r>
    </w:p>
    <w:p w14:paraId="02432BF0" w14:textId="77777777" w:rsidR="00B825FF" w:rsidRDefault="00B825FF" w:rsidP="00B825FF">
      <w:pPr>
        <w:spacing w:line="360" w:lineRule="auto"/>
        <w:ind w:left="993"/>
        <w:jc w:val="both"/>
        <w:rPr>
          <w:sz w:val="22"/>
          <w:szCs w:val="22"/>
        </w:rPr>
      </w:pPr>
    </w:p>
    <w:p w14:paraId="65F943AB" w14:textId="77777777" w:rsidR="00B825FF" w:rsidRDefault="00B825FF" w:rsidP="00B825FF">
      <w:pPr>
        <w:pStyle w:val="Ttulo6"/>
        <w:numPr>
          <w:ilvl w:val="5"/>
          <w:numId w:val="5"/>
        </w:numPr>
        <w:ind w:left="1134" w:hanging="1134"/>
        <w:jc w:val="both"/>
        <w:rPr>
          <w:rFonts w:ascii="Times New Roman" w:hAnsi="Times New Roman"/>
          <w:sz w:val="22"/>
          <w:szCs w:val="22"/>
        </w:rPr>
      </w:pPr>
      <w:bookmarkStart w:id="127" w:name="_Toc210200296"/>
      <w:r>
        <w:rPr>
          <w:rFonts w:ascii="Times New Roman" w:hAnsi="Times New Roman"/>
          <w:sz w:val="22"/>
          <w:szCs w:val="22"/>
        </w:rPr>
        <w:t>SUMINISTRO E INSTALACIÓN DE ACCESORIOS, DAMPER DE REGULACIÓN, ANCLAJES.</w:t>
      </w:r>
      <w:bookmarkEnd w:id="127"/>
    </w:p>
    <w:p w14:paraId="26A5DAC8" w14:textId="77777777" w:rsidR="00B825FF" w:rsidRPr="00B825FF" w:rsidRDefault="00B825FF" w:rsidP="00B825FF"/>
    <w:p w14:paraId="43C6E51A" w14:textId="77777777" w:rsidR="00B825FF" w:rsidRPr="003660E5" w:rsidRDefault="00B825FF" w:rsidP="00B825FF">
      <w:pPr>
        <w:pStyle w:val="Prrafodelista"/>
        <w:spacing w:line="360" w:lineRule="auto"/>
        <w:ind w:left="993"/>
        <w:rPr>
          <w:b/>
          <w:bCs/>
          <w:sz w:val="22"/>
          <w:szCs w:val="22"/>
          <w:lang w:eastAsia="es-PE"/>
        </w:rPr>
      </w:pPr>
      <w:r w:rsidRPr="003660E5">
        <w:rPr>
          <w:b/>
          <w:bCs/>
          <w:sz w:val="22"/>
          <w:szCs w:val="22"/>
        </w:rPr>
        <w:t>DESCRIPCIÓN</w:t>
      </w:r>
    </w:p>
    <w:p w14:paraId="404FE3FF" w14:textId="77777777" w:rsidR="00B825FF" w:rsidRDefault="00B825FF" w:rsidP="00B825FF">
      <w:pPr>
        <w:spacing w:line="360" w:lineRule="auto"/>
        <w:ind w:left="993"/>
        <w:jc w:val="both"/>
        <w:rPr>
          <w:sz w:val="22"/>
          <w:szCs w:val="22"/>
        </w:rPr>
      </w:pPr>
      <w:r>
        <w:rPr>
          <w:sz w:val="22"/>
          <w:szCs w:val="22"/>
        </w:rPr>
        <w:t>Consiste en la instalación de dámper que no permite el regreso de aire a los ambientes, según ubicación en el plano.</w:t>
      </w:r>
    </w:p>
    <w:p w14:paraId="53EA8766" w14:textId="77777777" w:rsidR="00B825FF" w:rsidRDefault="00B825FF" w:rsidP="00B825FF">
      <w:pPr>
        <w:spacing w:line="360" w:lineRule="auto"/>
        <w:ind w:left="993"/>
        <w:jc w:val="both"/>
        <w:rPr>
          <w:sz w:val="22"/>
          <w:szCs w:val="22"/>
        </w:rPr>
      </w:pPr>
      <w:r>
        <w:rPr>
          <w:sz w:val="22"/>
          <w:szCs w:val="22"/>
        </w:rPr>
        <w:t>Para la ejecución de esta partida se seguirá las indicaciones y recomendaciones del fabricante.</w:t>
      </w:r>
    </w:p>
    <w:p w14:paraId="6759451F" w14:textId="77777777" w:rsidR="00B825FF" w:rsidRDefault="00B825FF" w:rsidP="00B825FF">
      <w:pPr>
        <w:spacing w:line="360" w:lineRule="auto"/>
        <w:ind w:left="993"/>
        <w:jc w:val="both"/>
        <w:rPr>
          <w:sz w:val="22"/>
          <w:szCs w:val="22"/>
        </w:rPr>
      </w:pPr>
    </w:p>
    <w:p w14:paraId="66BD93C5" w14:textId="77777777" w:rsidR="00B825FF" w:rsidRDefault="00B825FF" w:rsidP="00B825FF">
      <w:pPr>
        <w:pStyle w:val="Prrafodelista"/>
        <w:spacing w:line="360" w:lineRule="auto"/>
        <w:ind w:left="993"/>
        <w:rPr>
          <w:sz w:val="22"/>
          <w:szCs w:val="22"/>
        </w:rPr>
      </w:pPr>
      <w:r w:rsidRPr="001934E2">
        <w:rPr>
          <w:b/>
          <w:bCs/>
          <w:sz w:val="22"/>
          <w:szCs w:val="22"/>
        </w:rPr>
        <w:t>MATERIALES</w:t>
      </w:r>
    </w:p>
    <w:p w14:paraId="11DAE0C9" w14:textId="2304CEB3" w:rsidR="00B825FF" w:rsidRDefault="00B825FF" w:rsidP="00B825FF">
      <w:pPr>
        <w:pStyle w:val="Prrafodelista"/>
        <w:numPr>
          <w:ilvl w:val="0"/>
          <w:numId w:val="7"/>
        </w:numPr>
        <w:spacing w:line="360" w:lineRule="auto"/>
        <w:ind w:left="1560"/>
        <w:jc w:val="both"/>
        <w:rPr>
          <w:sz w:val="22"/>
          <w:szCs w:val="22"/>
        </w:rPr>
      </w:pPr>
      <w:r>
        <w:rPr>
          <w:sz w:val="22"/>
          <w:szCs w:val="22"/>
        </w:rPr>
        <w:t xml:space="preserve">Dámper de gravedad de </w:t>
      </w:r>
      <w:r w:rsidR="00BE6BC7">
        <w:rPr>
          <w:sz w:val="22"/>
          <w:szCs w:val="22"/>
        </w:rPr>
        <w:t>18</w:t>
      </w:r>
      <w:r w:rsidRPr="00DA75E6">
        <w:rPr>
          <w:sz w:val="22"/>
          <w:szCs w:val="22"/>
        </w:rPr>
        <w:t>"</w:t>
      </w:r>
      <w:r>
        <w:rPr>
          <w:sz w:val="22"/>
          <w:szCs w:val="22"/>
        </w:rPr>
        <w:t xml:space="preserve"> x </w:t>
      </w:r>
      <w:r w:rsidR="00BE6BC7">
        <w:rPr>
          <w:sz w:val="22"/>
          <w:szCs w:val="22"/>
        </w:rPr>
        <w:t>18</w:t>
      </w:r>
      <w:r w:rsidRPr="00DA75E6">
        <w:rPr>
          <w:sz w:val="22"/>
          <w:szCs w:val="22"/>
        </w:rPr>
        <w:t>"</w:t>
      </w:r>
      <w:r>
        <w:rPr>
          <w:sz w:val="22"/>
          <w:szCs w:val="22"/>
        </w:rPr>
        <w:t>.</w:t>
      </w:r>
    </w:p>
    <w:p w14:paraId="14EE27EF" w14:textId="77777777" w:rsidR="00B825FF" w:rsidRDefault="00B825FF" w:rsidP="00B825FF">
      <w:pPr>
        <w:pStyle w:val="Prrafodelista"/>
        <w:spacing w:line="360" w:lineRule="auto"/>
        <w:ind w:left="1560"/>
        <w:jc w:val="both"/>
        <w:rPr>
          <w:sz w:val="22"/>
          <w:szCs w:val="22"/>
        </w:rPr>
      </w:pPr>
      <w:r>
        <w:rPr>
          <w:sz w:val="22"/>
          <w:szCs w:val="22"/>
        </w:rPr>
        <w:t>Dimensiones según plano.</w:t>
      </w:r>
    </w:p>
    <w:p w14:paraId="0F7EB60C" w14:textId="77777777" w:rsidR="00B825FF" w:rsidRDefault="00B825FF" w:rsidP="00B825FF">
      <w:pPr>
        <w:spacing w:line="360" w:lineRule="auto"/>
        <w:ind w:left="993"/>
        <w:jc w:val="both"/>
        <w:rPr>
          <w:sz w:val="22"/>
          <w:szCs w:val="22"/>
        </w:rPr>
      </w:pPr>
    </w:p>
    <w:p w14:paraId="0B1AA302" w14:textId="77777777" w:rsidR="00B825FF" w:rsidRDefault="00B825FF" w:rsidP="00B825FF">
      <w:pPr>
        <w:spacing w:line="360" w:lineRule="auto"/>
        <w:ind w:left="993"/>
        <w:jc w:val="both"/>
        <w:rPr>
          <w:sz w:val="22"/>
          <w:szCs w:val="22"/>
        </w:rPr>
      </w:pPr>
    </w:p>
    <w:p w14:paraId="17EC437E" w14:textId="77777777" w:rsidR="00B825FF" w:rsidRPr="00462EB6" w:rsidRDefault="00B825FF" w:rsidP="00B825FF">
      <w:pPr>
        <w:pStyle w:val="Prrafodelista"/>
        <w:spacing w:line="360" w:lineRule="auto"/>
        <w:ind w:left="993"/>
        <w:rPr>
          <w:b/>
          <w:bCs/>
          <w:sz w:val="22"/>
          <w:szCs w:val="22"/>
        </w:rPr>
      </w:pPr>
      <w:r w:rsidRPr="00462EB6">
        <w:rPr>
          <w:b/>
          <w:bCs/>
          <w:sz w:val="22"/>
          <w:szCs w:val="22"/>
        </w:rPr>
        <w:t>EQUIPOS</w:t>
      </w:r>
    </w:p>
    <w:p w14:paraId="5DE6025A" w14:textId="77777777" w:rsidR="00B825FF" w:rsidRDefault="00B825FF" w:rsidP="00B825FF">
      <w:pPr>
        <w:pStyle w:val="Prrafodelista"/>
        <w:numPr>
          <w:ilvl w:val="0"/>
          <w:numId w:val="7"/>
        </w:numPr>
        <w:spacing w:line="360" w:lineRule="auto"/>
        <w:ind w:left="1560"/>
        <w:jc w:val="both"/>
        <w:rPr>
          <w:sz w:val="22"/>
          <w:szCs w:val="22"/>
        </w:rPr>
      </w:pPr>
      <w:r>
        <w:rPr>
          <w:sz w:val="22"/>
          <w:szCs w:val="22"/>
        </w:rPr>
        <w:t>Herramientas manuales</w:t>
      </w:r>
    </w:p>
    <w:p w14:paraId="5BF51EC5" w14:textId="77777777" w:rsidR="00B825FF" w:rsidRDefault="00B825FF" w:rsidP="00B825FF">
      <w:pPr>
        <w:pStyle w:val="Prrafodelista"/>
        <w:spacing w:line="360" w:lineRule="auto"/>
        <w:ind w:left="1560"/>
        <w:jc w:val="both"/>
        <w:rPr>
          <w:sz w:val="22"/>
          <w:szCs w:val="22"/>
        </w:rPr>
      </w:pPr>
    </w:p>
    <w:p w14:paraId="65AA50DE" w14:textId="77777777" w:rsidR="00B825FF" w:rsidRPr="00462EB6" w:rsidRDefault="00B825FF" w:rsidP="00B825FF">
      <w:pPr>
        <w:pStyle w:val="Prrafodelista"/>
        <w:spacing w:line="360" w:lineRule="auto"/>
        <w:ind w:left="993"/>
        <w:rPr>
          <w:b/>
          <w:bCs/>
          <w:sz w:val="22"/>
          <w:szCs w:val="22"/>
        </w:rPr>
      </w:pPr>
      <w:r w:rsidRPr="00462EB6">
        <w:rPr>
          <w:b/>
          <w:bCs/>
          <w:sz w:val="22"/>
          <w:szCs w:val="22"/>
        </w:rPr>
        <w:t>MÉTODO DE EJECUCIÓN</w:t>
      </w:r>
    </w:p>
    <w:p w14:paraId="51ED44AA" w14:textId="77777777" w:rsidR="00B825FF" w:rsidRDefault="00B825FF" w:rsidP="00B825FF">
      <w:pPr>
        <w:spacing w:line="360" w:lineRule="auto"/>
        <w:ind w:left="993"/>
        <w:jc w:val="both"/>
        <w:rPr>
          <w:sz w:val="22"/>
          <w:szCs w:val="22"/>
        </w:rPr>
      </w:pPr>
      <w:r>
        <w:rPr>
          <w:sz w:val="22"/>
          <w:szCs w:val="22"/>
        </w:rPr>
        <w:t xml:space="preserve">El contratista realizara el suministro e instalación del equipo y todos los materiales necesarios para garantizar el correcto funcionamiento del equipo, estén o no indicados en el expedienté contractual. Además, ellos se realizarán todas las pruebas necesarias para cumplir con los estándares de calidad y los parámetros solicitados. La ubicación del equipo será de acuerdo a lo indicado en los planos y o mejor disposición que la </w:t>
      </w:r>
      <w:r>
        <w:rPr>
          <w:sz w:val="22"/>
          <w:szCs w:val="22"/>
        </w:rPr>
        <w:lastRenderedPageBreak/>
        <w:t>contratista considere conveniente introducir como mejora en obra, previa aprobación y conformidad de la supervisión.</w:t>
      </w:r>
    </w:p>
    <w:p w14:paraId="16701CCE" w14:textId="77777777" w:rsidR="00B825FF" w:rsidRDefault="00B825FF" w:rsidP="00B825FF">
      <w:pPr>
        <w:spacing w:line="360" w:lineRule="auto"/>
        <w:ind w:left="993"/>
        <w:jc w:val="both"/>
        <w:rPr>
          <w:sz w:val="22"/>
          <w:szCs w:val="22"/>
        </w:rPr>
      </w:pPr>
      <w:r>
        <w:rPr>
          <w:sz w:val="22"/>
          <w:szCs w:val="22"/>
        </w:rPr>
        <w:t>El trabajo se ejecutará utilizando materiales de calidad, mano de obra calificada y las herramientas y los equipos adecuados.</w:t>
      </w:r>
    </w:p>
    <w:p w14:paraId="660DC5A7" w14:textId="77777777" w:rsidR="00B825FF" w:rsidRDefault="00B825FF" w:rsidP="00B825FF">
      <w:pPr>
        <w:spacing w:line="360" w:lineRule="auto"/>
        <w:ind w:left="993"/>
        <w:jc w:val="both"/>
        <w:rPr>
          <w:sz w:val="22"/>
          <w:szCs w:val="22"/>
        </w:rPr>
      </w:pPr>
      <w:r>
        <w:rPr>
          <w:sz w:val="22"/>
          <w:szCs w:val="22"/>
        </w:rPr>
        <w:t>Así mismo el proveedor deberá otorgar los manuales de operación y mantenimiento del equipo, así como el asesoramiento en la correcta operación y mantenimiento del equipo.</w:t>
      </w:r>
    </w:p>
    <w:p w14:paraId="39648810" w14:textId="77777777" w:rsidR="00B825FF" w:rsidRDefault="00B825FF" w:rsidP="00B825FF">
      <w:pPr>
        <w:spacing w:line="360" w:lineRule="auto"/>
        <w:ind w:left="993"/>
        <w:jc w:val="both"/>
        <w:rPr>
          <w:sz w:val="22"/>
          <w:szCs w:val="22"/>
        </w:rPr>
      </w:pPr>
    </w:p>
    <w:p w14:paraId="60C492F8" w14:textId="77777777" w:rsidR="00B825FF" w:rsidRDefault="00B825FF" w:rsidP="00B825FF">
      <w:pPr>
        <w:pStyle w:val="Prrafodelista"/>
        <w:spacing w:line="360" w:lineRule="auto"/>
        <w:ind w:left="993"/>
        <w:rPr>
          <w:sz w:val="22"/>
          <w:szCs w:val="22"/>
        </w:rPr>
      </w:pPr>
      <w:r w:rsidRPr="001934E2">
        <w:rPr>
          <w:b/>
          <w:bCs/>
          <w:sz w:val="22"/>
          <w:szCs w:val="22"/>
        </w:rPr>
        <w:t>MÉTODO DE MEDICIÓN</w:t>
      </w:r>
    </w:p>
    <w:p w14:paraId="70472708" w14:textId="77777777" w:rsidR="00B825FF" w:rsidRDefault="00B825FF" w:rsidP="00B825FF">
      <w:pPr>
        <w:spacing w:line="360" w:lineRule="auto"/>
        <w:ind w:left="993"/>
        <w:jc w:val="both"/>
        <w:rPr>
          <w:sz w:val="22"/>
          <w:szCs w:val="22"/>
        </w:rPr>
      </w:pPr>
      <w:r>
        <w:rPr>
          <w:sz w:val="22"/>
          <w:szCs w:val="22"/>
        </w:rPr>
        <w:t>Unidad de Medida: Unid.</w:t>
      </w:r>
    </w:p>
    <w:p w14:paraId="74B1502B" w14:textId="77777777" w:rsidR="00B825FF" w:rsidRDefault="00B825FF" w:rsidP="00B825FF">
      <w:pPr>
        <w:spacing w:line="360" w:lineRule="auto"/>
        <w:ind w:left="993"/>
        <w:jc w:val="both"/>
        <w:rPr>
          <w:sz w:val="22"/>
          <w:szCs w:val="22"/>
        </w:rPr>
      </w:pPr>
    </w:p>
    <w:p w14:paraId="515D81F9" w14:textId="77777777" w:rsidR="00B825FF" w:rsidRPr="00462EB6" w:rsidRDefault="00B825FF" w:rsidP="00B825FF">
      <w:pPr>
        <w:pStyle w:val="Prrafodelista"/>
        <w:spacing w:line="360" w:lineRule="auto"/>
        <w:ind w:left="993"/>
        <w:rPr>
          <w:b/>
          <w:bCs/>
          <w:sz w:val="22"/>
          <w:szCs w:val="22"/>
        </w:rPr>
      </w:pPr>
      <w:r w:rsidRPr="00462EB6">
        <w:rPr>
          <w:b/>
          <w:bCs/>
          <w:sz w:val="22"/>
          <w:szCs w:val="22"/>
        </w:rPr>
        <w:t>CONDICIONES DE PAGO</w:t>
      </w:r>
    </w:p>
    <w:p w14:paraId="0B500D25" w14:textId="77777777" w:rsidR="00B825FF" w:rsidRDefault="00B825FF" w:rsidP="00B825FF">
      <w:pPr>
        <w:spacing w:line="360" w:lineRule="auto"/>
        <w:ind w:left="993"/>
        <w:jc w:val="both"/>
        <w:rPr>
          <w:sz w:val="22"/>
          <w:szCs w:val="22"/>
        </w:rPr>
      </w:pPr>
      <w:r>
        <w:rPr>
          <w:sz w:val="22"/>
          <w:szCs w:val="22"/>
        </w:rPr>
        <w:t>El precio unitario incluye el pago del suministro e instalación del equipo y todos los materiales utilizados en esta partida, mano de obra, equipos, herramientas y cualquier otro gasto e imprevistos necesarios, para su correcta instalación y funcionamiento del equipo. Se pagará de acuerdo al precio unitario indicado en el contrato y previa aprobación del supervisor quien velará por su correcta ejecución en obra.</w:t>
      </w:r>
    </w:p>
    <w:p w14:paraId="1914F632" w14:textId="77777777" w:rsidR="00B825FF" w:rsidRPr="00B825FF" w:rsidRDefault="00B825FF" w:rsidP="00B825FF"/>
    <w:p w14:paraId="5435A704" w14:textId="77777777" w:rsidR="00B825FF" w:rsidRPr="004444E8" w:rsidRDefault="00B825FF" w:rsidP="00B825FF"/>
    <w:p w14:paraId="29552FE7" w14:textId="77777777" w:rsidR="00B825FF" w:rsidRDefault="00B825FF" w:rsidP="00B825FF">
      <w:pPr>
        <w:pStyle w:val="Ttulo6"/>
        <w:numPr>
          <w:ilvl w:val="5"/>
          <w:numId w:val="5"/>
        </w:numPr>
        <w:ind w:left="1134" w:hanging="1134"/>
        <w:jc w:val="both"/>
        <w:rPr>
          <w:rFonts w:ascii="Times New Roman" w:hAnsi="Times New Roman"/>
          <w:sz w:val="22"/>
          <w:szCs w:val="22"/>
        </w:rPr>
      </w:pPr>
      <w:bookmarkStart w:id="128" w:name="_Toc210200297"/>
      <w:r>
        <w:rPr>
          <w:rFonts w:ascii="Times New Roman" w:hAnsi="Times New Roman"/>
          <w:sz w:val="22"/>
          <w:szCs w:val="22"/>
        </w:rPr>
        <w:t>SUMINISTRO E INSTALACIÓN DE REJILLA DE EXTRACCIÓN EN CUARTO DE LIMPIEZA</w:t>
      </w:r>
      <w:r w:rsidRPr="00F60073">
        <w:rPr>
          <w:rFonts w:ascii="Times New Roman" w:hAnsi="Times New Roman"/>
          <w:sz w:val="22"/>
          <w:szCs w:val="22"/>
        </w:rPr>
        <w:t>.</w:t>
      </w:r>
      <w:bookmarkEnd w:id="128"/>
    </w:p>
    <w:p w14:paraId="441B7687" w14:textId="77777777" w:rsidR="00B825FF" w:rsidRPr="004444E8" w:rsidRDefault="00B825FF" w:rsidP="00B825FF"/>
    <w:p w14:paraId="6C9EE910" w14:textId="77777777" w:rsidR="00B825FF" w:rsidRPr="003660E5" w:rsidRDefault="00B825FF" w:rsidP="00B825FF">
      <w:pPr>
        <w:pStyle w:val="Prrafodelista"/>
        <w:spacing w:line="360" w:lineRule="auto"/>
        <w:ind w:left="993"/>
        <w:rPr>
          <w:b/>
          <w:bCs/>
          <w:sz w:val="22"/>
          <w:szCs w:val="22"/>
          <w:lang w:eastAsia="es-PE"/>
        </w:rPr>
      </w:pPr>
      <w:r w:rsidRPr="003660E5">
        <w:rPr>
          <w:b/>
          <w:bCs/>
          <w:sz w:val="22"/>
          <w:szCs w:val="22"/>
        </w:rPr>
        <w:t>DESCRIPCIÓN</w:t>
      </w:r>
    </w:p>
    <w:p w14:paraId="27600AB8" w14:textId="77777777" w:rsidR="00B825FF" w:rsidRDefault="00B825FF" w:rsidP="00B825FF">
      <w:pPr>
        <w:spacing w:line="360" w:lineRule="auto"/>
        <w:ind w:left="993"/>
        <w:jc w:val="both"/>
        <w:rPr>
          <w:sz w:val="22"/>
          <w:szCs w:val="22"/>
        </w:rPr>
      </w:pPr>
      <w:r>
        <w:rPr>
          <w:sz w:val="22"/>
          <w:szCs w:val="22"/>
        </w:rPr>
        <w:t>Se refiere al suministro e instalación de rejillas de extracción, que se instalaran en la ubicación indicada en los planos.</w:t>
      </w:r>
    </w:p>
    <w:p w14:paraId="2A87EAB8" w14:textId="77777777" w:rsidR="00B825FF" w:rsidRDefault="00B825FF" w:rsidP="00B825FF">
      <w:pPr>
        <w:spacing w:line="360" w:lineRule="auto"/>
        <w:ind w:left="993"/>
        <w:jc w:val="both"/>
        <w:rPr>
          <w:sz w:val="22"/>
          <w:szCs w:val="22"/>
        </w:rPr>
      </w:pPr>
      <w:r>
        <w:rPr>
          <w:sz w:val="22"/>
          <w:szCs w:val="22"/>
        </w:rPr>
        <w:t>Rejilla de extracción de aire exterior, de dimensiones Lx H (según dimensiones en plano), de aletas horizontales fijas a 45°, paso de 25mm entre ellas, con diseño que impide la visión a través de ella. Por su estética se puede aplicar en interior de locales y en dimensiones reducidas en exterior. Puede incorporar compuerta de regulación (-O), accesorio de fijación a determinar y malla anti insectos (-MI). Acabado en aluminio anodizado o pintado en RAL a definir.</w:t>
      </w:r>
    </w:p>
    <w:p w14:paraId="3B445F53" w14:textId="77777777" w:rsidR="00B825FF" w:rsidRDefault="00B825FF" w:rsidP="00B825FF">
      <w:pPr>
        <w:spacing w:line="360" w:lineRule="auto"/>
        <w:ind w:left="993"/>
        <w:jc w:val="both"/>
        <w:rPr>
          <w:sz w:val="22"/>
          <w:szCs w:val="22"/>
        </w:rPr>
      </w:pPr>
    </w:p>
    <w:p w14:paraId="4909BBC2" w14:textId="77777777" w:rsidR="00B825FF" w:rsidRDefault="00B825FF" w:rsidP="00B825FF">
      <w:pPr>
        <w:pStyle w:val="Prrafodelista"/>
        <w:spacing w:line="360" w:lineRule="auto"/>
        <w:ind w:left="993"/>
        <w:rPr>
          <w:sz w:val="22"/>
          <w:szCs w:val="22"/>
        </w:rPr>
      </w:pPr>
      <w:r w:rsidRPr="001934E2">
        <w:rPr>
          <w:b/>
          <w:bCs/>
          <w:sz w:val="22"/>
          <w:szCs w:val="22"/>
        </w:rPr>
        <w:t>MATERIALES</w:t>
      </w:r>
    </w:p>
    <w:p w14:paraId="1574DBB1" w14:textId="396ADD15" w:rsidR="00B825FF" w:rsidRPr="0078440F" w:rsidRDefault="00B825FF" w:rsidP="00B825FF">
      <w:pPr>
        <w:pStyle w:val="Prrafodelista"/>
        <w:numPr>
          <w:ilvl w:val="0"/>
          <w:numId w:val="7"/>
        </w:numPr>
        <w:spacing w:line="360" w:lineRule="auto"/>
        <w:ind w:left="1560"/>
        <w:jc w:val="both"/>
        <w:rPr>
          <w:sz w:val="22"/>
          <w:szCs w:val="22"/>
        </w:rPr>
      </w:pPr>
      <w:r>
        <w:rPr>
          <w:sz w:val="22"/>
          <w:szCs w:val="22"/>
        </w:rPr>
        <w:t xml:space="preserve">Rejilla de extracción de </w:t>
      </w:r>
      <w:r w:rsidRPr="00DA75E6">
        <w:rPr>
          <w:sz w:val="22"/>
          <w:szCs w:val="22"/>
        </w:rPr>
        <w:t>"</w:t>
      </w:r>
      <w:r w:rsidR="00BE6BC7">
        <w:rPr>
          <w:sz w:val="22"/>
          <w:szCs w:val="22"/>
        </w:rPr>
        <w:t>18</w:t>
      </w:r>
      <w:r>
        <w:rPr>
          <w:sz w:val="22"/>
          <w:szCs w:val="22"/>
        </w:rPr>
        <w:t xml:space="preserve"> x 6</w:t>
      </w:r>
      <w:r w:rsidRPr="00DA75E6">
        <w:rPr>
          <w:sz w:val="22"/>
          <w:szCs w:val="22"/>
        </w:rPr>
        <w:t>"</w:t>
      </w:r>
      <w:r>
        <w:rPr>
          <w:sz w:val="22"/>
          <w:szCs w:val="22"/>
        </w:rPr>
        <w:t xml:space="preserve"> (tipo doble deflexión).</w:t>
      </w:r>
    </w:p>
    <w:p w14:paraId="3F1CE374" w14:textId="77777777" w:rsidR="00B825FF" w:rsidRDefault="00B825FF" w:rsidP="00B825FF">
      <w:pPr>
        <w:pStyle w:val="Prrafodelista"/>
        <w:spacing w:line="360" w:lineRule="auto"/>
        <w:ind w:left="1560"/>
        <w:jc w:val="both"/>
        <w:rPr>
          <w:sz w:val="22"/>
          <w:szCs w:val="22"/>
        </w:rPr>
      </w:pPr>
      <w:r>
        <w:rPr>
          <w:sz w:val="22"/>
          <w:szCs w:val="22"/>
        </w:rPr>
        <w:t>Accesorios de instalación.</w:t>
      </w:r>
    </w:p>
    <w:p w14:paraId="524E9DED" w14:textId="77777777" w:rsidR="00B825FF" w:rsidRDefault="00B825FF" w:rsidP="00B825FF">
      <w:pPr>
        <w:spacing w:line="360" w:lineRule="auto"/>
        <w:ind w:left="993"/>
        <w:jc w:val="both"/>
        <w:rPr>
          <w:sz w:val="22"/>
          <w:szCs w:val="22"/>
        </w:rPr>
      </w:pPr>
    </w:p>
    <w:p w14:paraId="2D0D5D33" w14:textId="77777777" w:rsidR="00B825FF" w:rsidRPr="00462EB6" w:rsidRDefault="00B825FF" w:rsidP="00B825FF">
      <w:pPr>
        <w:pStyle w:val="Prrafodelista"/>
        <w:spacing w:line="360" w:lineRule="auto"/>
        <w:ind w:left="993"/>
        <w:rPr>
          <w:b/>
          <w:bCs/>
          <w:sz w:val="22"/>
          <w:szCs w:val="22"/>
        </w:rPr>
      </w:pPr>
      <w:r w:rsidRPr="00462EB6">
        <w:rPr>
          <w:b/>
          <w:bCs/>
          <w:sz w:val="22"/>
          <w:szCs w:val="22"/>
        </w:rPr>
        <w:t>EQUIPOS</w:t>
      </w:r>
    </w:p>
    <w:p w14:paraId="74BD27AB" w14:textId="77777777" w:rsidR="00B825FF" w:rsidRDefault="00B825FF" w:rsidP="00B825FF">
      <w:pPr>
        <w:pStyle w:val="Prrafodelista"/>
        <w:numPr>
          <w:ilvl w:val="0"/>
          <w:numId w:val="7"/>
        </w:numPr>
        <w:spacing w:line="360" w:lineRule="auto"/>
        <w:ind w:left="1560"/>
        <w:jc w:val="both"/>
        <w:rPr>
          <w:sz w:val="22"/>
          <w:szCs w:val="22"/>
        </w:rPr>
      </w:pPr>
      <w:r>
        <w:rPr>
          <w:sz w:val="22"/>
          <w:szCs w:val="22"/>
        </w:rPr>
        <w:t>Herramientas manuales</w:t>
      </w:r>
    </w:p>
    <w:p w14:paraId="17A7C987" w14:textId="77777777" w:rsidR="00B825FF" w:rsidRDefault="00B825FF" w:rsidP="00B825FF">
      <w:pPr>
        <w:pStyle w:val="Prrafodelista"/>
        <w:spacing w:line="360" w:lineRule="auto"/>
        <w:ind w:left="1560"/>
        <w:jc w:val="both"/>
        <w:rPr>
          <w:sz w:val="22"/>
          <w:szCs w:val="22"/>
        </w:rPr>
      </w:pPr>
    </w:p>
    <w:p w14:paraId="1AEB0401" w14:textId="77777777" w:rsidR="00B825FF" w:rsidRPr="00462EB6" w:rsidRDefault="00B825FF" w:rsidP="00B825FF">
      <w:pPr>
        <w:pStyle w:val="Prrafodelista"/>
        <w:spacing w:line="360" w:lineRule="auto"/>
        <w:ind w:left="993"/>
        <w:rPr>
          <w:b/>
          <w:bCs/>
          <w:sz w:val="22"/>
          <w:szCs w:val="22"/>
        </w:rPr>
      </w:pPr>
      <w:r w:rsidRPr="00462EB6">
        <w:rPr>
          <w:b/>
          <w:bCs/>
          <w:sz w:val="22"/>
          <w:szCs w:val="22"/>
        </w:rPr>
        <w:t>MÉTODO DE EJECUCIÓN</w:t>
      </w:r>
    </w:p>
    <w:p w14:paraId="45056A89" w14:textId="77777777" w:rsidR="00B825FF" w:rsidRDefault="00B825FF" w:rsidP="00B825FF">
      <w:pPr>
        <w:spacing w:line="360" w:lineRule="auto"/>
        <w:ind w:left="993"/>
        <w:jc w:val="both"/>
        <w:rPr>
          <w:sz w:val="22"/>
          <w:szCs w:val="22"/>
        </w:rPr>
      </w:pPr>
      <w:r>
        <w:rPr>
          <w:sz w:val="22"/>
          <w:szCs w:val="22"/>
        </w:rPr>
        <w:t>Serán instaladas de acuerdo a las normas ASHRAE para rejillas de descarga de aire.</w:t>
      </w:r>
    </w:p>
    <w:p w14:paraId="7BD4F13E" w14:textId="77777777" w:rsidR="00B825FF" w:rsidRDefault="00B825FF" w:rsidP="00B825FF">
      <w:pPr>
        <w:spacing w:line="360" w:lineRule="auto"/>
        <w:ind w:left="993"/>
        <w:jc w:val="both"/>
        <w:rPr>
          <w:sz w:val="22"/>
          <w:szCs w:val="22"/>
        </w:rPr>
      </w:pPr>
      <w:r>
        <w:rPr>
          <w:sz w:val="22"/>
          <w:szCs w:val="22"/>
        </w:rPr>
        <w:t>Se utilizará andamio y tomar todas las precauciones del caso para evitar cualquier tipo de daño personal, las instalaciones y/o equipos existentes en el área de trabajo.</w:t>
      </w:r>
    </w:p>
    <w:p w14:paraId="3337D1CF" w14:textId="77777777" w:rsidR="00B825FF" w:rsidRDefault="00B825FF" w:rsidP="00B825FF">
      <w:pPr>
        <w:spacing w:line="360" w:lineRule="auto"/>
        <w:ind w:left="993"/>
        <w:jc w:val="both"/>
        <w:rPr>
          <w:sz w:val="22"/>
          <w:szCs w:val="22"/>
        </w:rPr>
      </w:pPr>
      <w:r>
        <w:rPr>
          <w:sz w:val="22"/>
          <w:szCs w:val="22"/>
        </w:rPr>
        <w:t>Serán fijadas adecuadamente a la baldosa, cuidando de no rayar la pintura de las rejillas, luego de la instalación serán retocadas de acuerdo al color de la baldosa.</w:t>
      </w:r>
    </w:p>
    <w:p w14:paraId="7F78B675" w14:textId="77777777" w:rsidR="00B825FF" w:rsidRDefault="00B825FF" w:rsidP="00B825FF">
      <w:pPr>
        <w:spacing w:line="360" w:lineRule="auto"/>
        <w:ind w:left="993"/>
        <w:jc w:val="both"/>
        <w:rPr>
          <w:sz w:val="22"/>
          <w:szCs w:val="22"/>
        </w:rPr>
      </w:pPr>
      <w:r>
        <w:rPr>
          <w:sz w:val="22"/>
          <w:szCs w:val="22"/>
        </w:rPr>
        <w:t>El trabajo se ejecutará utilizando las herramientas y los equipos adecuados.</w:t>
      </w:r>
    </w:p>
    <w:p w14:paraId="54FC928D" w14:textId="77777777" w:rsidR="00B825FF" w:rsidRDefault="00B825FF" w:rsidP="00B825FF">
      <w:pPr>
        <w:spacing w:line="360" w:lineRule="auto"/>
        <w:ind w:left="993"/>
        <w:jc w:val="both"/>
        <w:rPr>
          <w:sz w:val="22"/>
          <w:szCs w:val="22"/>
        </w:rPr>
      </w:pPr>
    </w:p>
    <w:p w14:paraId="788F025C" w14:textId="77777777" w:rsidR="00B825FF" w:rsidRDefault="00B825FF" w:rsidP="00B825FF">
      <w:pPr>
        <w:pStyle w:val="Prrafodelista"/>
        <w:spacing w:line="360" w:lineRule="auto"/>
        <w:ind w:left="993"/>
        <w:rPr>
          <w:sz w:val="22"/>
          <w:szCs w:val="22"/>
        </w:rPr>
      </w:pPr>
      <w:r w:rsidRPr="001934E2">
        <w:rPr>
          <w:b/>
          <w:bCs/>
          <w:sz w:val="22"/>
          <w:szCs w:val="22"/>
        </w:rPr>
        <w:t>MÉTODO DE MEDICIÓN</w:t>
      </w:r>
    </w:p>
    <w:p w14:paraId="215A8D24" w14:textId="77777777" w:rsidR="00B825FF" w:rsidRDefault="00B825FF" w:rsidP="00B825FF">
      <w:pPr>
        <w:spacing w:line="360" w:lineRule="auto"/>
        <w:ind w:left="993"/>
        <w:jc w:val="both"/>
        <w:rPr>
          <w:sz w:val="22"/>
          <w:szCs w:val="22"/>
        </w:rPr>
      </w:pPr>
      <w:r>
        <w:rPr>
          <w:sz w:val="22"/>
          <w:szCs w:val="22"/>
        </w:rPr>
        <w:t>Unidad de Medida: Pulgadas cuadradas (pulg2).</w:t>
      </w:r>
    </w:p>
    <w:p w14:paraId="29E57286" w14:textId="77777777" w:rsidR="00B825FF" w:rsidRDefault="00B825FF" w:rsidP="00B825FF">
      <w:pPr>
        <w:spacing w:line="360" w:lineRule="auto"/>
        <w:ind w:left="993"/>
        <w:jc w:val="both"/>
        <w:rPr>
          <w:sz w:val="22"/>
          <w:szCs w:val="22"/>
        </w:rPr>
      </w:pPr>
    </w:p>
    <w:p w14:paraId="62674D5A" w14:textId="77777777" w:rsidR="00B825FF" w:rsidRPr="00462EB6" w:rsidRDefault="00B825FF" w:rsidP="00B825FF">
      <w:pPr>
        <w:pStyle w:val="Prrafodelista"/>
        <w:spacing w:line="360" w:lineRule="auto"/>
        <w:ind w:left="993"/>
        <w:rPr>
          <w:b/>
          <w:bCs/>
          <w:sz w:val="22"/>
          <w:szCs w:val="22"/>
        </w:rPr>
      </w:pPr>
      <w:r w:rsidRPr="00462EB6">
        <w:rPr>
          <w:b/>
          <w:bCs/>
          <w:sz w:val="22"/>
          <w:szCs w:val="22"/>
        </w:rPr>
        <w:t>CONDICIONES DE PAGO</w:t>
      </w:r>
    </w:p>
    <w:p w14:paraId="300F6B42" w14:textId="77777777" w:rsidR="00B825FF" w:rsidRDefault="00B825FF" w:rsidP="00B825FF">
      <w:pPr>
        <w:spacing w:line="360" w:lineRule="auto"/>
        <w:ind w:left="993"/>
        <w:jc w:val="both"/>
        <w:rPr>
          <w:sz w:val="22"/>
          <w:szCs w:val="22"/>
        </w:rPr>
      </w:pPr>
      <w:r>
        <w:rPr>
          <w:sz w:val="22"/>
          <w:szCs w:val="22"/>
        </w:rPr>
        <w:t xml:space="preserve">La cantidad determinada según la unidad de medición, será pagada al precio unitario del contrato, y dicho pago constituirá compensación total por el costo de material, equipo, mano de obra e imprevistos necesarios para completar la partida. </w:t>
      </w:r>
    </w:p>
    <w:p w14:paraId="63E98CFF" w14:textId="0E0743E4" w:rsidR="00784131" w:rsidRDefault="00784131" w:rsidP="001934E2">
      <w:pPr>
        <w:spacing w:line="360" w:lineRule="auto"/>
        <w:ind w:left="993"/>
        <w:jc w:val="both"/>
        <w:rPr>
          <w:sz w:val="22"/>
          <w:szCs w:val="22"/>
        </w:rPr>
      </w:pPr>
    </w:p>
    <w:p w14:paraId="082673DD" w14:textId="77777777" w:rsidR="008F3192" w:rsidRDefault="008F3192" w:rsidP="008F3192">
      <w:pPr>
        <w:pStyle w:val="Ttulo4"/>
        <w:numPr>
          <w:ilvl w:val="3"/>
          <w:numId w:val="5"/>
        </w:numPr>
        <w:spacing w:line="360" w:lineRule="auto"/>
        <w:ind w:left="567" w:hanging="567"/>
        <w:jc w:val="left"/>
        <w:rPr>
          <w:rFonts w:ascii="Times New Roman" w:hAnsi="Times New Roman"/>
          <w:sz w:val="22"/>
          <w:szCs w:val="22"/>
        </w:rPr>
      </w:pPr>
      <w:bookmarkStart w:id="129" w:name="_Toc210200298"/>
      <w:r>
        <w:rPr>
          <w:rFonts w:ascii="Times New Roman" w:hAnsi="Times New Roman"/>
          <w:sz w:val="22"/>
          <w:szCs w:val="22"/>
        </w:rPr>
        <w:t>TABLERO DE CONTROL.</w:t>
      </w:r>
      <w:bookmarkEnd w:id="129"/>
    </w:p>
    <w:p w14:paraId="4637A533" w14:textId="77777777" w:rsidR="008F3192" w:rsidRDefault="008F3192" w:rsidP="008F3192">
      <w:pPr>
        <w:pStyle w:val="Ttulo5"/>
        <w:numPr>
          <w:ilvl w:val="4"/>
          <w:numId w:val="5"/>
        </w:numPr>
        <w:ind w:left="851" w:hanging="851"/>
        <w:jc w:val="both"/>
        <w:rPr>
          <w:rFonts w:ascii="Times New Roman" w:hAnsi="Times New Roman"/>
          <w:sz w:val="22"/>
          <w:szCs w:val="22"/>
        </w:rPr>
      </w:pPr>
      <w:bookmarkStart w:id="130" w:name="_Toc210200299"/>
      <w:r>
        <w:rPr>
          <w:rFonts w:ascii="Times New Roman" w:hAnsi="Times New Roman"/>
          <w:sz w:val="22"/>
          <w:szCs w:val="22"/>
        </w:rPr>
        <w:t>TABLERO DE CONTROL.</w:t>
      </w:r>
      <w:bookmarkEnd w:id="130"/>
    </w:p>
    <w:p w14:paraId="5FC96D0B" w14:textId="77777777" w:rsidR="008F3192" w:rsidRDefault="008F3192" w:rsidP="008F3192"/>
    <w:p w14:paraId="4D691ED4" w14:textId="77777777" w:rsidR="008F3192" w:rsidRDefault="008F3192" w:rsidP="008F3192">
      <w:pPr>
        <w:pStyle w:val="Prrafodelista"/>
        <w:spacing w:line="360" w:lineRule="auto"/>
        <w:ind w:left="993"/>
        <w:rPr>
          <w:b/>
          <w:bCs/>
          <w:sz w:val="22"/>
          <w:szCs w:val="22"/>
        </w:rPr>
      </w:pPr>
      <w:r>
        <w:rPr>
          <w:b/>
          <w:bCs/>
          <w:sz w:val="22"/>
          <w:szCs w:val="22"/>
        </w:rPr>
        <w:t>DESCRIPCIÓN.</w:t>
      </w:r>
    </w:p>
    <w:p w14:paraId="54D09111" w14:textId="77777777" w:rsidR="008F3192" w:rsidRDefault="008F3192" w:rsidP="008F3192">
      <w:pPr>
        <w:spacing w:line="360" w:lineRule="auto"/>
        <w:ind w:left="993"/>
        <w:jc w:val="both"/>
        <w:rPr>
          <w:sz w:val="22"/>
          <w:szCs w:val="22"/>
        </w:rPr>
      </w:pPr>
      <w:r>
        <w:rPr>
          <w:sz w:val="22"/>
          <w:szCs w:val="22"/>
        </w:rPr>
        <w:t>Se refiere al suministro e instalación de los tableros eléctricos de fuerza y control, de acuerdo a los diagramas unifilares eléctricos y ubicaciones mostradas en el plano.</w:t>
      </w:r>
    </w:p>
    <w:p w14:paraId="605A2226" w14:textId="77777777" w:rsidR="008F3192" w:rsidRDefault="008F3192" w:rsidP="008F3192">
      <w:pPr>
        <w:spacing w:line="360" w:lineRule="auto"/>
        <w:ind w:left="993"/>
        <w:jc w:val="both"/>
        <w:rPr>
          <w:sz w:val="22"/>
          <w:szCs w:val="22"/>
        </w:rPr>
      </w:pPr>
      <w:r>
        <w:rPr>
          <w:sz w:val="22"/>
          <w:szCs w:val="22"/>
        </w:rPr>
        <w:t>En la puerta se colocará pilotos verdes para señalar que equipo esta encendido y pilo rojo como señal de falla.</w:t>
      </w:r>
    </w:p>
    <w:p w14:paraId="7CDCF7FF" w14:textId="77777777" w:rsidR="008F3192" w:rsidRDefault="008F3192" w:rsidP="008F3192">
      <w:pPr>
        <w:pStyle w:val="Prrafodelista"/>
        <w:spacing w:line="360" w:lineRule="auto"/>
        <w:ind w:left="1276"/>
        <w:jc w:val="both"/>
        <w:rPr>
          <w:sz w:val="22"/>
          <w:szCs w:val="22"/>
        </w:rPr>
      </w:pPr>
    </w:p>
    <w:p w14:paraId="4422FCEE" w14:textId="77777777" w:rsidR="008F3192" w:rsidRDefault="008F3192" w:rsidP="008F3192">
      <w:pPr>
        <w:pStyle w:val="Prrafodelista"/>
        <w:spacing w:line="360" w:lineRule="auto"/>
        <w:ind w:left="993"/>
        <w:rPr>
          <w:b/>
          <w:bCs/>
          <w:sz w:val="22"/>
          <w:szCs w:val="22"/>
        </w:rPr>
      </w:pPr>
      <w:r>
        <w:rPr>
          <w:b/>
          <w:bCs/>
          <w:sz w:val="22"/>
          <w:szCs w:val="22"/>
        </w:rPr>
        <w:t>MATERIALES.</w:t>
      </w:r>
    </w:p>
    <w:p w14:paraId="0D4E03B7" w14:textId="77777777" w:rsidR="008F3192" w:rsidRDefault="008F3192" w:rsidP="008F3192">
      <w:pPr>
        <w:pStyle w:val="Prrafodelista"/>
        <w:numPr>
          <w:ilvl w:val="0"/>
          <w:numId w:val="21"/>
        </w:numPr>
        <w:spacing w:line="360" w:lineRule="auto"/>
        <w:ind w:left="1560"/>
        <w:jc w:val="both"/>
        <w:rPr>
          <w:sz w:val="22"/>
          <w:szCs w:val="22"/>
        </w:rPr>
      </w:pPr>
      <w:r>
        <w:rPr>
          <w:sz w:val="22"/>
          <w:szCs w:val="22"/>
        </w:rPr>
        <w:t>Interruptor termomagnético general trifásico (p/riel din).</w:t>
      </w:r>
    </w:p>
    <w:p w14:paraId="04F14160" w14:textId="77777777" w:rsidR="008F3192" w:rsidRDefault="008F3192" w:rsidP="008F3192">
      <w:pPr>
        <w:pStyle w:val="Prrafodelista"/>
        <w:numPr>
          <w:ilvl w:val="0"/>
          <w:numId w:val="21"/>
        </w:numPr>
        <w:spacing w:line="360" w:lineRule="auto"/>
        <w:ind w:left="1560"/>
        <w:jc w:val="both"/>
        <w:rPr>
          <w:sz w:val="22"/>
          <w:szCs w:val="22"/>
        </w:rPr>
      </w:pPr>
      <w:r>
        <w:rPr>
          <w:sz w:val="22"/>
          <w:szCs w:val="22"/>
        </w:rPr>
        <w:t>Interruptor termomagnético secundario trifásico (p/riel din).</w:t>
      </w:r>
    </w:p>
    <w:p w14:paraId="3665B4B3" w14:textId="77777777" w:rsidR="008F3192" w:rsidRDefault="008F3192" w:rsidP="008F3192">
      <w:pPr>
        <w:pStyle w:val="Prrafodelista"/>
        <w:numPr>
          <w:ilvl w:val="0"/>
          <w:numId w:val="21"/>
        </w:numPr>
        <w:spacing w:line="360" w:lineRule="auto"/>
        <w:ind w:left="1560"/>
        <w:jc w:val="both"/>
        <w:rPr>
          <w:sz w:val="22"/>
          <w:szCs w:val="22"/>
        </w:rPr>
      </w:pPr>
      <w:r>
        <w:rPr>
          <w:sz w:val="22"/>
          <w:szCs w:val="22"/>
        </w:rPr>
        <w:t>Interruptor termomagnético secundario monofásico (p/riel din).</w:t>
      </w:r>
    </w:p>
    <w:p w14:paraId="76D21309" w14:textId="77777777" w:rsidR="008F3192" w:rsidRDefault="008F3192" w:rsidP="008F3192">
      <w:pPr>
        <w:pStyle w:val="Prrafodelista"/>
        <w:numPr>
          <w:ilvl w:val="0"/>
          <w:numId w:val="21"/>
        </w:numPr>
        <w:spacing w:line="360" w:lineRule="auto"/>
        <w:ind w:left="1560"/>
        <w:jc w:val="both"/>
        <w:rPr>
          <w:sz w:val="22"/>
          <w:szCs w:val="22"/>
        </w:rPr>
      </w:pPr>
      <w:r>
        <w:rPr>
          <w:sz w:val="22"/>
          <w:szCs w:val="22"/>
        </w:rPr>
        <w:t>Relay térmico.</w:t>
      </w:r>
    </w:p>
    <w:p w14:paraId="74314291" w14:textId="77777777" w:rsidR="008F3192" w:rsidRDefault="008F3192" w:rsidP="008F3192">
      <w:pPr>
        <w:pStyle w:val="Prrafodelista"/>
        <w:numPr>
          <w:ilvl w:val="0"/>
          <w:numId w:val="21"/>
        </w:numPr>
        <w:spacing w:line="360" w:lineRule="auto"/>
        <w:ind w:left="1560"/>
        <w:jc w:val="both"/>
        <w:rPr>
          <w:sz w:val="22"/>
          <w:szCs w:val="22"/>
        </w:rPr>
      </w:pPr>
      <w:r>
        <w:rPr>
          <w:sz w:val="22"/>
          <w:szCs w:val="22"/>
        </w:rPr>
        <w:t>Contactores trifásicos / bobina 220V.</w:t>
      </w:r>
    </w:p>
    <w:p w14:paraId="20D3B016" w14:textId="77777777" w:rsidR="008F3192" w:rsidRDefault="008F3192" w:rsidP="008F3192">
      <w:pPr>
        <w:pStyle w:val="Prrafodelista"/>
        <w:numPr>
          <w:ilvl w:val="0"/>
          <w:numId w:val="21"/>
        </w:numPr>
        <w:spacing w:line="360" w:lineRule="auto"/>
        <w:ind w:left="1560"/>
        <w:jc w:val="both"/>
        <w:rPr>
          <w:sz w:val="22"/>
          <w:szCs w:val="22"/>
        </w:rPr>
      </w:pPr>
      <w:r>
        <w:rPr>
          <w:sz w:val="22"/>
          <w:szCs w:val="22"/>
        </w:rPr>
        <w:t>Tablero eléctrico met. C puerta y llave / grado de protección - ip 64.</w:t>
      </w:r>
    </w:p>
    <w:p w14:paraId="7416F5C2" w14:textId="77777777" w:rsidR="008F3192" w:rsidRDefault="008F3192" w:rsidP="008F3192">
      <w:pPr>
        <w:pStyle w:val="Prrafodelista"/>
        <w:numPr>
          <w:ilvl w:val="0"/>
          <w:numId w:val="21"/>
        </w:numPr>
        <w:spacing w:line="360" w:lineRule="auto"/>
        <w:ind w:left="1560"/>
        <w:jc w:val="both"/>
        <w:rPr>
          <w:sz w:val="22"/>
          <w:szCs w:val="22"/>
        </w:rPr>
      </w:pPr>
      <w:r>
        <w:rPr>
          <w:sz w:val="22"/>
          <w:szCs w:val="22"/>
        </w:rPr>
        <w:t>Panel de cobre de 12 polos p/int. Riel (incluye mandil) – espacio para interruptor general.</w:t>
      </w:r>
    </w:p>
    <w:p w14:paraId="2FDF1567" w14:textId="77777777" w:rsidR="008F3192" w:rsidRDefault="008F3192" w:rsidP="008F3192">
      <w:pPr>
        <w:pStyle w:val="Prrafodelista"/>
        <w:numPr>
          <w:ilvl w:val="0"/>
          <w:numId w:val="21"/>
        </w:numPr>
        <w:spacing w:line="360" w:lineRule="auto"/>
        <w:ind w:left="1560"/>
        <w:jc w:val="both"/>
        <w:rPr>
          <w:sz w:val="22"/>
          <w:szCs w:val="22"/>
        </w:rPr>
      </w:pPr>
      <w:r>
        <w:rPr>
          <w:sz w:val="22"/>
          <w:szCs w:val="22"/>
        </w:rPr>
        <w:t>Botonera de arranque y parad.</w:t>
      </w:r>
    </w:p>
    <w:p w14:paraId="1C44E910" w14:textId="77777777" w:rsidR="008F3192" w:rsidRDefault="008F3192" w:rsidP="008F3192">
      <w:pPr>
        <w:pStyle w:val="Prrafodelista"/>
        <w:numPr>
          <w:ilvl w:val="0"/>
          <w:numId w:val="21"/>
        </w:numPr>
        <w:spacing w:line="360" w:lineRule="auto"/>
        <w:ind w:left="1560"/>
        <w:jc w:val="both"/>
        <w:rPr>
          <w:sz w:val="22"/>
          <w:szCs w:val="22"/>
        </w:rPr>
      </w:pPr>
      <w:r>
        <w:rPr>
          <w:sz w:val="22"/>
          <w:szCs w:val="22"/>
        </w:rPr>
        <w:lastRenderedPageBreak/>
        <w:t>Varios (riel DIN, cable, borneras, numerados, terminales, canaletas, piloto verde y rojo).</w:t>
      </w:r>
    </w:p>
    <w:p w14:paraId="1AADB9B8" w14:textId="77777777" w:rsidR="008F3192" w:rsidRDefault="008F3192" w:rsidP="008F3192">
      <w:pPr>
        <w:pStyle w:val="Prrafodelista"/>
        <w:spacing w:line="360" w:lineRule="auto"/>
        <w:ind w:left="1560"/>
        <w:jc w:val="both"/>
        <w:rPr>
          <w:sz w:val="22"/>
          <w:szCs w:val="22"/>
        </w:rPr>
      </w:pPr>
      <w:r>
        <w:rPr>
          <w:sz w:val="22"/>
          <w:szCs w:val="22"/>
        </w:rPr>
        <w:t>Accesorio de instalación</w:t>
      </w:r>
    </w:p>
    <w:p w14:paraId="15BA9672" w14:textId="77777777" w:rsidR="008F3192" w:rsidRDefault="008F3192" w:rsidP="008F3192">
      <w:pPr>
        <w:pStyle w:val="Prrafodelista"/>
        <w:tabs>
          <w:tab w:val="left" w:pos="1701"/>
        </w:tabs>
        <w:spacing w:line="360" w:lineRule="auto"/>
        <w:ind w:left="1701"/>
        <w:contextualSpacing/>
        <w:jc w:val="both"/>
        <w:rPr>
          <w:sz w:val="22"/>
          <w:szCs w:val="22"/>
        </w:rPr>
      </w:pPr>
    </w:p>
    <w:p w14:paraId="322A5BA5" w14:textId="77777777" w:rsidR="008F3192" w:rsidRDefault="008F3192" w:rsidP="008F3192">
      <w:pPr>
        <w:pStyle w:val="Prrafodelista"/>
        <w:tabs>
          <w:tab w:val="left" w:pos="1701"/>
        </w:tabs>
        <w:spacing w:line="360" w:lineRule="auto"/>
        <w:ind w:left="1701"/>
        <w:contextualSpacing/>
        <w:jc w:val="both"/>
        <w:rPr>
          <w:sz w:val="22"/>
          <w:szCs w:val="22"/>
        </w:rPr>
      </w:pPr>
    </w:p>
    <w:p w14:paraId="1E0AA6AE" w14:textId="1823FAD1" w:rsidR="008F3192" w:rsidRDefault="008F3192" w:rsidP="008F3192">
      <w:pPr>
        <w:pStyle w:val="Prrafodelista"/>
        <w:spacing w:line="360" w:lineRule="auto"/>
        <w:ind w:left="993"/>
        <w:contextualSpacing/>
        <w:jc w:val="center"/>
        <w:rPr>
          <w:sz w:val="22"/>
          <w:szCs w:val="22"/>
        </w:rPr>
      </w:pPr>
      <w:r>
        <w:rPr>
          <w:noProof/>
        </w:rPr>
        <w:drawing>
          <wp:inline distT="0" distB="0" distL="0" distR="0" wp14:anchorId="46E98880" wp14:editId="7ADD5572">
            <wp:extent cx="1839595" cy="2057400"/>
            <wp:effectExtent l="0" t="0" r="825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1">
                      <a:extLst>
                        <a:ext uri="{28A0092B-C50C-407E-A947-70E740481C1C}">
                          <a14:useLocalDpi xmlns:a14="http://schemas.microsoft.com/office/drawing/2010/main" val="0"/>
                        </a:ext>
                      </a:extLst>
                    </a:blip>
                    <a:srcRect l="11694" t="40517" r="72786" b="28638"/>
                    <a:stretch>
                      <a:fillRect/>
                    </a:stretch>
                  </pic:blipFill>
                  <pic:spPr bwMode="auto">
                    <a:xfrm>
                      <a:off x="0" y="0"/>
                      <a:ext cx="1839595" cy="2057400"/>
                    </a:xfrm>
                    <a:prstGeom prst="rect">
                      <a:avLst/>
                    </a:prstGeom>
                    <a:noFill/>
                    <a:ln>
                      <a:noFill/>
                    </a:ln>
                  </pic:spPr>
                </pic:pic>
              </a:graphicData>
            </a:graphic>
          </wp:inline>
        </w:drawing>
      </w:r>
    </w:p>
    <w:p w14:paraId="19A91D9B" w14:textId="77777777" w:rsidR="008F3192" w:rsidRDefault="008F3192" w:rsidP="008F3192">
      <w:pPr>
        <w:spacing w:line="360" w:lineRule="auto"/>
        <w:ind w:left="993"/>
        <w:jc w:val="both"/>
        <w:rPr>
          <w:sz w:val="22"/>
          <w:szCs w:val="22"/>
        </w:rPr>
      </w:pPr>
      <w:r>
        <w:rPr>
          <w:sz w:val="22"/>
          <w:szCs w:val="22"/>
        </w:rPr>
        <w:t>Tablero de fuerza y control (Referencial)</w:t>
      </w:r>
    </w:p>
    <w:p w14:paraId="07E18639" w14:textId="77777777" w:rsidR="008F3192" w:rsidRDefault="008F3192" w:rsidP="008F3192">
      <w:pPr>
        <w:pStyle w:val="Prrafodelista"/>
        <w:spacing w:line="360" w:lineRule="auto"/>
        <w:ind w:left="993"/>
        <w:rPr>
          <w:b/>
          <w:bCs/>
          <w:sz w:val="22"/>
          <w:szCs w:val="22"/>
        </w:rPr>
      </w:pPr>
    </w:p>
    <w:p w14:paraId="71E6F40C" w14:textId="77777777" w:rsidR="008F3192" w:rsidRDefault="008F3192" w:rsidP="008F3192">
      <w:pPr>
        <w:pStyle w:val="Prrafodelista"/>
        <w:spacing w:line="360" w:lineRule="auto"/>
        <w:ind w:left="993"/>
        <w:rPr>
          <w:b/>
          <w:bCs/>
          <w:sz w:val="22"/>
          <w:szCs w:val="22"/>
        </w:rPr>
      </w:pPr>
      <w:r>
        <w:rPr>
          <w:b/>
          <w:bCs/>
          <w:sz w:val="22"/>
          <w:szCs w:val="22"/>
        </w:rPr>
        <w:t>EQUIPO</w:t>
      </w:r>
    </w:p>
    <w:p w14:paraId="442D6B2B" w14:textId="77777777" w:rsidR="008F3192" w:rsidRDefault="008F3192" w:rsidP="008F3192">
      <w:pPr>
        <w:pStyle w:val="Prrafodelista"/>
        <w:numPr>
          <w:ilvl w:val="0"/>
          <w:numId w:val="21"/>
        </w:numPr>
        <w:spacing w:line="360" w:lineRule="auto"/>
        <w:ind w:left="1560"/>
        <w:jc w:val="both"/>
        <w:rPr>
          <w:sz w:val="22"/>
          <w:szCs w:val="22"/>
        </w:rPr>
      </w:pPr>
      <w:r>
        <w:rPr>
          <w:sz w:val="22"/>
          <w:szCs w:val="22"/>
        </w:rPr>
        <w:t>Herramientas manuales</w:t>
      </w:r>
    </w:p>
    <w:p w14:paraId="1D751F60" w14:textId="77777777" w:rsidR="008F3192" w:rsidRDefault="008F3192" w:rsidP="008F3192">
      <w:pPr>
        <w:spacing w:line="360" w:lineRule="auto"/>
        <w:ind w:left="993"/>
        <w:jc w:val="both"/>
        <w:rPr>
          <w:sz w:val="22"/>
          <w:szCs w:val="22"/>
        </w:rPr>
      </w:pPr>
    </w:p>
    <w:p w14:paraId="314155AE" w14:textId="77777777" w:rsidR="008F3192" w:rsidRDefault="008F3192" w:rsidP="008F3192">
      <w:pPr>
        <w:pStyle w:val="Prrafodelista"/>
        <w:spacing w:line="360" w:lineRule="auto"/>
        <w:ind w:left="993"/>
        <w:rPr>
          <w:b/>
          <w:bCs/>
          <w:sz w:val="22"/>
          <w:szCs w:val="22"/>
        </w:rPr>
      </w:pPr>
      <w:r>
        <w:rPr>
          <w:b/>
          <w:bCs/>
          <w:sz w:val="22"/>
          <w:szCs w:val="22"/>
        </w:rPr>
        <w:t>UNIDAD DE MEDIDA</w:t>
      </w:r>
    </w:p>
    <w:p w14:paraId="3280C9B5" w14:textId="77777777" w:rsidR="008F3192" w:rsidRDefault="008F3192" w:rsidP="008F3192">
      <w:pPr>
        <w:spacing w:line="360" w:lineRule="auto"/>
        <w:ind w:left="993"/>
        <w:jc w:val="both"/>
        <w:rPr>
          <w:sz w:val="22"/>
          <w:szCs w:val="22"/>
        </w:rPr>
      </w:pPr>
      <w:r>
        <w:rPr>
          <w:sz w:val="22"/>
          <w:szCs w:val="22"/>
        </w:rPr>
        <w:t>La unidad de medida: Estará en unidad (und.)</w:t>
      </w:r>
    </w:p>
    <w:p w14:paraId="11C6E1E6" w14:textId="77777777" w:rsidR="008F3192" w:rsidRDefault="008F3192" w:rsidP="008F3192">
      <w:pPr>
        <w:spacing w:line="360" w:lineRule="auto"/>
        <w:ind w:left="993"/>
        <w:jc w:val="both"/>
        <w:rPr>
          <w:sz w:val="22"/>
          <w:szCs w:val="22"/>
        </w:rPr>
      </w:pPr>
    </w:p>
    <w:p w14:paraId="15D4F06D" w14:textId="77777777" w:rsidR="008F3192" w:rsidRDefault="008F3192" w:rsidP="008F3192">
      <w:pPr>
        <w:pStyle w:val="Prrafodelista"/>
        <w:spacing w:line="360" w:lineRule="auto"/>
        <w:ind w:left="993"/>
        <w:rPr>
          <w:b/>
          <w:bCs/>
          <w:sz w:val="22"/>
          <w:szCs w:val="22"/>
        </w:rPr>
      </w:pPr>
      <w:r>
        <w:rPr>
          <w:b/>
          <w:bCs/>
          <w:sz w:val="22"/>
          <w:szCs w:val="22"/>
        </w:rPr>
        <w:t>FORMA DE PAGO</w:t>
      </w:r>
    </w:p>
    <w:p w14:paraId="25183E18" w14:textId="77777777" w:rsidR="008F3192" w:rsidRDefault="008F3192" w:rsidP="008F3192">
      <w:pPr>
        <w:spacing w:line="360" w:lineRule="auto"/>
        <w:ind w:left="993"/>
        <w:jc w:val="both"/>
        <w:rPr>
          <w:sz w:val="22"/>
          <w:szCs w:val="22"/>
        </w:rPr>
      </w:pPr>
      <w:r>
        <w:rPr>
          <w:sz w:val="22"/>
          <w:szCs w:val="22"/>
        </w:rPr>
        <w:t>El pago se hará por unidad instalado al precio unitario definido en el presupuesto, y previa aprobación del supervisor quien velará por su correcta ejecución en obra, el precio incluye el pago por materiales, mano de obra, equipos, herramientas y cualquier imprevisto necesario para la correcta instalación.</w:t>
      </w:r>
    </w:p>
    <w:p w14:paraId="47C43BD3" w14:textId="77777777" w:rsidR="008F3192" w:rsidRDefault="008F3192" w:rsidP="001934E2">
      <w:pPr>
        <w:spacing w:line="360" w:lineRule="auto"/>
        <w:ind w:left="993"/>
        <w:jc w:val="both"/>
        <w:rPr>
          <w:sz w:val="22"/>
          <w:szCs w:val="22"/>
        </w:rPr>
      </w:pPr>
    </w:p>
    <w:sectPr w:rsidR="008F3192" w:rsidSect="003058DD">
      <w:headerReference w:type="default" r:id="rId12"/>
      <w:footerReference w:type="default" r:id="rId13"/>
      <w:pgSz w:w="11906" w:h="16838"/>
      <w:pgMar w:top="1418" w:right="1701" w:bottom="1417" w:left="1701"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08011" w14:textId="77777777" w:rsidR="00794AD5" w:rsidRDefault="00794AD5" w:rsidP="0077629C">
      <w:r>
        <w:separator/>
      </w:r>
    </w:p>
  </w:endnote>
  <w:endnote w:type="continuationSeparator" w:id="0">
    <w:p w14:paraId="740C5EA0" w14:textId="77777777" w:rsidR="00794AD5" w:rsidRDefault="00794AD5" w:rsidP="00776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1A99B" w14:textId="77777777" w:rsidR="008C1AD1" w:rsidRPr="00554B2B" w:rsidRDefault="008C1AD1" w:rsidP="008C1AD1">
    <w:pPr>
      <w:pStyle w:val="Piedepgina"/>
      <w:rPr>
        <w:i/>
        <w:iCs/>
        <w:lang w:val="es-MX"/>
      </w:rPr>
    </w:pPr>
    <w:r>
      <w:rPr>
        <w:i/>
        <w:iCs/>
        <w:noProof/>
        <w:lang w:val="es-MX"/>
      </w:rPr>
      <mc:AlternateContent>
        <mc:Choice Requires="wps">
          <w:drawing>
            <wp:anchor distT="0" distB="0" distL="114300" distR="114300" simplePos="0" relativeHeight="251662336" behindDoc="0" locked="0" layoutInCell="1" allowOverlap="1" wp14:anchorId="28147255" wp14:editId="552A1EC3">
              <wp:simplePos x="0" y="0"/>
              <wp:positionH relativeFrom="margin">
                <wp:align>left</wp:align>
              </wp:positionH>
              <wp:positionV relativeFrom="paragraph">
                <wp:posOffset>-81718</wp:posOffset>
              </wp:positionV>
              <wp:extent cx="5375168" cy="0"/>
              <wp:effectExtent l="0" t="0" r="0" b="0"/>
              <wp:wrapNone/>
              <wp:docPr id="34" name="Conector recto 34"/>
              <wp:cNvGraphicFramePr/>
              <a:graphic xmlns:a="http://schemas.openxmlformats.org/drawingml/2006/main">
                <a:graphicData uri="http://schemas.microsoft.com/office/word/2010/wordprocessingShape">
                  <wps:wsp>
                    <wps:cNvCnPr/>
                    <wps:spPr>
                      <a:xfrm flipV="1">
                        <a:off x="0" y="0"/>
                        <a:ext cx="5375168" cy="0"/>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22A7FC" id="Conector recto 34" o:spid="_x0000_s1026" style="position:absolute;flip:y;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6.45pt" to="423.2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" strokecolor="black [3200]" strokeweight="1.5pt">
              <v:stroke joinstyle="miter"/>
              <w10:wrap anchorx="margin"/>
            </v:line>
          </w:pict>
        </mc:Fallback>
      </mc:AlternateContent>
    </w:r>
    <w:r w:rsidRPr="00554B2B">
      <w:rPr>
        <w:i/>
        <w:iCs/>
        <w:lang w:val="es-MX"/>
      </w:rPr>
      <w:t>ESPECIFICACIONES TÉCNICAS INSTALACIONES MECÁNICAS</w:t>
    </w:r>
  </w:p>
  <w:p w14:paraId="28854783" w14:textId="77777777" w:rsidR="00ED4C66" w:rsidRDefault="00ED4C6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8812F" w14:textId="77777777" w:rsidR="00794AD5" w:rsidRDefault="00794AD5" w:rsidP="0077629C">
      <w:r>
        <w:separator/>
      </w:r>
    </w:p>
  </w:footnote>
  <w:footnote w:type="continuationSeparator" w:id="0">
    <w:p w14:paraId="35ADF759" w14:textId="77777777" w:rsidR="00794AD5" w:rsidRDefault="00794AD5" w:rsidP="00776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1B5B0" w14:textId="7B65D83A" w:rsidR="00242ACE" w:rsidRDefault="008153BD" w:rsidP="00242ACE">
    <w:pPr>
      <w:pStyle w:val="Encabezado"/>
      <w:jc w:val="center"/>
      <w:rPr>
        <w:sz w:val="18"/>
        <w:szCs w:val="18"/>
        <w:lang w:val="es-US"/>
      </w:rPr>
    </w:pPr>
    <w:bookmarkStart w:id="131" w:name="_Hlk208313491"/>
    <w:r>
      <w:rPr>
        <w:i/>
        <w:iCs/>
        <w:noProof/>
        <w:sz w:val="18"/>
        <w:szCs w:val="18"/>
        <w:lang w:val="en-US"/>
      </w:rPr>
      <mc:AlternateContent>
        <mc:Choice Requires="wpg">
          <w:drawing>
            <wp:anchor distT="0" distB="0" distL="114300" distR="114300" simplePos="0" relativeHeight="251659264" behindDoc="0" locked="0" layoutInCell="1" allowOverlap="1" wp14:anchorId="408A8EBD" wp14:editId="78C810F6">
              <wp:simplePos x="0" y="0"/>
              <wp:positionH relativeFrom="margin">
                <wp:posOffset>548640</wp:posOffset>
              </wp:positionH>
              <wp:positionV relativeFrom="paragraph">
                <wp:posOffset>-440055</wp:posOffset>
              </wp:positionV>
              <wp:extent cx="4697735" cy="801384"/>
              <wp:effectExtent l="0" t="0" r="26670" b="17780"/>
              <wp:wrapNone/>
              <wp:docPr id="1599147235" name="Grupo 1599147235"/>
              <wp:cNvGraphicFramePr/>
              <a:graphic xmlns:a="http://schemas.openxmlformats.org/drawingml/2006/main">
                <a:graphicData uri="http://schemas.microsoft.com/office/word/2010/wordprocessingGroup">
                  <wpg:wgp>
                    <wpg:cNvGrpSpPr/>
                    <wpg:grpSpPr>
                      <a:xfrm>
                        <a:off x="0" y="0"/>
                        <a:ext cx="4697735" cy="801384"/>
                        <a:chOff x="897108" y="-22874"/>
                        <a:chExt cx="4446641" cy="801384"/>
                      </a:xfrm>
                    </wpg:grpSpPr>
                    <wps:wsp>
                      <wps:cNvPr id="1599147236" name="Cuadro de texto 1599147236"/>
                      <wps:cNvSpPr txBox="1"/>
                      <wps:spPr>
                        <a:xfrm>
                          <a:off x="897108" y="-22874"/>
                          <a:ext cx="4390738" cy="762000"/>
                        </a:xfrm>
                        <a:prstGeom prst="rect">
                          <a:avLst/>
                        </a:prstGeom>
                        <a:solidFill>
                          <a:schemeClr val="lt1"/>
                        </a:solidFill>
                        <a:ln w="6350">
                          <a:solidFill>
                            <a:schemeClr val="bg1"/>
                          </a:solidFill>
                        </a:ln>
                      </wps:spPr>
                      <wps:txbx>
                        <w:txbxContent>
                          <w:p w14:paraId="7497200B" w14:textId="0A5A0661" w:rsidR="008153BD" w:rsidRPr="008153BD" w:rsidRDefault="00242ACE" w:rsidP="008153BD">
                            <w:pPr>
                              <w:ind w:left="993" w:hanging="993"/>
                              <w:jc w:val="both"/>
                              <w:rPr>
                                <w:rFonts w:asciiTheme="minorHAnsi" w:hAnsiTheme="minorHAnsi" w:cstheme="minorHAnsi"/>
                                <w:b/>
                                <w:bCs/>
                                <w:sz w:val="18"/>
                                <w:szCs w:val="18"/>
                              </w:rPr>
                            </w:pPr>
                            <w:r w:rsidRPr="00563E3E">
                              <w:rPr>
                                <w:rFonts w:asciiTheme="minorHAnsi" w:hAnsiTheme="minorHAnsi" w:cstheme="minorHAnsi"/>
                                <w:b/>
                                <w:bCs/>
                                <w:sz w:val="18"/>
                                <w:szCs w:val="18"/>
                              </w:rPr>
                              <w:t xml:space="preserve">PROYECTO: </w:t>
                            </w:r>
                            <w:r w:rsidR="008153BD" w:rsidRPr="008153BD">
                              <w:rPr>
                                <w:rFonts w:asciiTheme="minorHAnsi" w:hAnsiTheme="minorHAnsi" w:cstheme="minorHAnsi"/>
                                <w:b/>
                                <w:bCs/>
                                <w:sz w:val="18"/>
                                <w:szCs w:val="18"/>
                              </w:rPr>
                              <w:t>"MEJORAMIENTO DE LOS SERVICIOS DE ADMINISTRACION DE JUSTICIA DE LOS ORGANOS JURISDICCIONALES DE LA SEDE CENTRAL DE LA CORTE SUPERIOR DE JUSTICIA DE AMAZONAS, UBICADOS EN EL DISTRITO DE CHACHAPOYAS, PROVINCIA DE CHACHAPOYAS, DEPARTAMENTO DE AMAZONAS" - con CÓDIGO ÚNICO DE INVERSIÓN N° 2405725.</w:t>
                            </w:r>
                          </w:p>
                          <w:p w14:paraId="6E1DAA12" w14:textId="77777777" w:rsidR="008153BD" w:rsidRPr="008153BD" w:rsidRDefault="008153BD" w:rsidP="00563E3E">
                            <w:pPr>
                              <w:ind w:left="993" w:hanging="993"/>
                              <w:jc w:val="center"/>
                              <w:rPr>
                                <w:rFonts w:asciiTheme="minorHAnsi" w:hAnsiTheme="minorHAnsi" w:cstheme="minorHAnsi"/>
                                <w:b/>
                                <w:bCs/>
                                <w:sz w:val="18"/>
                                <w:szCs w:val="18"/>
                              </w:rPr>
                            </w:pPr>
                          </w:p>
                          <w:p w14:paraId="51471B24" w14:textId="56538455" w:rsidR="00242ACE" w:rsidRPr="008153BD" w:rsidRDefault="00242ACE" w:rsidP="008153BD">
                            <w:pPr>
                              <w:ind w:left="993" w:hanging="993"/>
                              <w:jc w:val="center"/>
                              <w:rPr>
                                <w:rFonts w:asciiTheme="minorHAnsi" w:hAnsiTheme="minorHAnsi" w:cstheme="minorHAnsi"/>
                                <w:b/>
                                <w:bCs/>
                                <w:sz w:val="18"/>
                                <w:szCs w:val="18"/>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wps:wsp>
                      <wps:cNvPr id="1599147239" name="16 Conector recto"/>
                      <wps:cNvCnPr/>
                      <wps:spPr>
                        <a:xfrm>
                          <a:off x="938656" y="778510"/>
                          <a:ext cx="4405093" cy="0"/>
                        </a:xfrm>
                        <a:prstGeom prst="line">
                          <a:avLst/>
                        </a:prstGeom>
                        <a:ln w="19050"/>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08A8EBD" id="Grupo 1599147235" o:spid="_x0000_s1027" style="position:absolute;left:0;text-align:left;margin-left:43.2pt;margin-top:-34.65pt;width:369.9pt;height:63.1pt;z-index:251659264;mso-position-horizontal-relative:margin;mso-width-relative:margin;mso-height-relative:margin" coordorigin="8971,-228" coordsize="44466,8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">
              <v:shapetype id="_x0000_t202" coordsize="21600,21600" o:spt="202" path="m,l,21600r21600,l21600,xe">
                <v:stroke joinstyle="miter"/>
                <v:path gradientshapeok="t" o:connecttype="rect"/>
              </v:shapetype>
              <v:shape id="Cuadro de texto 1599147236" o:spid="_x0000_s1028" type="#_x0000_t202" style="position:absolute;left:8971;top:-228;width:43907;height:7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" fillcolor="white [3201]" strokecolor="white [3212]" strokeweight=".5pt">
                <v:textbox>
                  <w:txbxContent>
                    <w:p w14:paraId="7497200B" w14:textId="0A5A0661" w:rsidR="008153BD" w:rsidRPr="008153BD" w:rsidRDefault="00242ACE" w:rsidP="008153BD">
                      <w:pPr>
                        <w:ind w:left="993" w:hanging="993"/>
                        <w:jc w:val="both"/>
                        <w:rPr>
                          <w:rFonts w:asciiTheme="minorHAnsi" w:hAnsiTheme="minorHAnsi" w:cstheme="minorHAnsi"/>
                          <w:b/>
                          <w:bCs/>
                          <w:sz w:val="18"/>
                          <w:szCs w:val="18"/>
                        </w:rPr>
                      </w:pPr>
                      <w:r w:rsidRPr="00563E3E">
                        <w:rPr>
                          <w:rFonts w:asciiTheme="minorHAnsi" w:hAnsiTheme="minorHAnsi" w:cstheme="minorHAnsi"/>
                          <w:b/>
                          <w:bCs/>
                          <w:sz w:val="18"/>
                          <w:szCs w:val="18"/>
                        </w:rPr>
                        <w:t xml:space="preserve">PROYECTO: </w:t>
                      </w:r>
                      <w:r w:rsidR="008153BD" w:rsidRPr="008153BD">
                        <w:rPr>
                          <w:rFonts w:asciiTheme="minorHAnsi" w:hAnsiTheme="minorHAnsi" w:cstheme="minorHAnsi"/>
                          <w:b/>
                          <w:bCs/>
                          <w:sz w:val="18"/>
                          <w:szCs w:val="18"/>
                        </w:rPr>
                        <w:t>"MEJORAMIENTO DE LOS SERVICIOS DE ADMINISTRACION DE JUSTICIA DE LOS ORGANOS JURISDICCIONALES DE LA SEDE CENTRAL DE LA CORTE SUPERIOR DE JUSTICIA DE AMAZONAS, UBICADOS EN EL DISTRITO DE CHACHAPOYAS, PROVINCIA DE CHACHAPOYAS, DEPARTAMENTO DE AMAZONAS" - con CÓDIGO ÚNICO DE INVERSIÓN N° 2405725.</w:t>
                      </w:r>
                    </w:p>
                    <w:p w14:paraId="6E1DAA12" w14:textId="77777777" w:rsidR="008153BD" w:rsidRPr="008153BD" w:rsidRDefault="008153BD" w:rsidP="00563E3E">
                      <w:pPr>
                        <w:ind w:left="993" w:hanging="993"/>
                        <w:jc w:val="center"/>
                        <w:rPr>
                          <w:rFonts w:asciiTheme="minorHAnsi" w:hAnsiTheme="minorHAnsi" w:cstheme="minorHAnsi"/>
                          <w:b/>
                          <w:bCs/>
                          <w:sz w:val="18"/>
                          <w:szCs w:val="18"/>
                        </w:rPr>
                      </w:pPr>
                    </w:p>
                    <w:p w14:paraId="51471B24" w14:textId="56538455" w:rsidR="00242ACE" w:rsidRPr="008153BD" w:rsidRDefault="00242ACE" w:rsidP="008153BD">
                      <w:pPr>
                        <w:ind w:left="993" w:hanging="993"/>
                        <w:jc w:val="center"/>
                        <w:rPr>
                          <w:rFonts w:asciiTheme="minorHAnsi" w:hAnsiTheme="minorHAnsi" w:cstheme="minorHAnsi"/>
                          <w:b/>
                          <w:bCs/>
                          <w:sz w:val="18"/>
                          <w:szCs w:val="18"/>
                        </w:rPr>
                      </w:pPr>
                    </w:p>
                  </w:txbxContent>
                </v:textbox>
              </v:shape>
              <v:line id="16 Conector recto" o:spid="_x0000_s1029" style="position:absolute;visibility:visible;mso-wrap-style:square" from="9386,7785" to="53437,7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" strokecolor="black [3200]" strokeweight="1.5pt">
                <v:stroke joinstyle="miter"/>
              </v:line>
              <w10:wrap anchorx="margin"/>
            </v:group>
          </w:pict>
        </mc:Fallback>
      </mc:AlternateContent>
    </w:r>
    <w:r w:rsidR="00563E3E">
      <w:rPr>
        <w:noProof/>
      </w:rPr>
      <w:drawing>
        <wp:anchor distT="0" distB="0" distL="114300" distR="114300" simplePos="0" relativeHeight="251660288" behindDoc="0" locked="0" layoutInCell="1" allowOverlap="1" wp14:anchorId="0BE291A6" wp14:editId="45A8F506">
          <wp:simplePos x="0" y="0"/>
          <wp:positionH relativeFrom="margin">
            <wp:align>left</wp:align>
          </wp:positionH>
          <wp:positionV relativeFrom="paragraph">
            <wp:posOffset>-259080</wp:posOffset>
          </wp:positionV>
          <wp:extent cx="504825" cy="608965"/>
          <wp:effectExtent l="0" t="0" r="9525" b="0"/>
          <wp:wrapSquare wrapText="bothSides"/>
          <wp:docPr id="9" name="Imagen 9" descr="Gobierno Regional de Amazonas - Wikipedia, la enciclopedia li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bierno Regional de Amazonas - Wikipedia, la enciclopedia lib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608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42ACE">
      <w:rPr>
        <w:lang w:val="es-US"/>
      </w:rPr>
      <w:t xml:space="preserve"> </w:t>
    </w:r>
  </w:p>
  <w:p w14:paraId="3CC3D9E2" w14:textId="253043FC" w:rsidR="00242ACE" w:rsidRPr="0059748B" w:rsidRDefault="00242ACE" w:rsidP="00242ACE">
    <w:pPr>
      <w:rPr>
        <w:color w:val="BFBFBF" w:themeColor="background1" w:themeShade="BF"/>
      </w:rPr>
    </w:pPr>
  </w:p>
  <w:bookmarkEnd w:id="131"/>
  <w:p w14:paraId="13231286" w14:textId="0FC7531B" w:rsidR="001C15B7" w:rsidRPr="00242ACE" w:rsidRDefault="00794AD5" w:rsidP="00242AC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16BC"/>
    <w:multiLevelType w:val="hybridMultilevel"/>
    <w:tmpl w:val="D14CC5CA"/>
    <w:lvl w:ilvl="0" w:tplc="280A0001">
      <w:start w:val="1"/>
      <w:numFmt w:val="bullet"/>
      <w:lvlText w:val=""/>
      <w:lvlJc w:val="left"/>
      <w:pPr>
        <w:ind w:left="2149" w:hanging="360"/>
      </w:pPr>
      <w:rPr>
        <w:rFonts w:ascii="Symbol" w:hAnsi="Symbol" w:hint="default"/>
      </w:rPr>
    </w:lvl>
    <w:lvl w:ilvl="1" w:tplc="280A0003" w:tentative="1">
      <w:start w:val="1"/>
      <w:numFmt w:val="bullet"/>
      <w:lvlText w:val="o"/>
      <w:lvlJc w:val="left"/>
      <w:pPr>
        <w:ind w:left="2869" w:hanging="360"/>
      </w:pPr>
      <w:rPr>
        <w:rFonts w:ascii="Courier New" w:hAnsi="Courier New" w:cs="Courier New" w:hint="default"/>
      </w:rPr>
    </w:lvl>
    <w:lvl w:ilvl="2" w:tplc="280A0005" w:tentative="1">
      <w:start w:val="1"/>
      <w:numFmt w:val="bullet"/>
      <w:lvlText w:val=""/>
      <w:lvlJc w:val="left"/>
      <w:pPr>
        <w:ind w:left="3589" w:hanging="360"/>
      </w:pPr>
      <w:rPr>
        <w:rFonts w:ascii="Wingdings" w:hAnsi="Wingdings" w:hint="default"/>
      </w:rPr>
    </w:lvl>
    <w:lvl w:ilvl="3" w:tplc="280A0001" w:tentative="1">
      <w:start w:val="1"/>
      <w:numFmt w:val="bullet"/>
      <w:lvlText w:val=""/>
      <w:lvlJc w:val="left"/>
      <w:pPr>
        <w:ind w:left="4309" w:hanging="360"/>
      </w:pPr>
      <w:rPr>
        <w:rFonts w:ascii="Symbol" w:hAnsi="Symbol" w:hint="default"/>
      </w:rPr>
    </w:lvl>
    <w:lvl w:ilvl="4" w:tplc="280A0003" w:tentative="1">
      <w:start w:val="1"/>
      <w:numFmt w:val="bullet"/>
      <w:lvlText w:val="o"/>
      <w:lvlJc w:val="left"/>
      <w:pPr>
        <w:ind w:left="5029" w:hanging="360"/>
      </w:pPr>
      <w:rPr>
        <w:rFonts w:ascii="Courier New" w:hAnsi="Courier New" w:cs="Courier New" w:hint="default"/>
      </w:rPr>
    </w:lvl>
    <w:lvl w:ilvl="5" w:tplc="280A0005" w:tentative="1">
      <w:start w:val="1"/>
      <w:numFmt w:val="bullet"/>
      <w:lvlText w:val=""/>
      <w:lvlJc w:val="left"/>
      <w:pPr>
        <w:ind w:left="5749" w:hanging="360"/>
      </w:pPr>
      <w:rPr>
        <w:rFonts w:ascii="Wingdings" w:hAnsi="Wingdings" w:hint="default"/>
      </w:rPr>
    </w:lvl>
    <w:lvl w:ilvl="6" w:tplc="280A0001" w:tentative="1">
      <w:start w:val="1"/>
      <w:numFmt w:val="bullet"/>
      <w:lvlText w:val=""/>
      <w:lvlJc w:val="left"/>
      <w:pPr>
        <w:ind w:left="6469" w:hanging="360"/>
      </w:pPr>
      <w:rPr>
        <w:rFonts w:ascii="Symbol" w:hAnsi="Symbol" w:hint="default"/>
      </w:rPr>
    </w:lvl>
    <w:lvl w:ilvl="7" w:tplc="280A0003" w:tentative="1">
      <w:start w:val="1"/>
      <w:numFmt w:val="bullet"/>
      <w:lvlText w:val="o"/>
      <w:lvlJc w:val="left"/>
      <w:pPr>
        <w:ind w:left="7189" w:hanging="360"/>
      </w:pPr>
      <w:rPr>
        <w:rFonts w:ascii="Courier New" w:hAnsi="Courier New" w:cs="Courier New" w:hint="default"/>
      </w:rPr>
    </w:lvl>
    <w:lvl w:ilvl="8" w:tplc="280A0005" w:tentative="1">
      <w:start w:val="1"/>
      <w:numFmt w:val="bullet"/>
      <w:lvlText w:val=""/>
      <w:lvlJc w:val="left"/>
      <w:pPr>
        <w:ind w:left="7909" w:hanging="360"/>
      </w:pPr>
      <w:rPr>
        <w:rFonts w:ascii="Wingdings" w:hAnsi="Wingdings" w:hint="default"/>
      </w:rPr>
    </w:lvl>
  </w:abstractNum>
  <w:abstractNum w:abstractNumId="1" w15:restartNumberingAfterBreak="0">
    <w:nsid w:val="07601160"/>
    <w:multiLevelType w:val="hybridMultilevel"/>
    <w:tmpl w:val="7CE02C3E"/>
    <w:lvl w:ilvl="0" w:tplc="280A0001">
      <w:start w:val="1"/>
      <w:numFmt w:val="bullet"/>
      <w:lvlText w:val=""/>
      <w:lvlJc w:val="left"/>
      <w:pPr>
        <w:ind w:left="1854" w:hanging="360"/>
      </w:pPr>
      <w:rPr>
        <w:rFonts w:ascii="Symbol" w:hAnsi="Symbol" w:hint="default"/>
      </w:rPr>
    </w:lvl>
    <w:lvl w:ilvl="1" w:tplc="280A0003" w:tentative="1">
      <w:start w:val="1"/>
      <w:numFmt w:val="bullet"/>
      <w:lvlText w:val="o"/>
      <w:lvlJc w:val="left"/>
      <w:pPr>
        <w:ind w:left="2574" w:hanging="360"/>
      </w:pPr>
      <w:rPr>
        <w:rFonts w:ascii="Courier New" w:hAnsi="Courier New" w:cs="Courier New" w:hint="default"/>
      </w:rPr>
    </w:lvl>
    <w:lvl w:ilvl="2" w:tplc="280A0005" w:tentative="1">
      <w:start w:val="1"/>
      <w:numFmt w:val="bullet"/>
      <w:lvlText w:val=""/>
      <w:lvlJc w:val="left"/>
      <w:pPr>
        <w:ind w:left="3294" w:hanging="360"/>
      </w:pPr>
      <w:rPr>
        <w:rFonts w:ascii="Wingdings" w:hAnsi="Wingdings" w:hint="default"/>
      </w:rPr>
    </w:lvl>
    <w:lvl w:ilvl="3" w:tplc="280A0001" w:tentative="1">
      <w:start w:val="1"/>
      <w:numFmt w:val="bullet"/>
      <w:lvlText w:val=""/>
      <w:lvlJc w:val="left"/>
      <w:pPr>
        <w:ind w:left="4014" w:hanging="360"/>
      </w:pPr>
      <w:rPr>
        <w:rFonts w:ascii="Symbol" w:hAnsi="Symbol" w:hint="default"/>
      </w:rPr>
    </w:lvl>
    <w:lvl w:ilvl="4" w:tplc="280A0003" w:tentative="1">
      <w:start w:val="1"/>
      <w:numFmt w:val="bullet"/>
      <w:lvlText w:val="o"/>
      <w:lvlJc w:val="left"/>
      <w:pPr>
        <w:ind w:left="4734" w:hanging="360"/>
      </w:pPr>
      <w:rPr>
        <w:rFonts w:ascii="Courier New" w:hAnsi="Courier New" w:cs="Courier New" w:hint="default"/>
      </w:rPr>
    </w:lvl>
    <w:lvl w:ilvl="5" w:tplc="280A0005" w:tentative="1">
      <w:start w:val="1"/>
      <w:numFmt w:val="bullet"/>
      <w:lvlText w:val=""/>
      <w:lvlJc w:val="left"/>
      <w:pPr>
        <w:ind w:left="5454" w:hanging="360"/>
      </w:pPr>
      <w:rPr>
        <w:rFonts w:ascii="Wingdings" w:hAnsi="Wingdings" w:hint="default"/>
      </w:rPr>
    </w:lvl>
    <w:lvl w:ilvl="6" w:tplc="280A0001" w:tentative="1">
      <w:start w:val="1"/>
      <w:numFmt w:val="bullet"/>
      <w:lvlText w:val=""/>
      <w:lvlJc w:val="left"/>
      <w:pPr>
        <w:ind w:left="6174" w:hanging="360"/>
      </w:pPr>
      <w:rPr>
        <w:rFonts w:ascii="Symbol" w:hAnsi="Symbol" w:hint="default"/>
      </w:rPr>
    </w:lvl>
    <w:lvl w:ilvl="7" w:tplc="280A0003" w:tentative="1">
      <w:start w:val="1"/>
      <w:numFmt w:val="bullet"/>
      <w:lvlText w:val="o"/>
      <w:lvlJc w:val="left"/>
      <w:pPr>
        <w:ind w:left="6894" w:hanging="360"/>
      </w:pPr>
      <w:rPr>
        <w:rFonts w:ascii="Courier New" w:hAnsi="Courier New" w:cs="Courier New" w:hint="default"/>
      </w:rPr>
    </w:lvl>
    <w:lvl w:ilvl="8" w:tplc="280A0005" w:tentative="1">
      <w:start w:val="1"/>
      <w:numFmt w:val="bullet"/>
      <w:lvlText w:val=""/>
      <w:lvlJc w:val="left"/>
      <w:pPr>
        <w:ind w:left="7614" w:hanging="360"/>
      </w:pPr>
      <w:rPr>
        <w:rFonts w:ascii="Wingdings" w:hAnsi="Wingdings" w:hint="default"/>
      </w:rPr>
    </w:lvl>
  </w:abstractNum>
  <w:abstractNum w:abstractNumId="2" w15:restartNumberingAfterBreak="0">
    <w:nsid w:val="0A6E5CE5"/>
    <w:multiLevelType w:val="hybridMultilevel"/>
    <w:tmpl w:val="B6904E5C"/>
    <w:lvl w:ilvl="0" w:tplc="280A0017">
      <w:start w:val="1"/>
      <w:numFmt w:val="lowerLetter"/>
      <w:lvlText w:val="%1)"/>
      <w:lvlJc w:val="left"/>
      <w:pPr>
        <w:ind w:left="1996" w:hanging="360"/>
      </w:pPr>
    </w:lvl>
    <w:lvl w:ilvl="1" w:tplc="280A0019" w:tentative="1">
      <w:start w:val="1"/>
      <w:numFmt w:val="lowerLetter"/>
      <w:lvlText w:val="%2."/>
      <w:lvlJc w:val="left"/>
      <w:pPr>
        <w:ind w:left="2716" w:hanging="360"/>
      </w:pPr>
    </w:lvl>
    <w:lvl w:ilvl="2" w:tplc="280A001B" w:tentative="1">
      <w:start w:val="1"/>
      <w:numFmt w:val="lowerRoman"/>
      <w:lvlText w:val="%3."/>
      <w:lvlJc w:val="right"/>
      <w:pPr>
        <w:ind w:left="3436" w:hanging="180"/>
      </w:pPr>
    </w:lvl>
    <w:lvl w:ilvl="3" w:tplc="280A000F" w:tentative="1">
      <w:start w:val="1"/>
      <w:numFmt w:val="decimal"/>
      <w:lvlText w:val="%4."/>
      <w:lvlJc w:val="left"/>
      <w:pPr>
        <w:ind w:left="4156" w:hanging="360"/>
      </w:pPr>
    </w:lvl>
    <w:lvl w:ilvl="4" w:tplc="280A0019" w:tentative="1">
      <w:start w:val="1"/>
      <w:numFmt w:val="lowerLetter"/>
      <w:lvlText w:val="%5."/>
      <w:lvlJc w:val="left"/>
      <w:pPr>
        <w:ind w:left="4876" w:hanging="360"/>
      </w:pPr>
    </w:lvl>
    <w:lvl w:ilvl="5" w:tplc="280A001B" w:tentative="1">
      <w:start w:val="1"/>
      <w:numFmt w:val="lowerRoman"/>
      <w:lvlText w:val="%6."/>
      <w:lvlJc w:val="right"/>
      <w:pPr>
        <w:ind w:left="5596" w:hanging="180"/>
      </w:pPr>
    </w:lvl>
    <w:lvl w:ilvl="6" w:tplc="280A000F" w:tentative="1">
      <w:start w:val="1"/>
      <w:numFmt w:val="decimal"/>
      <w:lvlText w:val="%7."/>
      <w:lvlJc w:val="left"/>
      <w:pPr>
        <w:ind w:left="6316" w:hanging="360"/>
      </w:pPr>
    </w:lvl>
    <w:lvl w:ilvl="7" w:tplc="280A0019" w:tentative="1">
      <w:start w:val="1"/>
      <w:numFmt w:val="lowerLetter"/>
      <w:lvlText w:val="%8."/>
      <w:lvlJc w:val="left"/>
      <w:pPr>
        <w:ind w:left="7036" w:hanging="360"/>
      </w:pPr>
    </w:lvl>
    <w:lvl w:ilvl="8" w:tplc="280A001B" w:tentative="1">
      <w:start w:val="1"/>
      <w:numFmt w:val="lowerRoman"/>
      <w:lvlText w:val="%9."/>
      <w:lvlJc w:val="right"/>
      <w:pPr>
        <w:ind w:left="7756" w:hanging="180"/>
      </w:pPr>
    </w:lvl>
  </w:abstractNum>
  <w:abstractNum w:abstractNumId="3" w15:restartNumberingAfterBreak="0">
    <w:nsid w:val="167E1CDD"/>
    <w:multiLevelType w:val="hybridMultilevel"/>
    <w:tmpl w:val="FD8EC81C"/>
    <w:lvl w:ilvl="0" w:tplc="280A0001">
      <w:start w:val="1"/>
      <w:numFmt w:val="bullet"/>
      <w:lvlText w:val=""/>
      <w:lvlJc w:val="left"/>
      <w:pPr>
        <w:ind w:left="1996" w:hanging="360"/>
      </w:pPr>
      <w:rPr>
        <w:rFonts w:ascii="Symbol" w:hAnsi="Symbol" w:hint="default"/>
      </w:rPr>
    </w:lvl>
    <w:lvl w:ilvl="1" w:tplc="280A0003" w:tentative="1">
      <w:start w:val="1"/>
      <w:numFmt w:val="bullet"/>
      <w:lvlText w:val="o"/>
      <w:lvlJc w:val="left"/>
      <w:pPr>
        <w:ind w:left="2716" w:hanging="360"/>
      </w:pPr>
      <w:rPr>
        <w:rFonts w:ascii="Courier New" w:hAnsi="Courier New" w:cs="Courier New" w:hint="default"/>
      </w:rPr>
    </w:lvl>
    <w:lvl w:ilvl="2" w:tplc="280A0005" w:tentative="1">
      <w:start w:val="1"/>
      <w:numFmt w:val="bullet"/>
      <w:lvlText w:val=""/>
      <w:lvlJc w:val="left"/>
      <w:pPr>
        <w:ind w:left="3436" w:hanging="360"/>
      </w:pPr>
      <w:rPr>
        <w:rFonts w:ascii="Wingdings" w:hAnsi="Wingdings" w:hint="default"/>
      </w:rPr>
    </w:lvl>
    <w:lvl w:ilvl="3" w:tplc="280A0001" w:tentative="1">
      <w:start w:val="1"/>
      <w:numFmt w:val="bullet"/>
      <w:lvlText w:val=""/>
      <w:lvlJc w:val="left"/>
      <w:pPr>
        <w:ind w:left="4156" w:hanging="360"/>
      </w:pPr>
      <w:rPr>
        <w:rFonts w:ascii="Symbol" w:hAnsi="Symbol" w:hint="default"/>
      </w:rPr>
    </w:lvl>
    <w:lvl w:ilvl="4" w:tplc="280A0003" w:tentative="1">
      <w:start w:val="1"/>
      <w:numFmt w:val="bullet"/>
      <w:lvlText w:val="o"/>
      <w:lvlJc w:val="left"/>
      <w:pPr>
        <w:ind w:left="4876" w:hanging="360"/>
      </w:pPr>
      <w:rPr>
        <w:rFonts w:ascii="Courier New" w:hAnsi="Courier New" w:cs="Courier New" w:hint="default"/>
      </w:rPr>
    </w:lvl>
    <w:lvl w:ilvl="5" w:tplc="280A0005" w:tentative="1">
      <w:start w:val="1"/>
      <w:numFmt w:val="bullet"/>
      <w:lvlText w:val=""/>
      <w:lvlJc w:val="left"/>
      <w:pPr>
        <w:ind w:left="5596" w:hanging="360"/>
      </w:pPr>
      <w:rPr>
        <w:rFonts w:ascii="Wingdings" w:hAnsi="Wingdings" w:hint="default"/>
      </w:rPr>
    </w:lvl>
    <w:lvl w:ilvl="6" w:tplc="280A0001" w:tentative="1">
      <w:start w:val="1"/>
      <w:numFmt w:val="bullet"/>
      <w:lvlText w:val=""/>
      <w:lvlJc w:val="left"/>
      <w:pPr>
        <w:ind w:left="6316" w:hanging="360"/>
      </w:pPr>
      <w:rPr>
        <w:rFonts w:ascii="Symbol" w:hAnsi="Symbol" w:hint="default"/>
      </w:rPr>
    </w:lvl>
    <w:lvl w:ilvl="7" w:tplc="280A0003" w:tentative="1">
      <w:start w:val="1"/>
      <w:numFmt w:val="bullet"/>
      <w:lvlText w:val="o"/>
      <w:lvlJc w:val="left"/>
      <w:pPr>
        <w:ind w:left="7036" w:hanging="360"/>
      </w:pPr>
      <w:rPr>
        <w:rFonts w:ascii="Courier New" w:hAnsi="Courier New" w:cs="Courier New" w:hint="default"/>
      </w:rPr>
    </w:lvl>
    <w:lvl w:ilvl="8" w:tplc="280A0005" w:tentative="1">
      <w:start w:val="1"/>
      <w:numFmt w:val="bullet"/>
      <w:lvlText w:val=""/>
      <w:lvlJc w:val="left"/>
      <w:pPr>
        <w:ind w:left="7756" w:hanging="360"/>
      </w:pPr>
      <w:rPr>
        <w:rFonts w:ascii="Wingdings" w:hAnsi="Wingdings" w:hint="default"/>
      </w:rPr>
    </w:lvl>
  </w:abstractNum>
  <w:abstractNum w:abstractNumId="4" w15:restartNumberingAfterBreak="0">
    <w:nsid w:val="1AA13AE8"/>
    <w:multiLevelType w:val="hybridMultilevel"/>
    <w:tmpl w:val="288CF1B2"/>
    <w:lvl w:ilvl="0" w:tplc="5E429AFC">
      <w:start w:val="1"/>
      <w:numFmt w:val="decimal"/>
      <w:lvlText w:val="%1."/>
      <w:lvlJc w:val="left"/>
      <w:pPr>
        <w:ind w:left="786" w:hanging="36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5" w15:restartNumberingAfterBreak="0">
    <w:nsid w:val="1CC84AD9"/>
    <w:multiLevelType w:val="multilevel"/>
    <w:tmpl w:val="BA78FF5C"/>
    <w:lvl w:ilvl="0">
      <w:start w:val="6"/>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ascii="Times New Roman" w:hAnsi="Times New Roman" w:cs="Times New Roman" w:hint="default"/>
        <w:sz w:val="22"/>
        <w:szCs w:val="22"/>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ascii="Times New Roman" w:hAnsi="Times New Roman" w:cs="Times New Roman" w:hint="default"/>
        <w:sz w:val="22"/>
        <w:szCs w:val="22"/>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6" w15:restartNumberingAfterBreak="0">
    <w:nsid w:val="281F6F35"/>
    <w:multiLevelType w:val="hybridMultilevel"/>
    <w:tmpl w:val="C5443E10"/>
    <w:lvl w:ilvl="0" w:tplc="BBD68CF2">
      <w:start w:val="1"/>
      <w:numFmt w:val="lowerLetter"/>
      <w:lvlText w:val="%1)"/>
      <w:lvlJc w:val="left"/>
      <w:pPr>
        <w:ind w:left="2356" w:hanging="360"/>
      </w:pPr>
      <w:rPr>
        <w:rFonts w:hint="default"/>
      </w:rPr>
    </w:lvl>
    <w:lvl w:ilvl="1" w:tplc="280A0019" w:tentative="1">
      <w:start w:val="1"/>
      <w:numFmt w:val="lowerLetter"/>
      <w:lvlText w:val="%2."/>
      <w:lvlJc w:val="left"/>
      <w:pPr>
        <w:ind w:left="3076" w:hanging="360"/>
      </w:pPr>
    </w:lvl>
    <w:lvl w:ilvl="2" w:tplc="280A001B" w:tentative="1">
      <w:start w:val="1"/>
      <w:numFmt w:val="lowerRoman"/>
      <w:lvlText w:val="%3."/>
      <w:lvlJc w:val="right"/>
      <w:pPr>
        <w:ind w:left="3796" w:hanging="180"/>
      </w:pPr>
    </w:lvl>
    <w:lvl w:ilvl="3" w:tplc="280A000F" w:tentative="1">
      <w:start w:val="1"/>
      <w:numFmt w:val="decimal"/>
      <w:lvlText w:val="%4."/>
      <w:lvlJc w:val="left"/>
      <w:pPr>
        <w:ind w:left="4516" w:hanging="360"/>
      </w:pPr>
    </w:lvl>
    <w:lvl w:ilvl="4" w:tplc="280A0019" w:tentative="1">
      <w:start w:val="1"/>
      <w:numFmt w:val="lowerLetter"/>
      <w:lvlText w:val="%5."/>
      <w:lvlJc w:val="left"/>
      <w:pPr>
        <w:ind w:left="5236" w:hanging="360"/>
      </w:pPr>
    </w:lvl>
    <w:lvl w:ilvl="5" w:tplc="280A001B" w:tentative="1">
      <w:start w:val="1"/>
      <w:numFmt w:val="lowerRoman"/>
      <w:lvlText w:val="%6."/>
      <w:lvlJc w:val="right"/>
      <w:pPr>
        <w:ind w:left="5956" w:hanging="180"/>
      </w:pPr>
    </w:lvl>
    <w:lvl w:ilvl="6" w:tplc="280A000F" w:tentative="1">
      <w:start w:val="1"/>
      <w:numFmt w:val="decimal"/>
      <w:lvlText w:val="%7."/>
      <w:lvlJc w:val="left"/>
      <w:pPr>
        <w:ind w:left="6676" w:hanging="360"/>
      </w:pPr>
    </w:lvl>
    <w:lvl w:ilvl="7" w:tplc="280A0019" w:tentative="1">
      <w:start w:val="1"/>
      <w:numFmt w:val="lowerLetter"/>
      <w:lvlText w:val="%8."/>
      <w:lvlJc w:val="left"/>
      <w:pPr>
        <w:ind w:left="7396" w:hanging="360"/>
      </w:pPr>
    </w:lvl>
    <w:lvl w:ilvl="8" w:tplc="280A001B" w:tentative="1">
      <w:start w:val="1"/>
      <w:numFmt w:val="lowerRoman"/>
      <w:lvlText w:val="%9."/>
      <w:lvlJc w:val="right"/>
      <w:pPr>
        <w:ind w:left="8116" w:hanging="180"/>
      </w:pPr>
    </w:lvl>
  </w:abstractNum>
  <w:abstractNum w:abstractNumId="7" w15:restartNumberingAfterBreak="0">
    <w:nsid w:val="2A0411AB"/>
    <w:multiLevelType w:val="multilevel"/>
    <w:tmpl w:val="94C4AF2A"/>
    <w:lvl w:ilvl="0">
      <w:start w:val="6"/>
      <w:numFmt w:val="decimal"/>
      <w:lvlText w:val="%1"/>
      <w:lvlJc w:val="left"/>
      <w:pPr>
        <w:ind w:left="360" w:hanging="360"/>
      </w:pPr>
    </w:lvl>
    <w:lvl w:ilvl="1">
      <w:start w:val="2"/>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rPr>
        <w:rFonts w:ascii="Times New Roman" w:hAnsi="Times New Roman" w:cs="Times New Roman" w:hint="default"/>
      </w:r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8" w15:restartNumberingAfterBreak="0">
    <w:nsid w:val="317222F5"/>
    <w:multiLevelType w:val="hybridMultilevel"/>
    <w:tmpl w:val="9282EDDE"/>
    <w:lvl w:ilvl="0" w:tplc="F6CC9338">
      <w:start w:val="1"/>
      <w:numFmt w:val="bullet"/>
      <w:pStyle w:val="Normal1"/>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32E40CFF"/>
    <w:multiLevelType w:val="hybridMultilevel"/>
    <w:tmpl w:val="9E3043BC"/>
    <w:lvl w:ilvl="0" w:tplc="280A000B">
      <w:start w:val="1"/>
      <w:numFmt w:val="bullet"/>
      <w:lvlText w:val=""/>
      <w:lvlJc w:val="left"/>
      <w:pPr>
        <w:ind w:left="1789" w:hanging="360"/>
      </w:pPr>
      <w:rPr>
        <w:rFonts w:ascii="Wingdings" w:hAnsi="Wingdings" w:hint="default"/>
      </w:rPr>
    </w:lvl>
    <w:lvl w:ilvl="1" w:tplc="280A0003" w:tentative="1">
      <w:start w:val="1"/>
      <w:numFmt w:val="bullet"/>
      <w:lvlText w:val="o"/>
      <w:lvlJc w:val="left"/>
      <w:pPr>
        <w:ind w:left="2509" w:hanging="360"/>
      </w:pPr>
      <w:rPr>
        <w:rFonts w:ascii="Courier New" w:hAnsi="Courier New" w:cs="Courier New" w:hint="default"/>
      </w:rPr>
    </w:lvl>
    <w:lvl w:ilvl="2" w:tplc="280A0005" w:tentative="1">
      <w:start w:val="1"/>
      <w:numFmt w:val="bullet"/>
      <w:lvlText w:val=""/>
      <w:lvlJc w:val="left"/>
      <w:pPr>
        <w:ind w:left="3229" w:hanging="360"/>
      </w:pPr>
      <w:rPr>
        <w:rFonts w:ascii="Wingdings" w:hAnsi="Wingdings" w:hint="default"/>
      </w:rPr>
    </w:lvl>
    <w:lvl w:ilvl="3" w:tplc="280A0001" w:tentative="1">
      <w:start w:val="1"/>
      <w:numFmt w:val="bullet"/>
      <w:lvlText w:val=""/>
      <w:lvlJc w:val="left"/>
      <w:pPr>
        <w:ind w:left="3949" w:hanging="360"/>
      </w:pPr>
      <w:rPr>
        <w:rFonts w:ascii="Symbol" w:hAnsi="Symbol" w:hint="default"/>
      </w:rPr>
    </w:lvl>
    <w:lvl w:ilvl="4" w:tplc="280A0003" w:tentative="1">
      <w:start w:val="1"/>
      <w:numFmt w:val="bullet"/>
      <w:lvlText w:val="o"/>
      <w:lvlJc w:val="left"/>
      <w:pPr>
        <w:ind w:left="4669" w:hanging="360"/>
      </w:pPr>
      <w:rPr>
        <w:rFonts w:ascii="Courier New" w:hAnsi="Courier New" w:cs="Courier New" w:hint="default"/>
      </w:rPr>
    </w:lvl>
    <w:lvl w:ilvl="5" w:tplc="280A0005" w:tentative="1">
      <w:start w:val="1"/>
      <w:numFmt w:val="bullet"/>
      <w:lvlText w:val=""/>
      <w:lvlJc w:val="left"/>
      <w:pPr>
        <w:ind w:left="5389" w:hanging="360"/>
      </w:pPr>
      <w:rPr>
        <w:rFonts w:ascii="Wingdings" w:hAnsi="Wingdings" w:hint="default"/>
      </w:rPr>
    </w:lvl>
    <w:lvl w:ilvl="6" w:tplc="280A0001" w:tentative="1">
      <w:start w:val="1"/>
      <w:numFmt w:val="bullet"/>
      <w:lvlText w:val=""/>
      <w:lvlJc w:val="left"/>
      <w:pPr>
        <w:ind w:left="6109" w:hanging="360"/>
      </w:pPr>
      <w:rPr>
        <w:rFonts w:ascii="Symbol" w:hAnsi="Symbol" w:hint="default"/>
      </w:rPr>
    </w:lvl>
    <w:lvl w:ilvl="7" w:tplc="280A0003" w:tentative="1">
      <w:start w:val="1"/>
      <w:numFmt w:val="bullet"/>
      <w:lvlText w:val="o"/>
      <w:lvlJc w:val="left"/>
      <w:pPr>
        <w:ind w:left="6829" w:hanging="360"/>
      </w:pPr>
      <w:rPr>
        <w:rFonts w:ascii="Courier New" w:hAnsi="Courier New" w:cs="Courier New" w:hint="default"/>
      </w:rPr>
    </w:lvl>
    <w:lvl w:ilvl="8" w:tplc="280A0005" w:tentative="1">
      <w:start w:val="1"/>
      <w:numFmt w:val="bullet"/>
      <w:lvlText w:val=""/>
      <w:lvlJc w:val="left"/>
      <w:pPr>
        <w:ind w:left="7549" w:hanging="360"/>
      </w:pPr>
      <w:rPr>
        <w:rFonts w:ascii="Wingdings" w:hAnsi="Wingdings" w:hint="default"/>
      </w:rPr>
    </w:lvl>
  </w:abstractNum>
  <w:abstractNum w:abstractNumId="10" w15:restartNumberingAfterBreak="0">
    <w:nsid w:val="374762E2"/>
    <w:multiLevelType w:val="hybridMultilevel"/>
    <w:tmpl w:val="93106B34"/>
    <w:lvl w:ilvl="0" w:tplc="AD541BA0">
      <w:start w:val="4"/>
      <w:numFmt w:val="bullet"/>
      <w:lvlText w:val="-"/>
      <w:lvlJc w:val="left"/>
      <w:pPr>
        <w:ind w:left="2280" w:hanging="360"/>
      </w:pPr>
      <w:rPr>
        <w:rFonts w:ascii="Arial" w:eastAsia="Times New Roman" w:hAnsi="Arial" w:cs="Arial" w:hint="default"/>
      </w:rPr>
    </w:lvl>
    <w:lvl w:ilvl="1" w:tplc="280A0003" w:tentative="1">
      <w:start w:val="1"/>
      <w:numFmt w:val="bullet"/>
      <w:lvlText w:val="o"/>
      <w:lvlJc w:val="left"/>
      <w:pPr>
        <w:ind w:left="3000" w:hanging="360"/>
      </w:pPr>
      <w:rPr>
        <w:rFonts w:ascii="Courier New" w:hAnsi="Courier New" w:cs="Courier New" w:hint="default"/>
      </w:rPr>
    </w:lvl>
    <w:lvl w:ilvl="2" w:tplc="280A0005" w:tentative="1">
      <w:start w:val="1"/>
      <w:numFmt w:val="bullet"/>
      <w:lvlText w:val=""/>
      <w:lvlJc w:val="left"/>
      <w:pPr>
        <w:ind w:left="3720" w:hanging="360"/>
      </w:pPr>
      <w:rPr>
        <w:rFonts w:ascii="Wingdings" w:hAnsi="Wingdings" w:hint="default"/>
      </w:rPr>
    </w:lvl>
    <w:lvl w:ilvl="3" w:tplc="280A0001" w:tentative="1">
      <w:start w:val="1"/>
      <w:numFmt w:val="bullet"/>
      <w:lvlText w:val=""/>
      <w:lvlJc w:val="left"/>
      <w:pPr>
        <w:ind w:left="4440" w:hanging="360"/>
      </w:pPr>
      <w:rPr>
        <w:rFonts w:ascii="Symbol" w:hAnsi="Symbol" w:hint="default"/>
      </w:rPr>
    </w:lvl>
    <w:lvl w:ilvl="4" w:tplc="280A0003" w:tentative="1">
      <w:start w:val="1"/>
      <w:numFmt w:val="bullet"/>
      <w:lvlText w:val="o"/>
      <w:lvlJc w:val="left"/>
      <w:pPr>
        <w:ind w:left="5160" w:hanging="360"/>
      </w:pPr>
      <w:rPr>
        <w:rFonts w:ascii="Courier New" w:hAnsi="Courier New" w:cs="Courier New" w:hint="default"/>
      </w:rPr>
    </w:lvl>
    <w:lvl w:ilvl="5" w:tplc="280A0005" w:tentative="1">
      <w:start w:val="1"/>
      <w:numFmt w:val="bullet"/>
      <w:lvlText w:val=""/>
      <w:lvlJc w:val="left"/>
      <w:pPr>
        <w:ind w:left="5880" w:hanging="360"/>
      </w:pPr>
      <w:rPr>
        <w:rFonts w:ascii="Wingdings" w:hAnsi="Wingdings" w:hint="default"/>
      </w:rPr>
    </w:lvl>
    <w:lvl w:ilvl="6" w:tplc="280A0001" w:tentative="1">
      <w:start w:val="1"/>
      <w:numFmt w:val="bullet"/>
      <w:lvlText w:val=""/>
      <w:lvlJc w:val="left"/>
      <w:pPr>
        <w:ind w:left="6600" w:hanging="360"/>
      </w:pPr>
      <w:rPr>
        <w:rFonts w:ascii="Symbol" w:hAnsi="Symbol" w:hint="default"/>
      </w:rPr>
    </w:lvl>
    <w:lvl w:ilvl="7" w:tplc="280A0003" w:tentative="1">
      <w:start w:val="1"/>
      <w:numFmt w:val="bullet"/>
      <w:lvlText w:val="o"/>
      <w:lvlJc w:val="left"/>
      <w:pPr>
        <w:ind w:left="7320" w:hanging="360"/>
      </w:pPr>
      <w:rPr>
        <w:rFonts w:ascii="Courier New" w:hAnsi="Courier New" w:cs="Courier New" w:hint="default"/>
      </w:rPr>
    </w:lvl>
    <w:lvl w:ilvl="8" w:tplc="280A0005" w:tentative="1">
      <w:start w:val="1"/>
      <w:numFmt w:val="bullet"/>
      <w:lvlText w:val=""/>
      <w:lvlJc w:val="left"/>
      <w:pPr>
        <w:ind w:left="8040" w:hanging="360"/>
      </w:pPr>
      <w:rPr>
        <w:rFonts w:ascii="Wingdings" w:hAnsi="Wingdings" w:hint="default"/>
      </w:rPr>
    </w:lvl>
  </w:abstractNum>
  <w:abstractNum w:abstractNumId="11" w15:restartNumberingAfterBreak="0">
    <w:nsid w:val="3A156D88"/>
    <w:multiLevelType w:val="hybridMultilevel"/>
    <w:tmpl w:val="521C84E6"/>
    <w:lvl w:ilvl="0" w:tplc="ED14B77A">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 w15:restartNumberingAfterBreak="0">
    <w:nsid w:val="48203131"/>
    <w:multiLevelType w:val="multilevel"/>
    <w:tmpl w:val="8C3C814A"/>
    <w:lvl w:ilvl="0">
      <w:start w:val="1"/>
      <w:numFmt w:val="decimal"/>
      <w:lvlText w:val="%1."/>
      <w:lvlJc w:val="left"/>
      <w:pPr>
        <w:ind w:left="1080" w:hanging="1080"/>
      </w:pPr>
    </w:lvl>
    <w:lvl w:ilvl="1">
      <w:start w:val="1"/>
      <w:numFmt w:val="decimalZero"/>
      <w:lvlText w:val="%1.%2."/>
      <w:lvlJc w:val="left"/>
      <w:pPr>
        <w:ind w:left="1080" w:hanging="1080"/>
      </w:pPr>
    </w:lvl>
    <w:lvl w:ilvl="2">
      <w:start w:val="1"/>
      <w:numFmt w:val="decimalZero"/>
      <w:lvlText w:val="%1.%2.%3."/>
      <w:lvlJc w:val="left"/>
      <w:pPr>
        <w:ind w:left="1080" w:hanging="1080"/>
      </w:pPr>
    </w:lvl>
    <w:lvl w:ilvl="3">
      <w:start w:val="1"/>
      <w:numFmt w:val="decimalZero"/>
      <w:pStyle w:val="Estilo10"/>
      <w:lvlText w:val="%1.%2.%3.%4."/>
      <w:lvlJc w:val="left"/>
      <w:pPr>
        <w:ind w:left="1080" w:hanging="1080"/>
      </w:pPr>
    </w:lvl>
    <w:lvl w:ilvl="4">
      <w:start w:val="1"/>
      <w:numFmt w:val="decimalZero"/>
      <w:lvlText w:val="%1.%2.%3.%4.%5."/>
      <w:lvlJc w:val="left"/>
      <w:pPr>
        <w:ind w:left="1080" w:hanging="1080"/>
      </w:pPr>
      <w:rPr>
        <w:color w:val="8C3FC5"/>
      </w:rPr>
    </w:lvl>
    <w:lvl w:ilvl="5">
      <w:start w:val="1"/>
      <w:numFmt w:val="decimalZero"/>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3" w15:restartNumberingAfterBreak="0">
    <w:nsid w:val="58667C3F"/>
    <w:multiLevelType w:val="hybridMultilevel"/>
    <w:tmpl w:val="7DE8A5F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15:restartNumberingAfterBreak="0">
    <w:nsid w:val="5FB74328"/>
    <w:multiLevelType w:val="hybridMultilevel"/>
    <w:tmpl w:val="9968B51C"/>
    <w:lvl w:ilvl="0" w:tplc="B3600D24">
      <w:start w:val="1"/>
      <w:numFmt w:val="decimal"/>
      <w:lvlText w:val="%1."/>
      <w:lvlJc w:val="left"/>
      <w:pPr>
        <w:ind w:left="1636" w:hanging="360"/>
      </w:pPr>
      <w:rPr>
        <w:rFonts w:hint="default"/>
      </w:rPr>
    </w:lvl>
    <w:lvl w:ilvl="1" w:tplc="280A0019" w:tentative="1">
      <w:start w:val="1"/>
      <w:numFmt w:val="lowerLetter"/>
      <w:lvlText w:val="%2."/>
      <w:lvlJc w:val="left"/>
      <w:pPr>
        <w:ind w:left="2356" w:hanging="360"/>
      </w:pPr>
    </w:lvl>
    <w:lvl w:ilvl="2" w:tplc="280A001B" w:tentative="1">
      <w:start w:val="1"/>
      <w:numFmt w:val="lowerRoman"/>
      <w:lvlText w:val="%3."/>
      <w:lvlJc w:val="right"/>
      <w:pPr>
        <w:ind w:left="3076" w:hanging="180"/>
      </w:pPr>
    </w:lvl>
    <w:lvl w:ilvl="3" w:tplc="280A000F" w:tentative="1">
      <w:start w:val="1"/>
      <w:numFmt w:val="decimal"/>
      <w:lvlText w:val="%4."/>
      <w:lvlJc w:val="left"/>
      <w:pPr>
        <w:ind w:left="3796" w:hanging="360"/>
      </w:pPr>
    </w:lvl>
    <w:lvl w:ilvl="4" w:tplc="280A0019" w:tentative="1">
      <w:start w:val="1"/>
      <w:numFmt w:val="lowerLetter"/>
      <w:lvlText w:val="%5."/>
      <w:lvlJc w:val="left"/>
      <w:pPr>
        <w:ind w:left="4516" w:hanging="360"/>
      </w:pPr>
    </w:lvl>
    <w:lvl w:ilvl="5" w:tplc="280A001B" w:tentative="1">
      <w:start w:val="1"/>
      <w:numFmt w:val="lowerRoman"/>
      <w:lvlText w:val="%6."/>
      <w:lvlJc w:val="right"/>
      <w:pPr>
        <w:ind w:left="5236" w:hanging="180"/>
      </w:pPr>
    </w:lvl>
    <w:lvl w:ilvl="6" w:tplc="280A000F" w:tentative="1">
      <w:start w:val="1"/>
      <w:numFmt w:val="decimal"/>
      <w:lvlText w:val="%7."/>
      <w:lvlJc w:val="left"/>
      <w:pPr>
        <w:ind w:left="5956" w:hanging="360"/>
      </w:pPr>
    </w:lvl>
    <w:lvl w:ilvl="7" w:tplc="280A0019" w:tentative="1">
      <w:start w:val="1"/>
      <w:numFmt w:val="lowerLetter"/>
      <w:lvlText w:val="%8."/>
      <w:lvlJc w:val="left"/>
      <w:pPr>
        <w:ind w:left="6676" w:hanging="360"/>
      </w:pPr>
    </w:lvl>
    <w:lvl w:ilvl="8" w:tplc="280A001B" w:tentative="1">
      <w:start w:val="1"/>
      <w:numFmt w:val="lowerRoman"/>
      <w:lvlText w:val="%9."/>
      <w:lvlJc w:val="right"/>
      <w:pPr>
        <w:ind w:left="7396" w:hanging="180"/>
      </w:pPr>
    </w:lvl>
  </w:abstractNum>
  <w:abstractNum w:abstractNumId="15" w15:restartNumberingAfterBreak="0">
    <w:nsid w:val="60904043"/>
    <w:multiLevelType w:val="hybridMultilevel"/>
    <w:tmpl w:val="5E821AC4"/>
    <w:lvl w:ilvl="0" w:tplc="1096A5FC">
      <w:start w:val="1"/>
      <w:numFmt w:val="bullet"/>
      <w:pStyle w:val="Estilo9"/>
      <w:lvlText w:val=""/>
      <w:lvlJc w:val="left"/>
      <w:pPr>
        <w:ind w:left="1004" w:hanging="360"/>
      </w:pPr>
      <w:rPr>
        <w:rFonts w:ascii="Symbol" w:hAnsi="Symbol"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pStyle w:val="Estilo14"/>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61E73709"/>
    <w:multiLevelType w:val="hybridMultilevel"/>
    <w:tmpl w:val="956E017E"/>
    <w:lvl w:ilvl="0" w:tplc="280A0001">
      <w:start w:val="1"/>
      <w:numFmt w:val="bullet"/>
      <w:lvlText w:val=""/>
      <w:lvlJc w:val="left"/>
      <w:pPr>
        <w:ind w:left="1004" w:hanging="360"/>
      </w:pPr>
      <w:rPr>
        <w:rFonts w:ascii="Symbol" w:hAnsi="Symbol"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7" w15:restartNumberingAfterBreak="0">
    <w:nsid w:val="6FD03FD8"/>
    <w:multiLevelType w:val="multilevel"/>
    <w:tmpl w:val="EED26D44"/>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rPr>
        <w:b/>
        <w:bCs/>
      </w:r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8" w15:restartNumberingAfterBreak="0">
    <w:nsid w:val="79283743"/>
    <w:multiLevelType w:val="multilevel"/>
    <w:tmpl w:val="6554C916"/>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rPr>
        <w:b/>
        <w:bCs w:val="0"/>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num w:numId="1">
    <w:abstractNumId w:val="15"/>
  </w:num>
  <w:num w:numId="2">
    <w:abstractNumId w:val="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5"/>
  </w:num>
  <w:num w:numId="6">
    <w:abstractNumId w:val="9"/>
  </w:num>
  <w:num w:numId="7">
    <w:abstractNumId w:val="1"/>
  </w:num>
  <w:num w:numId="8">
    <w:abstractNumId w:val="16"/>
  </w:num>
  <w:num w:numId="9">
    <w:abstractNumId w:val="2"/>
  </w:num>
  <w:num w:numId="10">
    <w:abstractNumId w:val="10"/>
  </w:num>
  <w:num w:numId="11">
    <w:abstractNumId w:val="14"/>
  </w:num>
  <w:num w:numId="12">
    <w:abstractNumId w:val="6"/>
  </w:num>
  <w:num w:numId="13">
    <w:abstractNumId w:val="0"/>
  </w:num>
  <w:num w:numId="14">
    <w:abstractNumId w:val="3"/>
  </w:num>
  <w:num w:numId="15">
    <w:abstractNumId w:val="18"/>
  </w:num>
  <w:num w:numId="16">
    <w:abstractNumId w:val="4"/>
  </w:num>
  <w:num w:numId="17">
    <w:abstractNumId w:val="13"/>
  </w:num>
  <w:num w:numId="18">
    <w:abstractNumId w:val="11"/>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8"/>
  </w:num>
  <w:num w:numId="23">
    <w:abstractNumId w:val="18"/>
  </w:num>
  <w:num w:numId="24">
    <w:abstractNumId w:val="18"/>
  </w:num>
  <w:num w:numId="25">
    <w:abstractNumId w:val="18"/>
  </w:num>
  <w:num w:numId="26">
    <w:abstractNumId w:val="18"/>
  </w:num>
  <w:num w:numId="27">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29C"/>
    <w:rsid w:val="0002375E"/>
    <w:rsid w:val="00031005"/>
    <w:rsid w:val="00033EAD"/>
    <w:rsid w:val="00044723"/>
    <w:rsid w:val="00052749"/>
    <w:rsid w:val="00057EC7"/>
    <w:rsid w:val="00070803"/>
    <w:rsid w:val="00075CA6"/>
    <w:rsid w:val="00084CA2"/>
    <w:rsid w:val="0009036B"/>
    <w:rsid w:val="000A0015"/>
    <w:rsid w:val="000A392C"/>
    <w:rsid w:val="000A40AB"/>
    <w:rsid w:val="000B1402"/>
    <w:rsid w:val="000B5810"/>
    <w:rsid w:val="000C7A0A"/>
    <w:rsid w:val="000F100B"/>
    <w:rsid w:val="000F5074"/>
    <w:rsid w:val="00107BB7"/>
    <w:rsid w:val="001121FC"/>
    <w:rsid w:val="001142B6"/>
    <w:rsid w:val="001158B5"/>
    <w:rsid w:val="00121DF0"/>
    <w:rsid w:val="001229F0"/>
    <w:rsid w:val="001230C9"/>
    <w:rsid w:val="00125B80"/>
    <w:rsid w:val="0013095A"/>
    <w:rsid w:val="0013277D"/>
    <w:rsid w:val="0013778D"/>
    <w:rsid w:val="001403B8"/>
    <w:rsid w:val="001514B8"/>
    <w:rsid w:val="00155B36"/>
    <w:rsid w:val="00155C3F"/>
    <w:rsid w:val="00164A23"/>
    <w:rsid w:val="00171CED"/>
    <w:rsid w:val="00173763"/>
    <w:rsid w:val="00180C68"/>
    <w:rsid w:val="0018137A"/>
    <w:rsid w:val="00184B17"/>
    <w:rsid w:val="001934E2"/>
    <w:rsid w:val="001C245C"/>
    <w:rsid w:val="001C24A8"/>
    <w:rsid w:val="001D2799"/>
    <w:rsid w:val="001E7AC6"/>
    <w:rsid w:val="00201AC3"/>
    <w:rsid w:val="00201C2C"/>
    <w:rsid w:val="00217A8B"/>
    <w:rsid w:val="00217D3F"/>
    <w:rsid w:val="00222E5A"/>
    <w:rsid w:val="00224ADF"/>
    <w:rsid w:val="00242ACE"/>
    <w:rsid w:val="00243A83"/>
    <w:rsid w:val="00244629"/>
    <w:rsid w:val="002470F5"/>
    <w:rsid w:val="00267442"/>
    <w:rsid w:val="00277E78"/>
    <w:rsid w:val="002817E1"/>
    <w:rsid w:val="00290044"/>
    <w:rsid w:val="00291B31"/>
    <w:rsid w:val="002B3028"/>
    <w:rsid w:val="002D76DD"/>
    <w:rsid w:val="002E05E4"/>
    <w:rsid w:val="002E466C"/>
    <w:rsid w:val="002F0D7F"/>
    <w:rsid w:val="002F79A4"/>
    <w:rsid w:val="003058DD"/>
    <w:rsid w:val="00306EB9"/>
    <w:rsid w:val="00315220"/>
    <w:rsid w:val="003239EE"/>
    <w:rsid w:val="003313F8"/>
    <w:rsid w:val="003417D6"/>
    <w:rsid w:val="003504BF"/>
    <w:rsid w:val="003525FF"/>
    <w:rsid w:val="00360D5D"/>
    <w:rsid w:val="00363D29"/>
    <w:rsid w:val="003660E5"/>
    <w:rsid w:val="003726AA"/>
    <w:rsid w:val="00377394"/>
    <w:rsid w:val="00384971"/>
    <w:rsid w:val="00386959"/>
    <w:rsid w:val="003A33AA"/>
    <w:rsid w:val="003C29FD"/>
    <w:rsid w:val="003E72FF"/>
    <w:rsid w:val="003F14E9"/>
    <w:rsid w:val="003F4021"/>
    <w:rsid w:val="003F49CC"/>
    <w:rsid w:val="003F6A3E"/>
    <w:rsid w:val="00413179"/>
    <w:rsid w:val="00415E80"/>
    <w:rsid w:val="00417C60"/>
    <w:rsid w:val="00434871"/>
    <w:rsid w:val="0043599E"/>
    <w:rsid w:val="004444E8"/>
    <w:rsid w:val="004456F7"/>
    <w:rsid w:val="00453D99"/>
    <w:rsid w:val="004604AE"/>
    <w:rsid w:val="00462D94"/>
    <w:rsid w:val="00462EB6"/>
    <w:rsid w:val="004730BA"/>
    <w:rsid w:val="00482A88"/>
    <w:rsid w:val="00491336"/>
    <w:rsid w:val="004976BC"/>
    <w:rsid w:val="004A0F1B"/>
    <w:rsid w:val="004A1BE9"/>
    <w:rsid w:val="004A3801"/>
    <w:rsid w:val="004A7935"/>
    <w:rsid w:val="004B2265"/>
    <w:rsid w:val="004C08C0"/>
    <w:rsid w:val="004C6679"/>
    <w:rsid w:val="004D0200"/>
    <w:rsid w:val="004D2067"/>
    <w:rsid w:val="004D2AF6"/>
    <w:rsid w:val="004D3CA8"/>
    <w:rsid w:val="004D7583"/>
    <w:rsid w:val="004D77D7"/>
    <w:rsid w:val="004E651B"/>
    <w:rsid w:val="004F438A"/>
    <w:rsid w:val="004F68F9"/>
    <w:rsid w:val="00500760"/>
    <w:rsid w:val="005008B1"/>
    <w:rsid w:val="0051082D"/>
    <w:rsid w:val="005125C7"/>
    <w:rsid w:val="0051263C"/>
    <w:rsid w:val="005152D9"/>
    <w:rsid w:val="00517F86"/>
    <w:rsid w:val="0053005B"/>
    <w:rsid w:val="005335F6"/>
    <w:rsid w:val="00533A22"/>
    <w:rsid w:val="00543D7C"/>
    <w:rsid w:val="00544A94"/>
    <w:rsid w:val="005529ED"/>
    <w:rsid w:val="0056266B"/>
    <w:rsid w:val="00563E3E"/>
    <w:rsid w:val="005640D9"/>
    <w:rsid w:val="00565320"/>
    <w:rsid w:val="0056767F"/>
    <w:rsid w:val="00583825"/>
    <w:rsid w:val="00593721"/>
    <w:rsid w:val="005943D3"/>
    <w:rsid w:val="005A0150"/>
    <w:rsid w:val="005A0E6E"/>
    <w:rsid w:val="005A6730"/>
    <w:rsid w:val="005B0DC8"/>
    <w:rsid w:val="005B2AF9"/>
    <w:rsid w:val="005C0690"/>
    <w:rsid w:val="005C569B"/>
    <w:rsid w:val="005C56C0"/>
    <w:rsid w:val="005C6A46"/>
    <w:rsid w:val="005D1E41"/>
    <w:rsid w:val="005E10F4"/>
    <w:rsid w:val="005E243E"/>
    <w:rsid w:val="005E4D1F"/>
    <w:rsid w:val="005E517E"/>
    <w:rsid w:val="005E553A"/>
    <w:rsid w:val="005E6CDF"/>
    <w:rsid w:val="005F59E4"/>
    <w:rsid w:val="005F7B73"/>
    <w:rsid w:val="0060434E"/>
    <w:rsid w:val="0061512A"/>
    <w:rsid w:val="00615760"/>
    <w:rsid w:val="00621C2E"/>
    <w:rsid w:val="00625AA0"/>
    <w:rsid w:val="006425C8"/>
    <w:rsid w:val="00647245"/>
    <w:rsid w:val="0065138D"/>
    <w:rsid w:val="00655A82"/>
    <w:rsid w:val="0066034C"/>
    <w:rsid w:val="00660710"/>
    <w:rsid w:val="00661369"/>
    <w:rsid w:val="00662250"/>
    <w:rsid w:val="006627CC"/>
    <w:rsid w:val="006640FA"/>
    <w:rsid w:val="006661AC"/>
    <w:rsid w:val="0067439B"/>
    <w:rsid w:val="00675FC9"/>
    <w:rsid w:val="00687745"/>
    <w:rsid w:val="00690B5D"/>
    <w:rsid w:val="006A035F"/>
    <w:rsid w:val="006A1299"/>
    <w:rsid w:val="006C2032"/>
    <w:rsid w:val="006D4E77"/>
    <w:rsid w:val="006D5054"/>
    <w:rsid w:val="006D6C08"/>
    <w:rsid w:val="006D72D8"/>
    <w:rsid w:val="006E0E9F"/>
    <w:rsid w:val="006E65DC"/>
    <w:rsid w:val="006F2DF7"/>
    <w:rsid w:val="006F3289"/>
    <w:rsid w:val="0070048B"/>
    <w:rsid w:val="00704A95"/>
    <w:rsid w:val="00711653"/>
    <w:rsid w:val="00725D50"/>
    <w:rsid w:val="00730583"/>
    <w:rsid w:val="00731D40"/>
    <w:rsid w:val="00737F72"/>
    <w:rsid w:val="00743FBD"/>
    <w:rsid w:val="00754B4B"/>
    <w:rsid w:val="00764542"/>
    <w:rsid w:val="0077096E"/>
    <w:rsid w:val="00774D42"/>
    <w:rsid w:val="007752B9"/>
    <w:rsid w:val="0077629C"/>
    <w:rsid w:val="00782558"/>
    <w:rsid w:val="00784131"/>
    <w:rsid w:val="0078440F"/>
    <w:rsid w:val="00786E4C"/>
    <w:rsid w:val="00787164"/>
    <w:rsid w:val="00791764"/>
    <w:rsid w:val="00794AD5"/>
    <w:rsid w:val="007A5E14"/>
    <w:rsid w:val="007A7E26"/>
    <w:rsid w:val="007B4E42"/>
    <w:rsid w:val="007B77C2"/>
    <w:rsid w:val="007C2DE6"/>
    <w:rsid w:val="007C3C18"/>
    <w:rsid w:val="007C56C9"/>
    <w:rsid w:val="007C6CC7"/>
    <w:rsid w:val="007C6F31"/>
    <w:rsid w:val="007D024A"/>
    <w:rsid w:val="007D33EB"/>
    <w:rsid w:val="007D3B5C"/>
    <w:rsid w:val="007E5606"/>
    <w:rsid w:val="007F2DCA"/>
    <w:rsid w:val="007F4553"/>
    <w:rsid w:val="007F6E22"/>
    <w:rsid w:val="008023C2"/>
    <w:rsid w:val="00805D09"/>
    <w:rsid w:val="0081203E"/>
    <w:rsid w:val="00814AA4"/>
    <w:rsid w:val="008153BD"/>
    <w:rsid w:val="00822B99"/>
    <w:rsid w:val="008448A9"/>
    <w:rsid w:val="00846C1E"/>
    <w:rsid w:val="00846FD2"/>
    <w:rsid w:val="00847232"/>
    <w:rsid w:val="00852305"/>
    <w:rsid w:val="008552A8"/>
    <w:rsid w:val="0088143D"/>
    <w:rsid w:val="0088790C"/>
    <w:rsid w:val="008918DF"/>
    <w:rsid w:val="008A0C48"/>
    <w:rsid w:val="008B2F44"/>
    <w:rsid w:val="008B506F"/>
    <w:rsid w:val="008C072A"/>
    <w:rsid w:val="008C1AD1"/>
    <w:rsid w:val="008C38C8"/>
    <w:rsid w:val="008D04C2"/>
    <w:rsid w:val="008D5811"/>
    <w:rsid w:val="008D7134"/>
    <w:rsid w:val="008E0183"/>
    <w:rsid w:val="008E45DE"/>
    <w:rsid w:val="008F3192"/>
    <w:rsid w:val="008F3E48"/>
    <w:rsid w:val="00910FDB"/>
    <w:rsid w:val="009174F8"/>
    <w:rsid w:val="00921DF6"/>
    <w:rsid w:val="00925368"/>
    <w:rsid w:val="0092724F"/>
    <w:rsid w:val="00927656"/>
    <w:rsid w:val="009362BE"/>
    <w:rsid w:val="00936D79"/>
    <w:rsid w:val="009435D6"/>
    <w:rsid w:val="00951365"/>
    <w:rsid w:val="00953FD8"/>
    <w:rsid w:val="009542DD"/>
    <w:rsid w:val="00960659"/>
    <w:rsid w:val="0096601C"/>
    <w:rsid w:val="0097695D"/>
    <w:rsid w:val="00981014"/>
    <w:rsid w:val="00984AE5"/>
    <w:rsid w:val="009869D7"/>
    <w:rsid w:val="00993652"/>
    <w:rsid w:val="009940B1"/>
    <w:rsid w:val="00995E9B"/>
    <w:rsid w:val="009A2A4A"/>
    <w:rsid w:val="009C43C9"/>
    <w:rsid w:val="009C4D90"/>
    <w:rsid w:val="009C50C4"/>
    <w:rsid w:val="009D6745"/>
    <w:rsid w:val="009F5CB6"/>
    <w:rsid w:val="009F5E28"/>
    <w:rsid w:val="009F5E5D"/>
    <w:rsid w:val="00A14ECF"/>
    <w:rsid w:val="00A17203"/>
    <w:rsid w:val="00A20E4D"/>
    <w:rsid w:val="00A35BAC"/>
    <w:rsid w:val="00A44696"/>
    <w:rsid w:val="00A501F9"/>
    <w:rsid w:val="00A52CFD"/>
    <w:rsid w:val="00A60C26"/>
    <w:rsid w:val="00A65DE1"/>
    <w:rsid w:val="00A73A02"/>
    <w:rsid w:val="00A81436"/>
    <w:rsid w:val="00A81F89"/>
    <w:rsid w:val="00A824E0"/>
    <w:rsid w:val="00A84B81"/>
    <w:rsid w:val="00A93006"/>
    <w:rsid w:val="00A95959"/>
    <w:rsid w:val="00AC2733"/>
    <w:rsid w:val="00AC2CFB"/>
    <w:rsid w:val="00AC33A1"/>
    <w:rsid w:val="00AC4715"/>
    <w:rsid w:val="00AC4A8D"/>
    <w:rsid w:val="00AD07AD"/>
    <w:rsid w:val="00AD4354"/>
    <w:rsid w:val="00AF3FC6"/>
    <w:rsid w:val="00B400B6"/>
    <w:rsid w:val="00B42787"/>
    <w:rsid w:val="00B4446A"/>
    <w:rsid w:val="00B47C47"/>
    <w:rsid w:val="00B54B58"/>
    <w:rsid w:val="00B601A5"/>
    <w:rsid w:val="00B60A83"/>
    <w:rsid w:val="00B67BF1"/>
    <w:rsid w:val="00B825FF"/>
    <w:rsid w:val="00B863C2"/>
    <w:rsid w:val="00B94299"/>
    <w:rsid w:val="00BA14E1"/>
    <w:rsid w:val="00BA172E"/>
    <w:rsid w:val="00BA4A75"/>
    <w:rsid w:val="00BB1644"/>
    <w:rsid w:val="00BB7298"/>
    <w:rsid w:val="00BC0F90"/>
    <w:rsid w:val="00BD3085"/>
    <w:rsid w:val="00BD51B9"/>
    <w:rsid w:val="00BD7D4C"/>
    <w:rsid w:val="00BE6AD6"/>
    <w:rsid w:val="00BE6BC7"/>
    <w:rsid w:val="00BF41C4"/>
    <w:rsid w:val="00BF6270"/>
    <w:rsid w:val="00C24034"/>
    <w:rsid w:val="00C45010"/>
    <w:rsid w:val="00C62FA3"/>
    <w:rsid w:val="00C81D25"/>
    <w:rsid w:val="00C93AC1"/>
    <w:rsid w:val="00CB4F4B"/>
    <w:rsid w:val="00CD501C"/>
    <w:rsid w:val="00CD6632"/>
    <w:rsid w:val="00CE2833"/>
    <w:rsid w:val="00CF4EEF"/>
    <w:rsid w:val="00D001B8"/>
    <w:rsid w:val="00D03455"/>
    <w:rsid w:val="00D04F1A"/>
    <w:rsid w:val="00D05E49"/>
    <w:rsid w:val="00D15B93"/>
    <w:rsid w:val="00D17E3A"/>
    <w:rsid w:val="00D24415"/>
    <w:rsid w:val="00D34CCA"/>
    <w:rsid w:val="00D40601"/>
    <w:rsid w:val="00D42E9B"/>
    <w:rsid w:val="00D436D0"/>
    <w:rsid w:val="00D4773F"/>
    <w:rsid w:val="00D50326"/>
    <w:rsid w:val="00D51058"/>
    <w:rsid w:val="00D52331"/>
    <w:rsid w:val="00D538AC"/>
    <w:rsid w:val="00D61382"/>
    <w:rsid w:val="00D63D3C"/>
    <w:rsid w:val="00D66612"/>
    <w:rsid w:val="00D67849"/>
    <w:rsid w:val="00D7056C"/>
    <w:rsid w:val="00D7083A"/>
    <w:rsid w:val="00D75BB6"/>
    <w:rsid w:val="00D75F3D"/>
    <w:rsid w:val="00D8429F"/>
    <w:rsid w:val="00D91723"/>
    <w:rsid w:val="00D93F95"/>
    <w:rsid w:val="00DA75E6"/>
    <w:rsid w:val="00DB0B40"/>
    <w:rsid w:val="00DB6273"/>
    <w:rsid w:val="00DB6F8B"/>
    <w:rsid w:val="00DC377A"/>
    <w:rsid w:val="00DC6BC3"/>
    <w:rsid w:val="00DD2916"/>
    <w:rsid w:val="00DE0706"/>
    <w:rsid w:val="00DE1673"/>
    <w:rsid w:val="00DE2E45"/>
    <w:rsid w:val="00DE404B"/>
    <w:rsid w:val="00E02A6F"/>
    <w:rsid w:val="00E26C27"/>
    <w:rsid w:val="00E31A47"/>
    <w:rsid w:val="00E3467C"/>
    <w:rsid w:val="00E42C00"/>
    <w:rsid w:val="00E47798"/>
    <w:rsid w:val="00E55A2E"/>
    <w:rsid w:val="00E6731D"/>
    <w:rsid w:val="00E73D51"/>
    <w:rsid w:val="00E74D82"/>
    <w:rsid w:val="00E80B84"/>
    <w:rsid w:val="00E90A17"/>
    <w:rsid w:val="00E91D34"/>
    <w:rsid w:val="00E93168"/>
    <w:rsid w:val="00E9444D"/>
    <w:rsid w:val="00E97851"/>
    <w:rsid w:val="00EA5217"/>
    <w:rsid w:val="00EA6189"/>
    <w:rsid w:val="00EB27A0"/>
    <w:rsid w:val="00EC23AF"/>
    <w:rsid w:val="00EC3027"/>
    <w:rsid w:val="00EC4AC1"/>
    <w:rsid w:val="00ED4C66"/>
    <w:rsid w:val="00EE55D8"/>
    <w:rsid w:val="00EE5A40"/>
    <w:rsid w:val="00F036F4"/>
    <w:rsid w:val="00F0622D"/>
    <w:rsid w:val="00F07A5E"/>
    <w:rsid w:val="00F11109"/>
    <w:rsid w:val="00F260C4"/>
    <w:rsid w:val="00F30DA7"/>
    <w:rsid w:val="00F3427D"/>
    <w:rsid w:val="00F34A8B"/>
    <w:rsid w:val="00F3772A"/>
    <w:rsid w:val="00F427AC"/>
    <w:rsid w:val="00F47A15"/>
    <w:rsid w:val="00F555D5"/>
    <w:rsid w:val="00F573CC"/>
    <w:rsid w:val="00F60073"/>
    <w:rsid w:val="00F66329"/>
    <w:rsid w:val="00F826A5"/>
    <w:rsid w:val="00F84681"/>
    <w:rsid w:val="00F850FE"/>
    <w:rsid w:val="00F946ED"/>
    <w:rsid w:val="00FA44E4"/>
    <w:rsid w:val="00FA4CB6"/>
    <w:rsid w:val="00FA549F"/>
    <w:rsid w:val="00FB35E7"/>
    <w:rsid w:val="00FB6561"/>
    <w:rsid w:val="00FC034B"/>
    <w:rsid w:val="00FC06C7"/>
    <w:rsid w:val="00FD4248"/>
    <w:rsid w:val="00FE23D7"/>
    <w:rsid w:val="00FF1A7B"/>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4F4CC6"/>
  <w15:chartTrackingRefBased/>
  <w15:docId w15:val="{60A36BC6-4B7F-4CF7-926C-C17F3A795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29C"/>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77629C"/>
    <w:pPr>
      <w:keepNext/>
      <w:numPr>
        <w:numId w:val="15"/>
      </w:numPr>
      <w:outlineLvl w:val="0"/>
    </w:pPr>
    <w:rPr>
      <w:rFonts w:ascii="Arial" w:hAnsi="Arial"/>
      <w:b/>
      <w:snapToGrid w:val="0"/>
      <w:color w:val="000000"/>
      <w:sz w:val="18"/>
    </w:rPr>
  </w:style>
  <w:style w:type="paragraph" w:styleId="Ttulo2">
    <w:name w:val="heading 2"/>
    <w:basedOn w:val="Normal"/>
    <w:next w:val="Normal"/>
    <w:link w:val="Ttulo2Car"/>
    <w:qFormat/>
    <w:rsid w:val="0077629C"/>
    <w:pPr>
      <w:keepNext/>
      <w:numPr>
        <w:ilvl w:val="1"/>
        <w:numId w:val="15"/>
      </w:numPr>
      <w:jc w:val="center"/>
      <w:outlineLvl w:val="1"/>
    </w:pPr>
    <w:rPr>
      <w:rFonts w:ascii="Arial" w:hAnsi="Arial"/>
      <w:b/>
      <w:snapToGrid w:val="0"/>
      <w:color w:val="000000"/>
    </w:rPr>
  </w:style>
  <w:style w:type="paragraph" w:styleId="Ttulo3">
    <w:name w:val="heading 3"/>
    <w:basedOn w:val="Normal"/>
    <w:next w:val="Normal"/>
    <w:link w:val="Ttulo3Car"/>
    <w:qFormat/>
    <w:rsid w:val="0077629C"/>
    <w:pPr>
      <w:keepNext/>
      <w:numPr>
        <w:ilvl w:val="2"/>
        <w:numId w:val="15"/>
      </w:numPr>
      <w:outlineLvl w:val="2"/>
    </w:pPr>
    <w:rPr>
      <w:rFonts w:ascii="Arial" w:hAnsi="Arial"/>
      <w:b/>
      <w:snapToGrid w:val="0"/>
      <w:color w:val="000000"/>
    </w:rPr>
  </w:style>
  <w:style w:type="paragraph" w:styleId="Ttulo4">
    <w:name w:val="heading 4"/>
    <w:basedOn w:val="Normal"/>
    <w:next w:val="Normal"/>
    <w:link w:val="Ttulo4Car"/>
    <w:qFormat/>
    <w:rsid w:val="0077629C"/>
    <w:pPr>
      <w:keepNext/>
      <w:numPr>
        <w:ilvl w:val="3"/>
        <w:numId w:val="15"/>
      </w:numPr>
      <w:jc w:val="center"/>
      <w:outlineLvl w:val="3"/>
    </w:pPr>
    <w:rPr>
      <w:rFonts w:ascii="Arial" w:hAnsi="Arial"/>
      <w:b/>
      <w:snapToGrid w:val="0"/>
      <w:color w:val="000000"/>
    </w:rPr>
  </w:style>
  <w:style w:type="paragraph" w:styleId="Ttulo5">
    <w:name w:val="heading 5"/>
    <w:basedOn w:val="Normal"/>
    <w:next w:val="Normal"/>
    <w:link w:val="Ttulo5Car"/>
    <w:qFormat/>
    <w:rsid w:val="0077629C"/>
    <w:pPr>
      <w:keepNext/>
      <w:numPr>
        <w:ilvl w:val="4"/>
        <w:numId w:val="15"/>
      </w:numPr>
      <w:spacing w:line="360" w:lineRule="auto"/>
      <w:outlineLvl w:val="4"/>
    </w:pPr>
    <w:rPr>
      <w:rFonts w:ascii="Arial" w:hAnsi="Arial"/>
      <w:b/>
    </w:rPr>
  </w:style>
  <w:style w:type="paragraph" w:styleId="Ttulo6">
    <w:name w:val="heading 6"/>
    <w:basedOn w:val="Normal"/>
    <w:next w:val="Normal"/>
    <w:link w:val="Ttulo6Car"/>
    <w:qFormat/>
    <w:rsid w:val="0077629C"/>
    <w:pPr>
      <w:keepNext/>
      <w:numPr>
        <w:ilvl w:val="5"/>
        <w:numId w:val="15"/>
      </w:numPr>
      <w:spacing w:line="360" w:lineRule="auto"/>
      <w:jc w:val="center"/>
      <w:outlineLvl w:val="5"/>
    </w:pPr>
    <w:rPr>
      <w:rFonts w:ascii="Arial" w:hAnsi="Arial"/>
      <w:b/>
    </w:rPr>
  </w:style>
  <w:style w:type="paragraph" w:styleId="Ttulo7">
    <w:name w:val="heading 7"/>
    <w:basedOn w:val="Normal"/>
    <w:next w:val="Normal"/>
    <w:link w:val="Ttulo7Car"/>
    <w:qFormat/>
    <w:rsid w:val="0077629C"/>
    <w:pPr>
      <w:keepNext/>
      <w:numPr>
        <w:ilvl w:val="6"/>
        <w:numId w:val="15"/>
      </w:numPr>
      <w:outlineLvl w:val="6"/>
    </w:pPr>
    <w:rPr>
      <w:rFonts w:ascii="Arial" w:hAnsi="Arial"/>
      <w:b/>
    </w:rPr>
  </w:style>
  <w:style w:type="paragraph" w:styleId="Ttulo8">
    <w:name w:val="heading 8"/>
    <w:basedOn w:val="Normal"/>
    <w:next w:val="Normal"/>
    <w:link w:val="Ttulo8Car"/>
    <w:qFormat/>
    <w:rsid w:val="0077629C"/>
    <w:pPr>
      <w:keepNext/>
      <w:numPr>
        <w:ilvl w:val="7"/>
        <w:numId w:val="15"/>
      </w:numPr>
      <w:jc w:val="center"/>
      <w:outlineLvl w:val="7"/>
    </w:pPr>
    <w:rPr>
      <w:rFonts w:ascii="Arial" w:hAnsi="Arial"/>
      <w:b/>
      <w:sz w:val="24"/>
      <w:u w:val="single"/>
    </w:rPr>
  </w:style>
  <w:style w:type="paragraph" w:styleId="Ttulo9">
    <w:name w:val="heading 9"/>
    <w:basedOn w:val="Normal"/>
    <w:next w:val="Normal"/>
    <w:link w:val="Ttulo9Car"/>
    <w:qFormat/>
    <w:rsid w:val="0077629C"/>
    <w:pPr>
      <w:keepNext/>
      <w:numPr>
        <w:ilvl w:val="8"/>
        <w:numId w:val="15"/>
      </w:numPr>
      <w:outlineLvl w:val="8"/>
    </w:pPr>
    <w:rPr>
      <w:rFonts w:ascii="Arial" w:hAnsi="Arial"/>
      <w:b/>
      <w:snapToGrid w:val="0"/>
      <w:color w:val="000000"/>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7629C"/>
    <w:rPr>
      <w:rFonts w:ascii="Arial" w:eastAsia="Times New Roman" w:hAnsi="Arial" w:cs="Times New Roman"/>
      <w:b/>
      <w:snapToGrid w:val="0"/>
      <w:color w:val="000000"/>
      <w:sz w:val="18"/>
      <w:szCs w:val="20"/>
      <w:lang w:eastAsia="es-ES"/>
    </w:rPr>
  </w:style>
  <w:style w:type="character" w:customStyle="1" w:styleId="Ttulo2Car">
    <w:name w:val="Título 2 Car"/>
    <w:basedOn w:val="Fuentedeprrafopredeter"/>
    <w:link w:val="Ttulo2"/>
    <w:rsid w:val="0077629C"/>
    <w:rPr>
      <w:rFonts w:ascii="Arial" w:eastAsia="Times New Roman" w:hAnsi="Arial" w:cs="Times New Roman"/>
      <w:b/>
      <w:snapToGrid w:val="0"/>
      <w:color w:val="000000"/>
      <w:sz w:val="20"/>
      <w:szCs w:val="20"/>
      <w:lang w:eastAsia="es-ES"/>
    </w:rPr>
  </w:style>
  <w:style w:type="character" w:customStyle="1" w:styleId="Ttulo3Car">
    <w:name w:val="Título 3 Car"/>
    <w:basedOn w:val="Fuentedeprrafopredeter"/>
    <w:link w:val="Ttulo3"/>
    <w:rsid w:val="0077629C"/>
    <w:rPr>
      <w:rFonts w:ascii="Arial" w:eastAsia="Times New Roman" w:hAnsi="Arial" w:cs="Times New Roman"/>
      <w:b/>
      <w:snapToGrid w:val="0"/>
      <w:color w:val="000000"/>
      <w:sz w:val="20"/>
      <w:szCs w:val="20"/>
      <w:lang w:eastAsia="es-ES"/>
    </w:rPr>
  </w:style>
  <w:style w:type="character" w:customStyle="1" w:styleId="Ttulo4Car">
    <w:name w:val="Título 4 Car"/>
    <w:basedOn w:val="Fuentedeprrafopredeter"/>
    <w:link w:val="Ttulo4"/>
    <w:rsid w:val="0077629C"/>
    <w:rPr>
      <w:rFonts w:ascii="Arial" w:eastAsia="Times New Roman" w:hAnsi="Arial" w:cs="Times New Roman"/>
      <w:b/>
      <w:snapToGrid w:val="0"/>
      <w:color w:val="000000"/>
      <w:sz w:val="20"/>
      <w:szCs w:val="20"/>
      <w:lang w:eastAsia="es-ES"/>
    </w:rPr>
  </w:style>
  <w:style w:type="character" w:customStyle="1" w:styleId="Ttulo5Car">
    <w:name w:val="Título 5 Car"/>
    <w:basedOn w:val="Fuentedeprrafopredeter"/>
    <w:link w:val="Ttulo5"/>
    <w:rsid w:val="0077629C"/>
    <w:rPr>
      <w:rFonts w:ascii="Arial" w:eastAsia="Times New Roman" w:hAnsi="Arial" w:cs="Times New Roman"/>
      <w:b/>
      <w:sz w:val="20"/>
      <w:szCs w:val="20"/>
      <w:lang w:eastAsia="es-ES"/>
    </w:rPr>
  </w:style>
  <w:style w:type="character" w:customStyle="1" w:styleId="Ttulo6Car">
    <w:name w:val="Título 6 Car"/>
    <w:basedOn w:val="Fuentedeprrafopredeter"/>
    <w:link w:val="Ttulo6"/>
    <w:rsid w:val="0077629C"/>
    <w:rPr>
      <w:rFonts w:ascii="Arial" w:eastAsia="Times New Roman" w:hAnsi="Arial" w:cs="Times New Roman"/>
      <w:b/>
      <w:sz w:val="20"/>
      <w:szCs w:val="20"/>
      <w:lang w:eastAsia="es-ES"/>
    </w:rPr>
  </w:style>
  <w:style w:type="character" w:customStyle="1" w:styleId="Ttulo7Car">
    <w:name w:val="Título 7 Car"/>
    <w:basedOn w:val="Fuentedeprrafopredeter"/>
    <w:link w:val="Ttulo7"/>
    <w:rsid w:val="0077629C"/>
    <w:rPr>
      <w:rFonts w:ascii="Arial" w:eastAsia="Times New Roman" w:hAnsi="Arial" w:cs="Times New Roman"/>
      <w:b/>
      <w:sz w:val="20"/>
      <w:szCs w:val="20"/>
      <w:lang w:eastAsia="es-ES"/>
    </w:rPr>
  </w:style>
  <w:style w:type="character" w:customStyle="1" w:styleId="Ttulo8Car">
    <w:name w:val="Título 8 Car"/>
    <w:basedOn w:val="Fuentedeprrafopredeter"/>
    <w:link w:val="Ttulo8"/>
    <w:rsid w:val="0077629C"/>
    <w:rPr>
      <w:rFonts w:ascii="Arial" w:eastAsia="Times New Roman" w:hAnsi="Arial" w:cs="Times New Roman"/>
      <w:b/>
      <w:sz w:val="24"/>
      <w:szCs w:val="20"/>
      <w:u w:val="single"/>
      <w:lang w:eastAsia="es-ES"/>
    </w:rPr>
  </w:style>
  <w:style w:type="character" w:customStyle="1" w:styleId="Ttulo9Car">
    <w:name w:val="Título 9 Car"/>
    <w:basedOn w:val="Fuentedeprrafopredeter"/>
    <w:link w:val="Ttulo9"/>
    <w:rsid w:val="0077629C"/>
    <w:rPr>
      <w:rFonts w:ascii="Arial" w:eastAsia="Times New Roman" w:hAnsi="Arial" w:cs="Times New Roman"/>
      <w:b/>
      <w:snapToGrid w:val="0"/>
      <w:color w:val="000000"/>
      <w:szCs w:val="20"/>
      <w:lang w:eastAsia="es-ES"/>
    </w:rPr>
  </w:style>
  <w:style w:type="paragraph" w:styleId="Prrafodelista">
    <w:name w:val="List Paragraph"/>
    <w:aliases w:val="TITULO,Imagen 01.,SCap1,Titulo de Fígura,TITULO A,Ha,Titulo parrafo,Punto,Conclusiones,ASPECTOS GENERALES,Cuadro 2-1,Fundamentacion,Bulleted List,Lista vistosa - Énfasis 11,Párrafo de lista2,3,Iz - Párrafo de lista,List Paragraph,viñeta"/>
    <w:basedOn w:val="Normal"/>
    <w:link w:val="PrrafodelistaCar"/>
    <w:uiPriority w:val="34"/>
    <w:qFormat/>
    <w:rsid w:val="0077629C"/>
    <w:pPr>
      <w:ind w:left="708"/>
    </w:pPr>
  </w:style>
  <w:style w:type="character" w:customStyle="1" w:styleId="PrrafodelistaCar">
    <w:name w:val="Párrafo de lista Car"/>
    <w:aliases w:val="TITULO Car,Imagen 01. Car,SCap1 Car,Titulo de Fígura Car,TITULO A Car,Ha Car,Titulo parrafo Car,Punto Car,Conclusiones Car,ASPECTOS GENERALES Car,Cuadro 2-1 Car,Fundamentacion Car,Bulleted List Car,Lista vistosa - Énfasis 11 Car"/>
    <w:link w:val="Prrafodelista"/>
    <w:uiPriority w:val="34"/>
    <w:qFormat/>
    <w:locked/>
    <w:rsid w:val="0077629C"/>
    <w:rPr>
      <w:rFonts w:ascii="Times New Roman" w:eastAsia="Times New Roman" w:hAnsi="Times New Roman" w:cs="Times New Roman"/>
      <w:sz w:val="20"/>
      <w:szCs w:val="20"/>
      <w:lang w:eastAsia="es-ES"/>
    </w:rPr>
  </w:style>
  <w:style w:type="paragraph" w:customStyle="1" w:styleId="Estilo9">
    <w:name w:val="Estilo9"/>
    <w:basedOn w:val="Ttulo5"/>
    <w:autoRedefine/>
    <w:rsid w:val="0077629C"/>
    <w:pPr>
      <w:widowControl w:val="0"/>
      <w:numPr>
        <w:ilvl w:val="0"/>
        <w:numId w:val="1"/>
      </w:numPr>
      <w:tabs>
        <w:tab w:val="left" w:pos="-793"/>
        <w:tab w:val="left" w:pos="142"/>
        <w:tab w:val="left" w:pos="647"/>
        <w:tab w:val="left" w:pos="1367"/>
        <w:tab w:val="left" w:pos="1560"/>
        <w:tab w:val="left" w:pos="1985"/>
        <w:tab w:val="left" w:pos="3527"/>
        <w:tab w:val="left" w:pos="4247"/>
        <w:tab w:val="left" w:pos="4967"/>
        <w:tab w:val="left" w:pos="5687"/>
        <w:tab w:val="left" w:pos="6407"/>
        <w:tab w:val="left" w:pos="7127"/>
        <w:tab w:val="left" w:pos="7847"/>
        <w:tab w:val="left" w:pos="8567"/>
        <w:tab w:val="decimal" w:pos="9287"/>
      </w:tabs>
      <w:spacing w:line="276" w:lineRule="auto"/>
      <w:jc w:val="both"/>
    </w:pPr>
    <w:rPr>
      <w:rFonts w:ascii="Segoe UI" w:hAnsi="Segoe UI" w:cs="Segoe UI"/>
      <w:b w:val="0"/>
      <w:bCs/>
      <w:noProof/>
      <w:snapToGrid w:val="0"/>
      <w:sz w:val="22"/>
      <w:lang w:val="es-ES_tradnl"/>
    </w:rPr>
  </w:style>
  <w:style w:type="paragraph" w:customStyle="1" w:styleId="Estilo14">
    <w:name w:val="Estilo14"/>
    <w:basedOn w:val="Estilo9"/>
    <w:rsid w:val="0077629C"/>
    <w:pPr>
      <w:numPr>
        <w:ilvl w:val="5"/>
      </w:numPr>
    </w:pPr>
  </w:style>
  <w:style w:type="paragraph" w:customStyle="1" w:styleId="Normal1">
    <w:name w:val="Normal1"/>
    <w:basedOn w:val="Normal"/>
    <w:rsid w:val="0077629C"/>
    <w:pPr>
      <w:numPr>
        <w:numId w:val="2"/>
      </w:numPr>
      <w:jc w:val="both"/>
    </w:pPr>
    <w:rPr>
      <w:rFonts w:ascii="Arial" w:hAnsi="Arial"/>
      <w:bCs/>
      <w:sz w:val="24"/>
      <w:lang w:val="es-ES_tradnl"/>
    </w:rPr>
  </w:style>
  <w:style w:type="paragraph" w:styleId="Sangradetextonormal">
    <w:name w:val="Body Text Indent"/>
    <w:basedOn w:val="Normal"/>
    <w:link w:val="SangradetextonormalCar"/>
    <w:rsid w:val="0077629C"/>
    <w:pPr>
      <w:spacing w:after="120"/>
      <w:ind w:left="283"/>
    </w:pPr>
    <w:rPr>
      <w:sz w:val="24"/>
      <w:szCs w:val="24"/>
      <w:lang w:val="es-ES"/>
    </w:rPr>
  </w:style>
  <w:style w:type="character" w:customStyle="1" w:styleId="SangradetextonormalCar">
    <w:name w:val="Sangría de texto normal Car"/>
    <w:basedOn w:val="Fuentedeprrafopredeter"/>
    <w:link w:val="Sangradetextonormal"/>
    <w:rsid w:val="0077629C"/>
    <w:rPr>
      <w:rFonts w:ascii="Times New Roman" w:eastAsia="Times New Roman" w:hAnsi="Times New Roman" w:cs="Times New Roman"/>
      <w:sz w:val="24"/>
      <w:szCs w:val="24"/>
      <w:lang w:val="es-ES" w:eastAsia="es-ES"/>
    </w:rPr>
  </w:style>
  <w:style w:type="paragraph" w:customStyle="1" w:styleId="Puesto1">
    <w:name w:val="Puesto1"/>
    <w:basedOn w:val="Normal"/>
    <w:next w:val="Normal"/>
    <w:link w:val="PuestoCar"/>
    <w:rsid w:val="0077629C"/>
    <w:pPr>
      <w:spacing w:before="240" w:after="60"/>
      <w:jc w:val="center"/>
      <w:outlineLvl w:val="0"/>
    </w:pPr>
    <w:rPr>
      <w:rFonts w:ascii="Calibri Light" w:hAnsi="Calibri Light"/>
      <w:b/>
      <w:bCs/>
      <w:kern w:val="28"/>
      <w:sz w:val="32"/>
      <w:szCs w:val="32"/>
      <w:lang w:val="es-ES"/>
    </w:rPr>
  </w:style>
  <w:style w:type="character" w:customStyle="1" w:styleId="PuestoCar">
    <w:name w:val="Puesto Car"/>
    <w:link w:val="Puesto1"/>
    <w:rsid w:val="0077629C"/>
    <w:rPr>
      <w:rFonts w:ascii="Calibri Light" w:eastAsia="Times New Roman" w:hAnsi="Calibri Light" w:cs="Times New Roman"/>
      <w:b/>
      <w:bCs/>
      <w:kern w:val="28"/>
      <w:sz w:val="32"/>
      <w:szCs w:val="32"/>
      <w:lang w:val="es-ES" w:eastAsia="es-ES"/>
    </w:rPr>
  </w:style>
  <w:style w:type="paragraph" w:styleId="Textoindependiente3">
    <w:name w:val="Body Text 3"/>
    <w:basedOn w:val="Normal"/>
    <w:link w:val="Textoindependiente3Car"/>
    <w:rsid w:val="0077629C"/>
    <w:pPr>
      <w:spacing w:after="120"/>
    </w:pPr>
    <w:rPr>
      <w:sz w:val="16"/>
      <w:szCs w:val="16"/>
      <w:lang w:val="es-ES"/>
    </w:rPr>
  </w:style>
  <w:style w:type="character" w:customStyle="1" w:styleId="Textoindependiente3Car">
    <w:name w:val="Texto independiente 3 Car"/>
    <w:basedOn w:val="Fuentedeprrafopredeter"/>
    <w:link w:val="Textoindependiente3"/>
    <w:rsid w:val="0077629C"/>
    <w:rPr>
      <w:rFonts w:ascii="Times New Roman" w:eastAsia="Times New Roman" w:hAnsi="Times New Roman" w:cs="Times New Roman"/>
      <w:sz w:val="16"/>
      <w:szCs w:val="16"/>
      <w:lang w:val="es-ES" w:eastAsia="es-ES"/>
    </w:rPr>
  </w:style>
  <w:style w:type="character" w:styleId="Textoennegrita">
    <w:name w:val="Strong"/>
    <w:basedOn w:val="Fuentedeprrafopredeter"/>
    <w:uiPriority w:val="22"/>
    <w:qFormat/>
    <w:rsid w:val="0077629C"/>
    <w:rPr>
      <w:b/>
      <w:bCs/>
    </w:rPr>
  </w:style>
  <w:style w:type="paragraph" w:customStyle="1" w:styleId="TIT5">
    <w:name w:val="TIT 5"/>
    <w:basedOn w:val="Normal"/>
    <w:link w:val="TIT5Car"/>
    <w:qFormat/>
    <w:rsid w:val="0077629C"/>
    <w:pPr>
      <w:spacing w:line="276" w:lineRule="auto"/>
      <w:jc w:val="both"/>
    </w:pPr>
    <w:rPr>
      <w:rFonts w:ascii="Arial Narrow" w:hAnsi="Arial Narrow" w:cs="Arial"/>
      <w:b/>
      <w:sz w:val="24"/>
      <w:szCs w:val="24"/>
      <w:u w:val="single"/>
      <w:lang w:val="es-ES"/>
    </w:rPr>
  </w:style>
  <w:style w:type="character" w:customStyle="1" w:styleId="TIT5Car">
    <w:name w:val="TIT 5 Car"/>
    <w:basedOn w:val="Fuentedeprrafopredeter"/>
    <w:link w:val="TIT5"/>
    <w:rsid w:val="0077629C"/>
    <w:rPr>
      <w:rFonts w:ascii="Arial Narrow" w:eastAsia="Times New Roman" w:hAnsi="Arial Narrow" w:cs="Arial"/>
      <w:b/>
      <w:sz w:val="24"/>
      <w:szCs w:val="24"/>
      <w:u w:val="single"/>
      <w:lang w:val="es-ES" w:eastAsia="es-ES"/>
    </w:rPr>
  </w:style>
  <w:style w:type="paragraph" w:styleId="TtuloTDC">
    <w:name w:val="TOC Heading"/>
    <w:basedOn w:val="Ttulo1"/>
    <w:next w:val="Normal"/>
    <w:uiPriority w:val="39"/>
    <w:unhideWhenUsed/>
    <w:qFormat/>
    <w:rsid w:val="0077629C"/>
    <w:pPr>
      <w:keepLines/>
      <w:numPr>
        <w:numId w:val="0"/>
      </w:numPr>
      <w:spacing w:before="240" w:line="259" w:lineRule="auto"/>
      <w:outlineLvl w:val="9"/>
    </w:pPr>
    <w:rPr>
      <w:rFonts w:asciiTheme="majorHAnsi" w:eastAsiaTheme="majorEastAsia" w:hAnsiTheme="majorHAnsi" w:cstheme="majorBidi"/>
      <w:b w:val="0"/>
      <w:snapToGrid/>
      <w:color w:val="2F5496" w:themeColor="accent1" w:themeShade="BF"/>
      <w:sz w:val="32"/>
      <w:szCs w:val="32"/>
      <w:lang w:eastAsia="es-PE"/>
    </w:rPr>
  </w:style>
  <w:style w:type="paragraph" w:styleId="TDC1">
    <w:name w:val="toc 1"/>
    <w:basedOn w:val="Normal"/>
    <w:next w:val="Normal"/>
    <w:autoRedefine/>
    <w:uiPriority w:val="39"/>
    <w:unhideWhenUsed/>
    <w:rsid w:val="0077629C"/>
    <w:pPr>
      <w:spacing w:after="100"/>
    </w:pPr>
  </w:style>
  <w:style w:type="paragraph" w:styleId="TDC2">
    <w:name w:val="toc 2"/>
    <w:basedOn w:val="Normal"/>
    <w:next w:val="Normal"/>
    <w:autoRedefine/>
    <w:uiPriority w:val="39"/>
    <w:unhideWhenUsed/>
    <w:rsid w:val="0077629C"/>
    <w:pPr>
      <w:spacing w:after="100"/>
      <w:ind w:left="200"/>
    </w:pPr>
  </w:style>
  <w:style w:type="character" w:styleId="Hipervnculo">
    <w:name w:val="Hyperlink"/>
    <w:basedOn w:val="Fuentedeprrafopredeter"/>
    <w:uiPriority w:val="99"/>
    <w:unhideWhenUsed/>
    <w:rsid w:val="0077629C"/>
    <w:rPr>
      <w:color w:val="0563C1" w:themeColor="hyperlink"/>
      <w:u w:val="single"/>
    </w:rPr>
  </w:style>
  <w:style w:type="paragraph" w:styleId="Encabezado">
    <w:name w:val="header"/>
    <w:aliases w:val="encabezado,maria,maria Car,Car3 Car,h,Car3,Encabezado1,Encabezado11,Encabezado111,Zanja 2,Encabezado Car Car,*Header,de1,tda"/>
    <w:basedOn w:val="Normal"/>
    <w:link w:val="EncabezadoCar"/>
    <w:uiPriority w:val="99"/>
    <w:unhideWhenUsed/>
    <w:qFormat/>
    <w:rsid w:val="0077629C"/>
    <w:pPr>
      <w:tabs>
        <w:tab w:val="center" w:pos="4252"/>
        <w:tab w:val="right" w:pos="8504"/>
      </w:tabs>
    </w:pPr>
  </w:style>
  <w:style w:type="character" w:customStyle="1" w:styleId="EncabezadoCar">
    <w:name w:val="Encabezado Car"/>
    <w:aliases w:val="encabezado Car,maria Car1,maria Car Car,Car3 Car Car,h Car,Car3 Car1,Encabezado1 Car,Encabezado11 Car,Encabezado111 Car,Zanja 2 Car,Encabezado Car Car Car,*Header Car,de1 Car,tda Car"/>
    <w:basedOn w:val="Fuentedeprrafopredeter"/>
    <w:link w:val="Encabezado"/>
    <w:uiPriority w:val="99"/>
    <w:rsid w:val="0077629C"/>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77629C"/>
    <w:pPr>
      <w:tabs>
        <w:tab w:val="center" w:pos="4252"/>
        <w:tab w:val="right" w:pos="8504"/>
      </w:tabs>
    </w:pPr>
  </w:style>
  <w:style w:type="character" w:customStyle="1" w:styleId="PiedepginaCar">
    <w:name w:val="Pie de página Car"/>
    <w:basedOn w:val="Fuentedeprrafopredeter"/>
    <w:link w:val="Piedepgina"/>
    <w:uiPriority w:val="99"/>
    <w:rsid w:val="0077629C"/>
    <w:rPr>
      <w:rFonts w:ascii="Times New Roman" w:eastAsia="Times New Roman" w:hAnsi="Times New Roman" w:cs="Times New Roman"/>
      <w:sz w:val="20"/>
      <w:szCs w:val="20"/>
      <w:lang w:eastAsia="es-ES"/>
    </w:rPr>
  </w:style>
  <w:style w:type="paragraph" w:styleId="TDC3">
    <w:name w:val="toc 3"/>
    <w:basedOn w:val="Normal"/>
    <w:next w:val="Normal"/>
    <w:autoRedefine/>
    <w:uiPriority w:val="39"/>
    <w:unhideWhenUsed/>
    <w:rsid w:val="0077629C"/>
    <w:pPr>
      <w:spacing w:after="100"/>
      <w:ind w:left="400"/>
    </w:pPr>
  </w:style>
  <w:style w:type="paragraph" w:styleId="TDC4">
    <w:name w:val="toc 4"/>
    <w:basedOn w:val="Normal"/>
    <w:next w:val="Normal"/>
    <w:autoRedefine/>
    <w:uiPriority w:val="39"/>
    <w:unhideWhenUsed/>
    <w:rsid w:val="0077629C"/>
    <w:pPr>
      <w:spacing w:after="100"/>
      <w:ind w:left="600"/>
    </w:pPr>
  </w:style>
  <w:style w:type="paragraph" w:styleId="TDC5">
    <w:name w:val="toc 5"/>
    <w:basedOn w:val="Normal"/>
    <w:next w:val="Normal"/>
    <w:autoRedefine/>
    <w:uiPriority w:val="39"/>
    <w:unhideWhenUsed/>
    <w:rsid w:val="0077629C"/>
    <w:pPr>
      <w:spacing w:after="100"/>
      <w:ind w:left="800"/>
    </w:pPr>
  </w:style>
  <w:style w:type="paragraph" w:styleId="TDC6">
    <w:name w:val="toc 6"/>
    <w:basedOn w:val="Normal"/>
    <w:next w:val="Normal"/>
    <w:autoRedefine/>
    <w:uiPriority w:val="39"/>
    <w:unhideWhenUsed/>
    <w:rsid w:val="0077629C"/>
    <w:pPr>
      <w:spacing w:after="100"/>
      <w:ind w:left="1000"/>
    </w:pPr>
  </w:style>
  <w:style w:type="paragraph" w:styleId="NormalWeb">
    <w:name w:val="Normal (Web)"/>
    <w:basedOn w:val="Normal"/>
    <w:uiPriority w:val="99"/>
    <w:semiHidden/>
    <w:unhideWhenUsed/>
    <w:rsid w:val="0077629C"/>
    <w:pPr>
      <w:spacing w:before="100" w:beforeAutospacing="1" w:after="100" w:afterAutospacing="1"/>
    </w:pPr>
    <w:rPr>
      <w:sz w:val="24"/>
      <w:szCs w:val="24"/>
      <w:lang w:eastAsia="es-PE"/>
    </w:rPr>
  </w:style>
  <w:style w:type="paragraph" w:customStyle="1" w:styleId="Estilo10">
    <w:name w:val="Estilo10"/>
    <w:basedOn w:val="Ttulo4"/>
    <w:rsid w:val="0077629C"/>
    <w:pPr>
      <w:widowControl w:val="0"/>
      <w:numPr>
        <w:numId w:val="3"/>
      </w:numPr>
      <w:tabs>
        <w:tab w:val="left" w:pos="-793"/>
        <w:tab w:val="left" w:pos="-73"/>
        <w:tab w:val="num" w:pos="360"/>
        <w:tab w:val="left" w:pos="647"/>
        <w:tab w:val="left" w:pos="1418"/>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0" w:firstLine="0"/>
      <w:jc w:val="both"/>
    </w:pPr>
    <w:rPr>
      <w:rFonts w:ascii="Segoe UI" w:hAnsi="Segoe UI"/>
      <w:snapToGrid/>
      <w:color w:val="auto"/>
      <w:sz w:val="22"/>
      <w:lang w:val="es-ES_tradnl"/>
    </w:rPr>
  </w:style>
  <w:style w:type="paragraph" w:customStyle="1" w:styleId="Estilo11">
    <w:name w:val="Estilo11"/>
    <w:basedOn w:val="Estilo10"/>
    <w:rsid w:val="0077629C"/>
    <w:rPr>
      <w:color w:val="B08200"/>
    </w:rPr>
  </w:style>
  <w:style w:type="character" w:customStyle="1" w:styleId="katex-mathml">
    <w:name w:val="katex-mathml"/>
    <w:basedOn w:val="Fuentedeprrafopredeter"/>
    <w:rsid w:val="00F0622D"/>
  </w:style>
  <w:style w:type="character" w:customStyle="1" w:styleId="mord">
    <w:name w:val="mord"/>
    <w:basedOn w:val="Fuentedeprrafopredeter"/>
    <w:rsid w:val="00F0622D"/>
  </w:style>
  <w:style w:type="character" w:customStyle="1" w:styleId="mrel">
    <w:name w:val="mrel"/>
    <w:basedOn w:val="Fuentedeprrafopredeter"/>
    <w:rsid w:val="00F0622D"/>
  </w:style>
  <w:style w:type="character" w:customStyle="1" w:styleId="mbin">
    <w:name w:val="mbin"/>
    <w:basedOn w:val="Fuentedeprrafopredeter"/>
    <w:rsid w:val="00F0622D"/>
  </w:style>
  <w:style w:type="table" w:styleId="Tablaconcuadrcula">
    <w:name w:val="Table Grid"/>
    <w:basedOn w:val="Tablanormal"/>
    <w:uiPriority w:val="39"/>
    <w:rsid w:val="00FF1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8C1AD1"/>
    <w:pPr>
      <w:spacing w:after="0" w:line="240" w:lineRule="auto"/>
    </w:pPr>
    <w:rPr>
      <w:rFonts w:eastAsiaTheme="minorEastAsia"/>
      <w:lang w:eastAsia="es-PE"/>
    </w:rPr>
  </w:style>
  <w:style w:type="character" w:customStyle="1" w:styleId="SinespaciadoCar">
    <w:name w:val="Sin espaciado Car"/>
    <w:basedOn w:val="Fuentedeprrafopredeter"/>
    <w:link w:val="Sinespaciado"/>
    <w:uiPriority w:val="1"/>
    <w:rsid w:val="008C1AD1"/>
    <w:rPr>
      <w:rFonts w:eastAsiaTheme="minorEastAsia"/>
      <w:lang w:eastAsia="es-PE"/>
    </w:rPr>
  </w:style>
  <w:style w:type="paragraph" w:styleId="TDC7">
    <w:name w:val="toc 7"/>
    <w:basedOn w:val="Normal"/>
    <w:next w:val="Normal"/>
    <w:autoRedefine/>
    <w:uiPriority w:val="39"/>
    <w:unhideWhenUsed/>
    <w:rsid w:val="0088790C"/>
    <w:pPr>
      <w:spacing w:after="100" w:line="259" w:lineRule="auto"/>
      <w:ind w:left="1320"/>
    </w:pPr>
    <w:rPr>
      <w:rFonts w:asciiTheme="minorHAnsi" w:eastAsiaTheme="minorEastAsia" w:hAnsiTheme="minorHAnsi" w:cstheme="minorBidi"/>
      <w:sz w:val="22"/>
      <w:szCs w:val="22"/>
      <w:lang w:eastAsia="es-PE"/>
    </w:rPr>
  </w:style>
  <w:style w:type="paragraph" w:styleId="TDC8">
    <w:name w:val="toc 8"/>
    <w:basedOn w:val="Normal"/>
    <w:next w:val="Normal"/>
    <w:autoRedefine/>
    <w:uiPriority w:val="39"/>
    <w:unhideWhenUsed/>
    <w:rsid w:val="0088790C"/>
    <w:pPr>
      <w:spacing w:after="100" w:line="259" w:lineRule="auto"/>
      <w:ind w:left="1540"/>
    </w:pPr>
    <w:rPr>
      <w:rFonts w:asciiTheme="minorHAnsi" w:eastAsiaTheme="minorEastAsia" w:hAnsiTheme="minorHAnsi" w:cstheme="minorBidi"/>
      <w:sz w:val="22"/>
      <w:szCs w:val="22"/>
      <w:lang w:eastAsia="es-PE"/>
    </w:rPr>
  </w:style>
  <w:style w:type="paragraph" w:styleId="TDC9">
    <w:name w:val="toc 9"/>
    <w:basedOn w:val="Normal"/>
    <w:next w:val="Normal"/>
    <w:autoRedefine/>
    <w:uiPriority w:val="39"/>
    <w:unhideWhenUsed/>
    <w:rsid w:val="0088790C"/>
    <w:pPr>
      <w:spacing w:after="100" w:line="259" w:lineRule="auto"/>
      <w:ind w:left="1760"/>
    </w:pPr>
    <w:rPr>
      <w:rFonts w:asciiTheme="minorHAnsi" w:eastAsiaTheme="minorEastAsia" w:hAnsiTheme="minorHAnsi" w:cstheme="minorBidi"/>
      <w:sz w:val="22"/>
      <w:szCs w:val="22"/>
      <w:lang w:eastAsia="es-PE"/>
    </w:rPr>
  </w:style>
  <w:style w:type="character" w:styleId="Mencinsinresolver">
    <w:name w:val="Unresolved Mention"/>
    <w:basedOn w:val="Fuentedeprrafopredeter"/>
    <w:uiPriority w:val="99"/>
    <w:semiHidden/>
    <w:unhideWhenUsed/>
    <w:rsid w:val="008879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14537">
      <w:bodyDiv w:val="1"/>
      <w:marLeft w:val="0"/>
      <w:marRight w:val="0"/>
      <w:marTop w:val="0"/>
      <w:marBottom w:val="0"/>
      <w:divBdr>
        <w:top w:val="none" w:sz="0" w:space="0" w:color="auto"/>
        <w:left w:val="none" w:sz="0" w:space="0" w:color="auto"/>
        <w:bottom w:val="none" w:sz="0" w:space="0" w:color="auto"/>
        <w:right w:val="none" w:sz="0" w:space="0" w:color="auto"/>
      </w:divBdr>
    </w:div>
    <w:div w:id="228931460">
      <w:bodyDiv w:val="1"/>
      <w:marLeft w:val="0"/>
      <w:marRight w:val="0"/>
      <w:marTop w:val="0"/>
      <w:marBottom w:val="0"/>
      <w:divBdr>
        <w:top w:val="none" w:sz="0" w:space="0" w:color="auto"/>
        <w:left w:val="none" w:sz="0" w:space="0" w:color="auto"/>
        <w:bottom w:val="none" w:sz="0" w:space="0" w:color="auto"/>
        <w:right w:val="none" w:sz="0" w:space="0" w:color="auto"/>
      </w:divBdr>
    </w:div>
    <w:div w:id="300968594">
      <w:bodyDiv w:val="1"/>
      <w:marLeft w:val="0"/>
      <w:marRight w:val="0"/>
      <w:marTop w:val="0"/>
      <w:marBottom w:val="0"/>
      <w:divBdr>
        <w:top w:val="none" w:sz="0" w:space="0" w:color="auto"/>
        <w:left w:val="none" w:sz="0" w:space="0" w:color="auto"/>
        <w:bottom w:val="none" w:sz="0" w:space="0" w:color="auto"/>
        <w:right w:val="none" w:sz="0" w:space="0" w:color="auto"/>
      </w:divBdr>
    </w:div>
    <w:div w:id="451486511">
      <w:bodyDiv w:val="1"/>
      <w:marLeft w:val="0"/>
      <w:marRight w:val="0"/>
      <w:marTop w:val="0"/>
      <w:marBottom w:val="0"/>
      <w:divBdr>
        <w:top w:val="none" w:sz="0" w:space="0" w:color="auto"/>
        <w:left w:val="none" w:sz="0" w:space="0" w:color="auto"/>
        <w:bottom w:val="none" w:sz="0" w:space="0" w:color="auto"/>
        <w:right w:val="none" w:sz="0" w:space="0" w:color="auto"/>
      </w:divBdr>
    </w:div>
    <w:div w:id="516963249">
      <w:bodyDiv w:val="1"/>
      <w:marLeft w:val="0"/>
      <w:marRight w:val="0"/>
      <w:marTop w:val="0"/>
      <w:marBottom w:val="0"/>
      <w:divBdr>
        <w:top w:val="none" w:sz="0" w:space="0" w:color="auto"/>
        <w:left w:val="none" w:sz="0" w:space="0" w:color="auto"/>
        <w:bottom w:val="none" w:sz="0" w:space="0" w:color="auto"/>
        <w:right w:val="none" w:sz="0" w:space="0" w:color="auto"/>
      </w:divBdr>
    </w:div>
    <w:div w:id="567695515">
      <w:bodyDiv w:val="1"/>
      <w:marLeft w:val="0"/>
      <w:marRight w:val="0"/>
      <w:marTop w:val="0"/>
      <w:marBottom w:val="0"/>
      <w:divBdr>
        <w:top w:val="none" w:sz="0" w:space="0" w:color="auto"/>
        <w:left w:val="none" w:sz="0" w:space="0" w:color="auto"/>
        <w:bottom w:val="none" w:sz="0" w:space="0" w:color="auto"/>
        <w:right w:val="none" w:sz="0" w:space="0" w:color="auto"/>
      </w:divBdr>
    </w:div>
    <w:div w:id="739253078">
      <w:bodyDiv w:val="1"/>
      <w:marLeft w:val="0"/>
      <w:marRight w:val="0"/>
      <w:marTop w:val="0"/>
      <w:marBottom w:val="0"/>
      <w:divBdr>
        <w:top w:val="none" w:sz="0" w:space="0" w:color="auto"/>
        <w:left w:val="none" w:sz="0" w:space="0" w:color="auto"/>
        <w:bottom w:val="none" w:sz="0" w:space="0" w:color="auto"/>
        <w:right w:val="none" w:sz="0" w:space="0" w:color="auto"/>
      </w:divBdr>
    </w:div>
    <w:div w:id="760296354">
      <w:bodyDiv w:val="1"/>
      <w:marLeft w:val="0"/>
      <w:marRight w:val="0"/>
      <w:marTop w:val="0"/>
      <w:marBottom w:val="0"/>
      <w:divBdr>
        <w:top w:val="none" w:sz="0" w:space="0" w:color="auto"/>
        <w:left w:val="none" w:sz="0" w:space="0" w:color="auto"/>
        <w:bottom w:val="none" w:sz="0" w:space="0" w:color="auto"/>
        <w:right w:val="none" w:sz="0" w:space="0" w:color="auto"/>
      </w:divBdr>
    </w:div>
    <w:div w:id="793984279">
      <w:bodyDiv w:val="1"/>
      <w:marLeft w:val="0"/>
      <w:marRight w:val="0"/>
      <w:marTop w:val="0"/>
      <w:marBottom w:val="0"/>
      <w:divBdr>
        <w:top w:val="none" w:sz="0" w:space="0" w:color="auto"/>
        <w:left w:val="none" w:sz="0" w:space="0" w:color="auto"/>
        <w:bottom w:val="none" w:sz="0" w:space="0" w:color="auto"/>
        <w:right w:val="none" w:sz="0" w:space="0" w:color="auto"/>
      </w:divBdr>
    </w:div>
    <w:div w:id="906108492">
      <w:bodyDiv w:val="1"/>
      <w:marLeft w:val="0"/>
      <w:marRight w:val="0"/>
      <w:marTop w:val="0"/>
      <w:marBottom w:val="0"/>
      <w:divBdr>
        <w:top w:val="none" w:sz="0" w:space="0" w:color="auto"/>
        <w:left w:val="none" w:sz="0" w:space="0" w:color="auto"/>
        <w:bottom w:val="none" w:sz="0" w:space="0" w:color="auto"/>
        <w:right w:val="none" w:sz="0" w:space="0" w:color="auto"/>
      </w:divBdr>
      <w:divsChild>
        <w:div w:id="1401519828">
          <w:marLeft w:val="0"/>
          <w:marRight w:val="0"/>
          <w:marTop w:val="0"/>
          <w:marBottom w:val="0"/>
          <w:divBdr>
            <w:top w:val="none" w:sz="0" w:space="0" w:color="auto"/>
            <w:left w:val="none" w:sz="0" w:space="0" w:color="auto"/>
            <w:bottom w:val="none" w:sz="0" w:space="0" w:color="auto"/>
            <w:right w:val="none" w:sz="0" w:space="0" w:color="auto"/>
          </w:divBdr>
          <w:divsChild>
            <w:div w:id="1160539459">
              <w:marLeft w:val="0"/>
              <w:marRight w:val="0"/>
              <w:marTop w:val="0"/>
              <w:marBottom w:val="0"/>
              <w:divBdr>
                <w:top w:val="none" w:sz="0" w:space="0" w:color="auto"/>
                <w:left w:val="none" w:sz="0" w:space="0" w:color="auto"/>
                <w:bottom w:val="none" w:sz="0" w:space="0" w:color="auto"/>
                <w:right w:val="none" w:sz="0" w:space="0" w:color="auto"/>
              </w:divBdr>
              <w:divsChild>
                <w:div w:id="1054890953">
                  <w:marLeft w:val="0"/>
                  <w:marRight w:val="0"/>
                  <w:marTop w:val="0"/>
                  <w:marBottom w:val="0"/>
                  <w:divBdr>
                    <w:top w:val="none" w:sz="0" w:space="0" w:color="auto"/>
                    <w:left w:val="none" w:sz="0" w:space="0" w:color="auto"/>
                    <w:bottom w:val="none" w:sz="0" w:space="0" w:color="auto"/>
                    <w:right w:val="none" w:sz="0" w:space="0" w:color="auto"/>
                  </w:divBdr>
                  <w:divsChild>
                    <w:div w:id="194838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2401412">
      <w:bodyDiv w:val="1"/>
      <w:marLeft w:val="0"/>
      <w:marRight w:val="0"/>
      <w:marTop w:val="0"/>
      <w:marBottom w:val="0"/>
      <w:divBdr>
        <w:top w:val="none" w:sz="0" w:space="0" w:color="auto"/>
        <w:left w:val="none" w:sz="0" w:space="0" w:color="auto"/>
        <w:bottom w:val="none" w:sz="0" w:space="0" w:color="auto"/>
        <w:right w:val="none" w:sz="0" w:space="0" w:color="auto"/>
      </w:divBdr>
    </w:div>
    <w:div w:id="1175802944">
      <w:bodyDiv w:val="1"/>
      <w:marLeft w:val="0"/>
      <w:marRight w:val="0"/>
      <w:marTop w:val="0"/>
      <w:marBottom w:val="0"/>
      <w:divBdr>
        <w:top w:val="none" w:sz="0" w:space="0" w:color="auto"/>
        <w:left w:val="none" w:sz="0" w:space="0" w:color="auto"/>
        <w:bottom w:val="none" w:sz="0" w:space="0" w:color="auto"/>
        <w:right w:val="none" w:sz="0" w:space="0" w:color="auto"/>
      </w:divBdr>
    </w:div>
    <w:div w:id="1244954029">
      <w:bodyDiv w:val="1"/>
      <w:marLeft w:val="0"/>
      <w:marRight w:val="0"/>
      <w:marTop w:val="0"/>
      <w:marBottom w:val="0"/>
      <w:divBdr>
        <w:top w:val="none" w:sz="0" w:space="0" w:color="auto"/>
        <w:left w:val="none" w:sz="0" w:space="0" w:color="auto"/>
        <w:bottom w:val="none" w:sz="0" w:space="0" w:color="auto"/>
        <w:right w:val="none" w:sz="0" w:space="0" w:color="auto"/>
      </w:divBdr>
    </w:div>
    <w:div w:id="1279292545">
      <w:bodyDiv w:val="1"/>
      <w:marLeft w:val="0"/>
      <w:marRight w:val="0"/>
      <w:marTop w:val="0"/>
      <w:marBottom w:val="0"/>
      <w:divBdr>
        <w:top w:val="none" w:sz="0" w:space="0" w:color="auto"/>
        <w:left w:val="none" w:sz="0" w:space="0" w:color="auto"/>
        <w:bottom w:val="none" w:sz="0" w:space="0" w:color="auto"/>
        <w:right w:val="none" w:sz="0" w:space="0" w:color="auto"/>
      </w:divBdr>
    </w:div>
    <w:div w:id="1484272878">
      <w:bodyDiv w:val="1"/>
      <w:marLeft w:val="0"/>
      <w:marRight w:val="0"/>
      <w:marTop w:val="0"/>
      <w:marBottom w:val="0"/>
      <w:divBdr>
        <w:top w:val="none" w:sz="0" w:space="0" w:color="auto"/>
        <w:left w:val="none" w:sz="0" w:space="0" w:color="auto"/>
        <w:bottom w:val="none" w:sz="0" w:space="0" w:color="auto"/>
        <w:right w:val="none" w:sz="0" w:space="0" w:color="auto"/>
      </w:divBdr>
    </w:div>
    <w:div w:id="1799103047">
      <w:bodyDiv w:val="1"/>
      <w:marLeft w:val="0"/>
      <w:marRight w:val="0"/>
      <w:marTop w:val="0"/>
      <w:marBottom w:val="0"/>
      <w:divBdr>
        <w:top w:val="none" w:sz="0" w:space="0" w:color="auto"/>
        <w:left w:val="none" w:sz="0" w:space="0" w:color="auto"/>
        <w:bottom w:val="none" w:sz="0" w:space="0" w:color="auto"/>
        <w:right w:val="none" w:sz="0" w:space="0" w:color="auto"/>
      </w:divBdr>
    </w:div>
    <w:div w:id="1901789710">
      <w:bodyDiv w:val="1"/>
      <w:marLeft w:val="0"/>
      <w:marRight w:val="0"/>
      <w:marTop w:val="0"/>
      <w:marBottom w:val="0"/>
      <w:divBdr>
        <w:top w:val="none" w:sz="0" w:space="0" w:color="auto"/>
        <w:left w:val="none" w:sz="0" w:space="0" w:color="auto"/>
        <w:bottom w:val="none" w:sz="0" w:space="0" w:color="auto"/>
        <w:right w:val="none" w:sz="0" w:space="0" w:color="auto"/>
      </w:divBdr>
    </w:div>
    <w:div w:id="1921672189">
      <w:bodyDiv w:val="1"/>
      <w:marLeft w:val="0"/>
      <w:marRight w:val="0"/>
      <w:marTop w:val="0"/>
      <w:marBottom w:val="0"/>
      <w:divBdr>
        <w:top w:val="none" w:sz="0" w:space="0" w:color="auto"/>
        <w:left w:val="none" w:sz="0" w:space="0" w:color="auto"/>
        <w:bottom w:val="none" w:sz="0" w:space="0" w:color="auto"/>
        <w:right w:val="none" w:sz="0" w:space="0" w:color="auto"/>
      </w:divBdr>
    </w:div>
    <w:div w:id="2107262572">
      <w:bodyDiv w:val="1"/>
      <w:marLeft w:val="0"/>
      <w:marRight w:val="0"/>
      <w:marTop w:val="0"/>
      <w:marBottom w:val="0"/>
      <w:divBdr>
        <w:top w:val="none" w:sz="0" w:space="0" w:color="auto"/>
        <w:left w:val="none" w:sz="0" w:space="0" w:color="auto"/>
        <w:bottom w:val="none" w:sz="0" w:space="0" w:color="auto"/>
        <w:right w:val="none" w:sz="0" w:space="0" w:color="auto"/>
      </w:divBdr>
    </w:div>
    <w:div w:id="211308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D9E4E980D864AFB98013C13D87AEA17"/>
        <w:category>
          <w:name w:val="General"/>
          <w:gallery w:val="placeholder"/>
        </w:category>
        <w:types>
          <w:type w:val="bbPlcHdr"/>
        </w:types>
        <w:behaviors>
          <w:behavior w:val="content"/>
        </w:behaviors>
        <w:guid w:val="{851E0D25-7416-4B61-A53E-887F5B928081}"/>
      </w:docPartPr>
      <w:docPartBody>
        <w:p w:rsidR="00D92D39" w:rsidRDefault="00F57259" w:rsidP="00F57259">
          <w:pPr>
            <w:pStyle w:val="5D9E4E980D864AFB98013C13D87AEA17"/>
          </w:pPr>
          <w:r>
            <w:rPr>
              <w:rFonts w:asciiTheme="majorHAnsi" w:eastAsiaTheme="majorEastAsia" w:hAnsiTheme="majorHAnsi" w:cstheme="majorBidi"/>
              <w:caps/>
              <w:color w:val="4472C4" w:themeColor="accent1"/>
              <w:sz w:val="80"/>
              <w:szCs w:val="80"/>
              <w:lang w:val="es-ES"/>
            </w:rPr>
            <w:t>[Título del documento]</w:t>
          </w:r>
        </w:p>
      </w:docPartBody>
    </w:docPart>
    <w:docPart>
      <w:docPartPr>
        <w:name w:val="11291AA9BBA743EBAC408F85FC4CB12F"/>
        <w:category>
          <w:name w:val="General"/>
          <w:gallery w:val="placeholder"/>
        </w:category>
        <w:types>
          <w:type w:val="bbPlcHdr"/>
        </w:types>
        <w:behaviors>
          <w:behavior w:val="content"/>
        </w:behaviors>
        <w:guid w:val="{7D72ADF0-EC76-4AA3-A5FF-F9186F90070D}"/>
      </w:docPartPr>
      <w:docPartBody>
        <w:p w:rsidR="00D92D39" w:rsidRDefault="00F57259" w:rsidP="00F57259">
          <w:pPr>
            <w:pStyle w:val="11291AA9BBA743EBAC408F85FC4CB12F"/>
          </w:pPr>
          <w:r>
            <w:rPr>
              <w:color w:val="4472C4" w:themeColor="accent1"/>
              <w:sz w:val="28"/>
              <w:szCs w:val="28"/>
              <w:lang w:val="es-ES"/>
            </w:rPr>
            <w:t>[Subtítulo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259"/>
    <w:rsid w:val="0019565F"/>
    <w:rsid w:val="001B0D40"/>
    <w:rsid w:val="00272B77"/>
    <w:rsid w:val="002D57C7"/>
    <w:rsid w:val="00320311"/>
    <w:rsid w:val="005F5AC4"/>
    <w:rsid w:val="00D249ED"/>
    <w:rsid w:val="00D578C7"/>
    <w:rsid w:val="00D7585A"/>
    <w:rsid w:val="00D92D39"/>
    <w:rsid w:val="00F57259"/>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E" w:eastAsia="es-P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5D9E4E980D864AFB98013C13D87AEA17">
    <w:name w:val="5D9E4E980D864AFB98013C13D87AEA17"/>
    <w:rsid w:val="00F57259"/>
  </w:style>
  <w:style w:type="paragraph" w:customStyle="1" w:styleId="11291AA9BBA743EBAC408F85FC4CB12F">
    <w:name w:val="11291AA9BBA743EBAC408F85FC4CB12F"/>
    <w:rsid w:val="00F572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2025-06-01T00:00:00</PublishDate>
  <Abstract/>
  <CompanyAddress>CHACHAPOYAS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E9B8792-C821-40B3-874A-33B64CEAC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3828</TotalTime>
  <Pages>1</Pages>
  <Words>23026</Words>
  <Characters>126647</Characters>
  <Application>Microsoft Office Word</Application>
  <DocSecurity>0</DocSecurity>
  <Lines>1055</Lines>
  <Paragraphs>298</Paragraphs>
  <ScaleCrop>false</ScaleCrop>
  <HeadingPairs>
    <vt:vector size="2" baseType="variant">
      <vt:variant>
        <vt:lpstr>Título</vt:lpstr>
      </vt:variant>
      <vt:variant>
        <vt:i4>1</vt:i4>
      </vt:variant>
    </vt:vector>
  </HeadingPairs>
  <TitlesOfParts>
    <vt:vector size="1" baseType="lpstr">
      <vt:lpstr>ESPECIFICACIONES TÉCNICAS POR PARTIDAS</vt:lpstr>
    </vt:vector>
  </TitlesOfParts>
  <Company/>
  <LinksUpToDate>false</LinksUpToDate>
  <CharactersWithSpaces>149375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ESPECIFICACIONES TÉCNICAS – MÓDULO A</dc:title>
  <dc:subject>INSTALACIONES MECÁNICAS</dc:subject>
  <dc:creator>luis malca</dc:creator>
  <cp:keywords/>
  <dc:description/>
  <cp:lastModifiedBy>luis malca</cp:lastModifiedBy>
  <cp:revision>96</cp:revision>
  <cp:lastPrinted>2025-10-01T14:50:00Z</cp:lastPrinted>
  <dcterms:created xsi:type="dcterms:W3CDTF">2025-03-08T15:37:00Z</dcterms:created>
  <dcterms:modified xsi:type="dcterms:W3CDTF">2025-10-01T14:51:00Z</dcterms:modified>
</cp:coreProperties>
</file>